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CC" w:rsidRPr="00DF799E" w:rsidRDefault="00E964CC" w:rsidP="00E964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0"/>
          <w:szCs w:val="20"/>
        </w:rPr>
      </w:pPr>
    </w:p>
    <w:p w:rsidR="00DF799E" w:rsidRPr="00DF799E" w:rsidRDefault="00DF799E" w:rsidP="00DF799E">
      <w:pPr>
        <w:pStyle w:val="Heading1"/>
        <w:jc w:val="center"/>
        <w:rPr>
          <w:rFonts w:asciiTheme="majorHAnsi" w:hAnsiTheme="majorHAnsi"/>
          <w:color w:val="548DD4" w:themeColor="text2" w:themeTint="99"/>
          <w:sz w:val="32"/>
          <w:szCs w:val="32"/>
        </w:rPr>
      </w:pPr>
      <w:r w:rsidRPr="00DF799E">
        <w:rPr>
          <w:rFonts w:asciiTheme="majorHAnsi" w:hAnsiTheme="majorHAnsi"/>
          <w:color w:val="365F91" w:themeColor="accent1" w:themeShade="BF"/>
          <w:sz w:val="32"/>
          <w:szCs w:val="32"/>
        </w:rPr>
        <w:t>Assistant Principal</w:t>
      </w:r>
      <w:r w:rsidRPr="00DF799E">
        <w:rPr>
          <w:rFonts w:asciiTheme="majorHAnsi" w:hAnsiTheme="majorHAnsi"/>
          <w:color w:val="365F91" w:themeColor="accent1" w:themeShade="BF"/>
          <w:sz w:val="32"/>
          <w:szCs w:val="32"/>
        </w:rPr>
        <w:br/>
      </w:r>
    </w:p>
    <w:p w:rsidR="00DF799E" w:rsidRPr="00C4309D" w:rsidRDefault="00DF799E" w:rsidP="00DF799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b/>
          <w:sz w:val="24"/>
          <w:szCs w:val="20"/>
          <w:u w:val="single"/>
        </w:rPr>
      </w:pPr>
      <w:r w:rsidRPr="00C4309D">
        <w:rPr>
          <w:rFonts w:asciiTheme="majorHAnsi" w:eastAsia="Times New Roman" w:hAnsiTheme="majorHAnsi" w:cs="Times New Roman"/>
          <w:b/>
          <w:sz w:val="24"/>
          <w:szCs w:val="20"/>
          <w:u w:val="single"/>
        </w:rPr>
        <w:t>Responsibilities:</w:t>
      </w:r>
    </w:p>
    <w:p w:rsidR="00DF799E" w:rsidRPr="00F456CF" w:rsidRDefault="00DF799E" w:rsidP="00DF799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>Adheres to and enforces board policy, school guidelines, and administrative directives.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>Supports the overall school improvement process including teacher observation, modeling best practice, and analyzing student data.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>Supports the implementation of Response to Intervention and monitors its continued implementation.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 xml:space="preserve"> Enforces guidelines to maintain proper discipline and conduct.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>Assists in the development and administration of policies dealing with discipline, conduct, and attendance.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>Communicates relevant policies and procedures with regard to student discipline, conduct, and attendance to students, staff, and parents.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 xml:space="preserve"> Assists the Principal with student expulsions. 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>Works with and assists faculty in the development of effective classroom discipline and organization.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>Maintains an effective and safe school environment.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 xml:space="preserve"> Prepares required reports and paperwork such as discipline reports, suspension reports, expulsion paperwork, discrimination complaints, parent communications, and other paperwork as assigned. 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>Assists in the selection and mentoring of staff.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>Supervises support services as assigned.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>Works as a team member to meet the system-wide needs of the district.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 xml:space="preserve"> Assists in supervision of special events.</w:t>
      </w:r>
    </w:p>
    <w:p w:rsidR="00DF799E" w:rsidRPr="00F456CF" w:rsidRDefault="00DF799E" w:rsidP="00DF799E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sz w:val="24"/>
          <w:szCs w:val="20"/>
        </w:rPr>
      </w:pPr>
      <w:r w:rsidRPr="00F456CF">
        <w:rPr>
          <w:rFonts w:asciiTheme="majorHAnsi" w:eastAsia="Times New Roman" w:hAnsiTheme="majorHAnsi" w:cs="Times New Roman"/>
          <w:sz w:val="24"/>
          <w:szCs w:val="20"/>
        </w:rPr>
        <w:t>Performs other duties as assigned by the Principal or District Administrator</w:t>
      </w:r>
    </w:p>
    <w:p w:rsidR="00DF799E" w:rsidRPr="00F456CF" w:rsidRDefault="00DF799E" w:rsidP="00DF799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0"/>
          <w:u w:val="single"/>
        </w:rPr>
      </w:pPr>
      <w:r w:rsidRPr="00F456CF">
        <w:rPr>
          <w:rFonts w:asciiTheme="majorHAnsi" w:eastAsia="Times New Roman" w:hAnsiTheme="majorHAnsi" w:cs="Times New Roman"/>
          <w:b/>
          <w:bCs/>
          <w:color w:val="000000"/>
          <w:sz w:val="24"/>
          <w:u w:val="single"/>
        </w:rPr>
        <w:t>Qualifications:</w:t>
      </w:r>
    </w:p>
    <w:p w:rsidR="00DF799E" w:rsidRPr="00F456CF" w:rsidRDefault="00DF799E" w:rsidP="00DF799E">
      <w:pPr>
        <w:pStyle w:val="Default"/>
        <w:numPr>
          <w:ilvl w:val="0"/>
          <w:numId w:val="4"/>
        </w:numPr>
        <w:rPr>
          <w:rFonts w:asciiTheme="majorHAnsi" w:hAnsiTheme="majorHAnsi" w:cs="Times New Roman"/>
          <w:color w:val="auto"/>
          <w:szCs w:val="22"/>
        </w:rPr>
      </w:pPr>
      <w:r w:rsidRPr="00F456CF">
        <w:rPr>
          <w:rFonts w:asciiTheme="majorHAnsi" w:hAnsiTheme="majorHAnsi" w:cs="Times New Roman"/>
          <w:color w:val="auto"/>
          <w:szCs w:val="22"/>
        </w:rPr>
        <w:t xml:space="preserve">Master’s degree in an education </w:t>
      </w:r>
    </w:p>
    <w:p w:rsidR="00DF799E" w:rsidRPr="00F456CF" w:rsidRDefault="00DF799E" w:rsidP="00DF799E">
      <w:pPr>
        <w:pStyle w:val="Default"/>
        <w:numPr>
          <w:ilvl w:val="0"/>
          <w:numId w:val="4"/>
        </w:numPr>
        <w:rPr>
          <w:rFonts w:asciiTheme="majorHAnsi" w:hAnsiTheme="majorHAnsi" w:cs="Times New Roman"/>
          <w:color w:val="auto"/>
          <w:szCs w:val="22"/>
        </w:rPr>
      </w:pPr>
      <w:r w:rsidRPr="00F456CF">
        <w:rPr>
          <w:rFonts w:asciiTheme="majorHAnsi" w:hAnsiTheme="majorHAnsi" w:cs="Times New Roman"/>
          <w:color w:val="auto"/>
          <w:szCs w:val="22"/>
        </w:rPr>
        <w:t xml:space="preserve">Hold or eligible to hold appropriate Louisiana license. </w:t>
      </w:r>
    </w:p>
    <w:p w:rsidR="00DF799E" w:rsidRDefault="00DF799E" w:rsidP="00DF799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F799E" w:rsidRDefault="00DF799E" w:rsidP="00DF799E"/>
    <w:p w:rsidR="008053A2" w:rsidRDefault="008053A2" w:rsidP="00BB22A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8053A2" w:rsidRDefault="008053A2" w:rsidP="00BB22A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B22A5" w:rsidRPr="00BB22A5" w:rsidRDefault="00BB22A5" w:rsidP="00BB22A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BB22A5" w:rsidRPr="00BB22A5" w:rsidSect="008053A2">
      <w:pgSz w:w="12240" w:h="15840"/>
      <w:pgMar w:top="63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C03"/>
    <w:multiLevelType w:val="hybridMultilevel"/>
    <w:tmpl w:val="EBBC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7311"/>
    <w:multiLevelType w:val="hybridMultilevel"/>
    <w:tmpl w:val="4E00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5187E"/>
    <w:multiLevelType w:val="multilevel"/>
    <w:tmpl w:val="DACC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A542E"/>
    <w:multiLevelType w:val="multilevel"/>
    <w:tmpl w:val="DACC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C71CD"/>
    <w:multiLevelType w:val="hybridMultilevel"/>
    <w:tmpl w:val="2E10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E964CC"/>
    <w:rsid w:val="000C6F1B"/>
    <w:rsid w:val="00167395"/>
    <w:rsid w:val="00347E4B"/>
    <w:rsid w:val="005719E0"/>
    <w:rsid w:val="005B7A6B"/>
    <w:rsid w:val="0066509A"/>
    <w:rsid w:val="00752C0C"/>
    <w:rsid w:val="00782B6A"/>
    <w:rsid w:val="007F3C6A"/>
    <w:rsid w:val="008053A2"/>
    <w:rsid w:val="009D18AB"/>
    <w:rsid w:val="00BB22A5"/>
    <w:rsid w:val="00DF799E"/>
    <w:rsid w:val="00E67013"/>
    <w:rsid w:val="00E964CC"/>
    <w:rsid w:val="00FA15FA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964CC"/>
  </w:style>
  <w:style w:type="paragraph" w:styleId="Heading1">
    <w:name w:val="heading 1"/>
    <w:basedOn w:val="Normal"/>
    <w:link w:val="Heading1Char"/>
    <w:uiPriority w:val="9"/>
    <w:qFormat/>
    <w:rsid w:val="00E96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4CC"/>
    <w:rPr>
      <w:rFonts w:ascii="Times New Roman" w:eastAsia="Times New Roman" w:hAnsi="Times New Roman" w:cs="Times New Roman"/>
      <w:b/>
      <w:bCs/>
      <w:kern w:val="36"/>
      <w:sz w:val="31"/>
      <w:szCs w:val="3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64CC"/>
    <w:pPr>
      <w:ind w:left="720"/>
      <w:contextualSpacing/>
    </w:pPr>
  </w:style>
  <w:style w:type="paragraph" w:customStyle="1" w:styleId="Default">
    <w:name w:val="Default"/>
    <w:rsid w:val="00BB22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555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2868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Neary</dc:creator>
  <cp:lastModifiedBy>Amanda Brice</cp:lastModifiedBy>
  <cp:revision>3</cp:revision>
  <dcterms:created xsi:type="dcterms:W3CDTF">2010-08-27T16:03:00Z</dcterms:created>
  <dcterms:modified xsi:type="dcterms:W3CDTF">2010-09-03T13:54:00Z</dcterms:modified>
</cp:coreProperties>
</file>