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E6" w:rsidRDefault="006B5FE6" w:rsidP="006B5F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6B5FE6">
        <w:rPr>
          <w:rStyle w:val="Heading1Char"/>
          <w:sz w:val="32"/>
          <w:szCs w:val="32"/>
        </w:rPr>
        <w:t>Technology Manager</w:t>
      </w:r>
      <w:r>
        <w:rPr>
          <w:rStyle w:val="Heading1Char"/>
          <w:sz w:val="32"/>
          <w:szCs w:val="32"/>
        </w:rPr>
        <w:br/>
      </w:r>
      <w:r>
        <w:rPr>
          <w:rFonts w:ascii="TimesNewRomanPSMT" w:hAnsi="TimesNewRomanPSMT" w:cs="TimesNewRomanPSMT"/>
          <w:sz w:val="24"/>
          <w:szCs w:val="24"/>
        </w:rPr>
        <w:br/>
      </w:r>
    </w:p>
    <w:p w:rsidR="006B5FE6" w:rsidRDefault="006B5FE6" w:rsidP="006B5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5FE6" w:rsidRPr="00835EDF" w:rsidRDefault="00613844" w:rsidP="00835E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835EDF">
        <w:rPr>
          <w:rFonts w:asciiTheme="majorHAnsi" w:hAnsiTheme="majorHAnsi" w:cs="TimesNewRomanPSMT"/>
          <w:b/>
          <w:sz w:val="24"/>
          <w:szCs w:val="24"/>
          <w:u w:val="single"/>
        </w:rPr>
        <w:t>Responsibilities:</w:t>
      </w:r>
      <w:r w:rsidRPr="00835EDF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Manage technology strategic plan and budget.</w:t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Oversee infrastructure design (including multi-node LAN/WAN and telephony)</w:t>
      </w:r>
    </w:p>
    <w:p w:rsidR="006B5FE6" w:rsidRPr="00835EDF" w:rsidRDefault="006B5FE6" w:rsidP="006B5FE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and systems implementation.</w:t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Work collaboratively with School District technology departments to manage and support appropriate shared technology services and applications.</w:t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Communicate regularly with school administrators and leaders on school campuses regarding technology issues and concerns.</w:t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Technology vendor RFP management, selection, negotiation and management.</w:t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Set up help desk and asset tracking systems.</w:t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Supervise User Support Technician for servicing users.</w:t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Assist in identification, evaluation, and selection of educational and operational</w:t>
      </w:r>
    </w:p>
    <w:p w:rsidR="006B5FE6" w:rsidRPr="00835EDF" w:rsidRDefault="006B5FE6" w:rsidP="006B5FE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software.</w:t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Develop and implement technology policies, practices and procedures.</w:t>
      </w:r>
    </w:p>
    <w:p w:rsidR="006B5FE6" w:rsidRPr="00835EDF" w:rsidRDefault="006B5FE6" w:rsidP="006B5F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Lead telecommunications projects of strategic impact such as vendor RFP's,</w:t>
      </w:r>
    </w:p>
    <w:p w:rsidR="006B5FE6" w:rsidRPr="00835EDF" w:rsidRDefault="006B5FE6" w:rsidP="006B5FE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migrations across WAN, LAN, Voice and wireless/mobile platforms.</w:t>
      </w:r>
      <w:r w:rsidRPr="00835EDF">
        <w:rPr>
          <w:rFonts w:asciiTheme="majorHAnsi" w:hAnsiTheme="majorHAnsi" w:cs="TimesNewRomanPSMT"/>
          <w:sz w:val="24"/>
          <w:szCs w:val="24"/>
        </w:rPr>
        <w:br/>
      </w:r>
    </w:p>
    <w:p w:rsidR="006B5FE6" w:rsidRPr="00835EDF" w:rsidRDefault="00613844" w:rsidP="00835E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835EDF">
        <w:rPr>
          <w:rFonts w:asciiTheme="majorHAnsi" w:hAnsiTheme="majorHAnsi" w:cs="TimesNewRomanPSMT"/>
          <w:b/>
          <w:sz w:val="24"/>
          <w:szCs w:val="24"/>
          <w:u w:val="single"/>
        </w:rPr>
        <w:t>Qualifications:</w:t>
      </w:r>
      <w:r w:rsidR="006B5FE6" w:rsidRPr="00835EDF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b/>
          <w:sz w:val="24"/>
          <w:szCs w:val="24"/>
        </w:rPr>
        <w:t>Education</w:t>
      </w:r>
      <w:r w:rsidRPr="00835EDF">
        <w:rPr>
          <w:rFonts w:asciiTheme="majorHAnsi" w:hAnsiTheme="majorHAnsi" w:cs="TimesNewRomanPSMT"/>
          <w:sz w:val="24"/>
          <w:szCs w:val="24"/>
        </w:rPr>
        <w:t>: College/technical degree or significant equivalent work experience</w:t>
      </w:r>
    </w:p>
    <w:p w:rsidR="006B5FE6" w:rsidRPr="00835EDF" w:rsidRDefault="006B5FE6" w:rsidP="006B5FE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required.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b/>
          <w:sz w:val="24"/>
          <w:szCs w:val="24"/>
        </w:rPr>
        <w:t>Preferred skills and work experience</w:t>
      </w:r>
      <w:r w:rsidRPr="00835EDF">
        <w:rPr>
          <w:rFonts w:asciiTheme="majorHAnsi" w:hAnsiTheme="majorHAnsi" w:cs="TimesNewRomanPSMT"/>
          <w:sz w:val="24"/>
          <w:szCs w:val="24"/>
        </w:rPr>
        <w:t>:</w:t>
      </w:r>
    </w:p>
    <w:p w:rsidR="006B5FE6" w:rsidRPr="00835EDF" w:rsidRDefault="006B5FE6" w:rsidP="006B5FE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Minimum of 5-7 years of technology leadership and management experience.</w:t>
      </w:r>
    </w:p>
    <w:p w:rsidR="006B5FE6" w:rsidRPr="00835EDF" w:rsidRDefault="006B5FE6" w:rsidP="006B5FE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CCNP preferred, CCIE written and CISSP a plus.</w:t>
      </w:r>
    </w:p>
    <w:p w:rsidR="006B5FE6" w:rsidRPr="00835EDF" w:rsidRDefault="006B5FE6" w:rsidP="006B5FE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Experience with layer 2 transport such as ATM, Frame Relay, Ethernet, Layer 3 services: MPLS/VPN routing protocols: OSPF, BGP, EIGRP.</w:t>
      </w:r>
    </w:p>
    <w:p w:rsidR="006B5FE6" w:rsidRPr="00835EDF" w:rsidRDefault="006B5FE6" w:rsidP="006B5FE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Knowledge of network security tools, security practices as they pertain to</w:t>
      </w:r>
    </w:p>
    <w:p w:rsidR="006B5FE6" w:rsidRPr="00835EDF" w:rsidRDefault="006B5FE6" w:rsidP="006B5FE6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 xml:space="preserve">       </w:t>
      </w:r>
      <w:r w:rsidRPr="00835EDF">
        <w:rPr>
          <w:rFonts w:asciiTheme="majorHAnsi" w:hAnsiTheme="majorHAnsi" w:cs="TimesNewRomanPSMT"/>
          <w:sz w:val="24"/>
          <w:szCs w:val="24"/>
        </w:rPr>
        <w:tab/>
        <w:t>telecommunications, DMZ's, VPN/RAS, Firewalls, IDS/IPS, NAC, MARS</w:t>
      </w:r>
    </w:p>
    <w:p w:rsidR="006B5FE6" w:rsidRPr="00835EDF" w:rsidRDefault="006B5FE6" w:rsidP="006B5FE6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CSA, RADIUS; TACACS and a track record of maintaining solid audit posture.</w:t>
      </w:r>
    </w:p>
    <w:p w:rsidR="006B5FE6" w:rsidRPr="00835EDF" w:rsidRDefault="006B5FE6" w:rsidP="006B5FE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Knowledge of existing network management tools and emerging tools,</w:t>
      </w:r>
    </w:p>
    <w:p w:rsidR="006B5FE6" w:rsidRPr="00835EDF" w:rsidRDefault="006B5FE6" w:rsidP="006B5FE6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architectural concepts and principles.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Ability to articulate and communicate complex technology concepts effectively in</w:t>
      </w:r>
    </w:p>
    <w:p w:rsidR="006B5FE6" w:rsidRPr="00835EDF" w:rsidRDefault="006B5FE6" w:rsidP="006B5FE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non-technical terms in a compelling manner;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Ability to analyze complex business/technical problems to define system scope and objectives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Strong analytical and problem solving skills and ability to manage a project</w:t>
      </w:r>
    </w:p>
    <w:p w:rsidR="006B5FE6" w:rsidRPr="00835EDF" w:rsidRDefault="006B5FE6" w:rsidP="006B5FE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independently.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Strong documentation and oral, written and communications skills.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Self-motivated team player, able to set priorities and manage to deadlines.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Excellent trouble-shooting, communication and customer service skills.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Exhibits a professional image and presence in making oral and written presentations.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Superior project management skills, with strong ability to multi-task.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Driven for results, with the ability to maintain a sense of urgency and commitment to the goal of achieving results on time and within budget.</w:t>
      </w:r>
    </w:p>
    <w:p w:rsidR="006B5FE6" w:rsidRPr="00835EDF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Team player with strong interpersonal and communication skills, high integrity and strong ability to take accountability and follow through.</w:t>
      </w:r>
    </w:p>
    <w:p w:rsidR="006B5FE6" w:rsidRPr="006B5FE6" w:rsidRDefault="006B5FE6" w:rsidP="006B5F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35EDF">
        <w:rPr>
          <w:rFonts w:asciiTheme="majorHAnsi" w:hAnsiTheme="majorHAnsi" w:cs="TimesNewRomanPSMT"/>
          <w:sz w:val="24"/>
          <w:szCs w:val="24"/>
        </w:rPr>
        <w:t>Should possess a belief in the power of education to change a child’s future.</w:t>
      </w:r>
      <w:r w:rsidRPr="00835EDF">
        <w:rPr>
          <w:rFonts w:asciiTheme="majorHAnsi" w:hAnsiTheme="majorHAnsi" w:cs="TimesNewRomanPSMT"/>
          <w:sz w:val="24"/>
          <w:szCs w:val="24"/>
        </w:rPr>
        <w:br/>
      </w:r>
    </w:p>
    <w:sectPr w:rsidR="006B5FE6" w:rsidRPr="006B5FE6" w:rsidSect="006B5FE6">
      <w:footerReference w:type="default" r:id="rId7"/>
      <w:pgSz w:w="12240" w:h="15840"/>
      <w:pgMar w:top="810" w:right="1440" w:bottom="1170" w:left="1440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E0" w:rsidRDefault="008D71E0" w:rsidP="006B5FE6">
      <w:pPr>
        <w:spacing w:after="0" w:line="240" w:lineRule="auto"/>
      </w:pPr>
      <w:r>
        <w:separator/>
      </w:r>
    </w:p>
  </w:endnote>
  <w:endnote w:type="continuationSeparator" w:id="0">
    <w:p w:rsidR="008D71E0" w:rsidRDefault="008D71E0" w:rsidP="006B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E6" w:rsidRDefault="006B5FE6">
    <w:pPr>
      <w:pStyle w:val="Footer"/>
    </w:pPr>
    <w:r>
      <w:ptab w:relativeTo="margin" w:alignment="center" w:leader="none"/>
    </w:r>
    <w:r>
      <w:t>Charter School Tools</w:t>
    </w:r>
  </w:p>
  <w:p w:rsidR="006B5FE6" w:rsidRDefault="006B5FE6">
    <w:pPr>
      <w:pStyle w:val="Footer"/>
    </w:pPr>
    <w:r>
      <w:t xml:space="preserve">                                                                          charterschooltools.org</w:t>
    </w:r>
    <w:r>
      <w:ptab w:relativeTo="margin" w:alignment="right" w:leader="none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E0" w:rsidRDefault="008D71E0" w:rsidP="006B5FE6">
      <w:pPr>
        <w:spacing w:after="0" w:line="240" w:lineRule="auto"/>
      </w:pPr>
      <w:r>
        <w:separator/>
      </w:r>
    </w:p>
  </w:footnote>
  <w:footnote w:type="continuationSeparator" w:id="0">
    <w:p w:rsidR="008D71E0" w:rsidRDefault="008D71E0" w:rsidP="006B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7D2"/>
    <w:multiLevelType w:val="hybridMultilevel"/>
    <w:tmpl w:val="281C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A24"/>
    <w:multiLevelType w:val="hybridMultilevel"/>
    <w:tmpl w:val="F9DE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15547"/>
    <w:multiLevelType w:val="hybridMultilevel"/>
    <w:tmpl w:val="88F8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F03C8"/>
    <w:multiLevelType w:val="hybridMultilevel"/>
    <w:tmpl w:val="7790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FE6"/>
    <w:rsid w:val="000144E5"/>
    <w:rsid w:val="00165560"/>
    <w:rsid w:val="00166ED2"/>
    <w:rsid w:val="004F1190"/>
    <w:rsid w:val="005605AF"/>
    <w:rsid w:val="00613844"/>
    <w:rsid w:val="006B5FE6"/>
    <w:rsid w:val="0083446F"/>
    <w:rsid w:val="00835EDF"/>
    <w:rsid w:val="008D71E0"/>
    <w:rsid w:val="00B53D98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AF"/>
  </w:style>
  <w:style w:type="paragraph" w:styleId="Heading1">
    <w:name w:val="heading 1"/>
    <w:basedOn w:val="Normal"/>
    <w:next w:val="Normal"/>
    <w:link w:val="Heading1Char"/>
    <w:uiPriority w:val="9"/>
    <w:qFormat/>
    <w:rsid w:val="006B5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B5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5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FE6"/>
  </w:style>
  <w:style w:type="paragraph" w:styleId="Footer">
    <w:name w:val="footer"/>
    <w:basedOn w:val="Normal"/>
    <w:link w:val="FooterChar"/>
    <w:uiPriority w:val="99"/>
    <w:semiHidden/>
    <w:unhideWhenUsed/>
    <w:rsid w:val="006B5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FE6"/>
  </w:style>
  <w:style w:type="paragraph" w:styleId="BalloonText">
    <w:name w:val="Balloon Text"/>
    <w:basedOn w:val="Normal"/>
    <w:link w:val="BalloonTextChar"/>
    <w:uiPriority w:val="99"/>
    <w:semiHidden/>
    <w:unhideWhenUsed/>
    <w:rsid w:val="006B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Macintosh Word</Application>
  <DocSecurity>0</DocSecurity>
  <Lines>18</Lines>
  <Paragraphs>4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Amanda Brice</cp:lastModifiedBy>
  <cp:revision>3</cp:revision>
  <dcterms:created xsi:type="dcterms:W3CDTF">2010-08-30T20:21:00Z</dcterms:created>
  <dcterms:modified xsi:type="dcterms:W3CDTF">2010-09-03T14:28:00Z</dcterms:modified>
</cp:coreProperties>
</file>