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inorHAnsi"/>
          <w:b/>
          <w:bCs/>
          <w:color w:val="000000" w:themeColor="text1"/>
          <w:sz w:val="96"/>
          <w:szCs w:val="80"/>
          <w:lang w:eastAsia="ja-JP"/>
        </w:rPr>
        <w:id w:val="-687291125"/>
        <w:docPartObj>
          <w:docPartGallery w:val="Cover Pages"/>
          <w:docPartUnique/>
        </w:docPartObj>
      </w:sdtPr>
      <w:sdtEndPr>
        <w:rPr>
          <w:rFonts w:eastAsiaTheme="minorHAnsi"/>
          <w:b w:val="0"/>
          <w:bCs w:val="0"/>
          <w:color w:val="auto"/>
          <w:sz w:val="28"/>
          <w:szCs w:val="18"/>
          <w:lang w:eastAsia="en-US"/>
        </w:rPr>
      </w:sdtEndPr>
      <w:sdtContent>
        <w:p w14:paraId="561A25AF" w14:textId="77777777" w:rsidR="006B53D3" w:rsidRPr="00155F4D" w:rsidRDefault="006B53D3" w:rsidP="006B53D3">
          <w:pPr>
            <w:spacing w:after="0"/>
            <w:rPr>
              <w:rFonts w:cstheme="minorHAnsi"/>
            </w:rPr>
          </w:pPr>
        </w:p>
        <w:tbl>
          <w:tblPr>
            <w:tblStyle w:val="LightShading"/>
            <w:tblpPr w:leftFromText="187" w:rightFromText="187" w:vertAnchor="page" w:horzAnchor="page" w:tblpX="2089" w:tblpY="4976"/>
            <w:tblW w:w="4421" w:type="pct"/>
            <w:tblLook w:val="04A0" w:firstRow="1" w:lastRow="0" w:firstColumn="1" w:lastColumn="0" w:noHBand="0" w:noVBand="1"/>
          </w:tblPr>
          <w:tblGrid>
            <w:gridCol w:w="8467"/>
          </w:tblGrid>
          <w:tr w:rsidR="006B53D3" w:rsidRPr="00155F4D" w14:paraId="4AA1E987" w14:textId="77777777">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8467" w:type="dxa"/>
                <w:tcBorders>
                  <w:bottom w:val="nil"/>
                </w:tcBorders>
                <w:shd w:val="clear" w:color="auto" w:fill="auto"/>
              </w:tcPr>
              <w:p w14:paraId="4424962C" w14:textId="77777777" w:rsidR="006B53D3" w:rsidRPr="00155F4D" w:rsidRDefault="007915B3" w:rsidP="006B53D3">
                <w:pPr>
                  <w:pStyle w:val="NoSpacing"/>
                  <w:rPr>
                    <w:rFonts w:eastAsiaTheme="majorEastAsia" w:cstheme="minorHAnsi"/>
                  </w:rPr>
                </w:pPr>
                <w:sdt>
                  <w:sdtPr>
                    <w:rPr>
                      <w:rFonts w:eastAsiaTheme="majorEastAsia" w:cstheme="minorHAnsi"/>
                      <w:lang w:eastAsia="en-US"/>
                    </w:rPr>
                    <w:alias w:val="Company"/>
                    <w:id w:val="13406915"/>
                    <w:showingPlcHdr/>
                    <w:dataBinding w:prefixMappings="xmlns:ns0='http://schemas.openxmlformats.org/officeDocument/2006/extended-properties'" w:xpath="/ns0:Properties[1]/ns0:Company[1]" w:storeItemID="{6668398D-A668-4E3E-A5EB-62B293D839F1}"/>
                    <w:text/>
                  </w:sdtPr>
                  <w:sdtEndPr>
                    <w:rPr>
                      <w:lang w:eastAsia="ja-JP"/>
                    </w:rPr>
                  </w:sdtEndPr>
                  <w:sdtContent>
                    <w:r w:rsidR="00B44A6A" w:rsidRPr="00155F4D">
                      <w:rPr>
                        <w:rFonts w:eastAsiaTheme="majorEastAsia" w:cstheme="minorHAnsi"/>
                        <w:lang w:eastAsia="en-US"/>
                      </w:rPr>
                      <w:t xml:space="preserve">     </w:t>
                    </w:r>
                  </w:sdtContent>
                </w:sdt>
              </w:p>
            </w:tc>
          </w:tr>
          <w:tr w:rsidR="006B53D3" w:rsidRPr="00155F4D" w14:paraId="5B5AE1BA" w14:textId="77777777">
            <w:trPr>
              <w:cnfStyle w:val="000000100000" w:firstRow="0" w:lastRow="0" w:firstColumn="0" w:lastColumn="0" w:oddVBand="0" w:evenVBand="0" w:oddHBand="1" w:evenHBand="0" w:firstRowFirstColumn="0" w:firstRowLastColumn="0" w:lastRowFirstColumn="0" w:lastRowLastColumn="0"/>
              <w:trHeight w:val="3695"/>
            </w:trPr>
            <w:tc>
              <w:tcPr>
                <w:cnfStyle w:val="001000000000" w:firstRow="0" w:lastRow="0" w:firstColumn="1" w:lastColumn="0" w:oddVBand="0" w:evenVBand="0" w:oddHBand="0" w:evenHBand="0" w:firstRowFirstColumn="0" w:firstRowLastColumn="0" w:lastRowFirstColumn="0" w:lastRowLastColumn="0"/>
                <w:tcW w:w="8467" w:type="dxa"/>
                <w:tcBorders>
                  <w:top w:val="nil"/>
                  <w:bottom w:val="nil"/>
                </w:tcBorders>
                <w:shd w:val="clear" w:color="auto" w:fill="auto"/>
              </w:tcPr>
              <w:sdt>
                <w:sdtPr>
                  <w:rPr>
                    <w:rFonts w:eastAsiaTheme="majorEastAsia" w:cstheme="minorHAnsi"/>
                    <w:color w:val="000000" w:themeColor="text1"/>
                    <w:sz w:val="96"/>
                    <w:szCs w:val="80"/>
                  </w:rPr>
                  <w:alias w:val="Title"/>
                  <w:id w:val="13406919"/>
                  <w:dataBinding w:prefixMappings="xmlns:ns0='http://schemas.openxmlformats.org/package/2006/metadata/core-properties' xmlns:ns1='http://purl.org/dc/elements/1.1/'" w:xpath="/ns0:coreProperties[1]/ns1:title[1]" w:storeItemID="{6C3C8BC8-F283-45AE-878A-BAB7291924A1}"/>
                  <w:text/>
                </w:sdtPr>
                <w:sdtContent>
                  <w:p w14:paraId="4088CE30" w14:textId="77777777" w:rsidR="006B53D3" w:rsidRPr="00155F4D" w:rsidRDefault="00B44A6A" w:rsidP="006B53D3">
                    <w:pPr>
                      <w:pStyle w:val="NoSpacing"/>
                      <w:jc w:val="center"/>
                      <w:rPr>
                        <w:rFonts w:eastAsiaTheme="majorEastAsia" w:cstheme="minorHAnsi"/>
                        <w:color w:val="000000" w:themeColor="text1"/>
                        <w:sz w:val="80"/>
                        <w:szCs w:val="80"/>
                      </w:rPr>
                    </w:pPr>
                    <w:r w:rsidRPr="00155F4D">
                      <w:rPr>
                        <w:rFonts w:eastAsiaTheme="majorEastAsia" w:cstheme="minorHAnsi"/>
                        <w:color w:val="000000" w:themeColor="text1"/>
                        <w:sz w:val="96"/>
                        <w:szCs w:val="80"/>
                      </w:rPr>
                      <w:t xml:space="preserve">TCRP Observation and Evaluation </w:t>
                    </w:r>
                    <w:r w:rsidRPr="00155F4D">
                      <w:rPr>
                        <w:rFonts w:eastAsiaTheme="majorEastAsia" w:cstheme="minorHAnsi"/>
                        <w:color w:val="000000"/>
                        <w:sz w:val="96"/>
                        <w:szCs w:val="96"/>
                      </w:rPr>
                      <w:t xml:space="preserve">Process </w:t>
                    </w:r>
                    <w:r w:rsidRPr="00155F4D">
                      <w:rPr>
                        <w:rFonts w:eastAsiaTheme="majorEastAsia" w:cstheme="minorHAnsi"/>
                        <w:color w:val="000000" w:themeColor="text1"/>
                        <w:sz w:val="96"/>
                        <w:szCs w:val="80"/>
                      </w:rPr>
                      <w:t>Guide</w:t>
                    </w:r>
                  </w:p>
                </w:sdtContent>
              </w:sdt>
            </w:tc>
          </w:tr>
          <w:tr w:rsidR="006B53D3" w:rsidRPr="00155F4D" w14:paraId="352053F7" w14:textId="77777777">
            <w:trPr>
              <w:trHeight w:val="300"/>
            </w:trPr>
            <w:tc>
              <w:tcPr>
                <w:cnfStyle w:val="001000000000" w:firstRow="0" w:lastRow="0" w:firstColumn="1" w:lastColumn="0" w:oddVBand="0" w:evenVBand="0" w:oddHBand="0" w:evenHBand="0" w:firstRowFirstColumn="0" w:firstRowLastColumn="0" w:lastRowFirstColumn="0" w:lastRowLastColumn="0"/>
                <w:tcW w:w="8467" w:type="dxa"/>
                <w:tcBorders>
                  <w:top w:val="nil"/>
                </w:tcBorders>
                <w:shd w:val="clear" w:color="auto" w:fill="auto"/>
              </w:tcPr>
              <w:p w14:paraId="489271B0" w14:textId="77777777" w:rsidR="006B53D3" w:rsidRPr="00155F4D" w:rsidRDefault="006B53D3" w:rsidP="006B53D3">
                <w:pPr>
                  <w:pStyle w:val="NoSpacing"/>
                  <w:rPr>
                    <w:rFonts w:eastAsiaTheme="majorEastAsia" w:cstheme="minorHAnsi"/>
                    <w:color w:val="B2A1C7" w:themeColor="accent4" w:themeTint="99"/>
                  </w:rPr>
                </w:pPr>
              </w:p>
            </w:tc>
          </w:tr>
        </w:tbl>
        <w:p w14:paraId="3441FB34" w14:textId="77777777" w:rsidR="006B53D3" w:rsidRPr="00155F4D" w:rsidRDefault="006B53D3" w:rsidP="006B53D3">
          <w:pPr>
            <w:spacing w:after="0"/>
            <w:jc w:val="center"/>
            <w:rPr>
              <w:rFonts w:cstheme="minorHAnsi"/>
              <w:sz w:val="28"/>
              <w:szCs w:val="18"/>
            </w:rPr>
          </w:pPr>
        </w:p>
        <w:p w14:paraId="624ED6E0" w14:textId="77777777" w:rsidR="006B53D3" w:rsidRPr="00155F4D" w:rsidRDefault="00B44A6A" w:rsidP="006B53D3">
          <w:pPr>
            <w:spacing w:after="0"/>
            <w:rPr>
              <w:rFonts w:cstheme="minorHAnsi"/>
              <w:sz w:val="28"/>
              <w:szCs w:val="18"/>
            </w:rPr>
          </w:pPr>
          <w:r w:rsidRPr="00155F4D">
            <w:rPr>
              <w:rFonts w:cstheme="minorHAnsi"/>
              <w:noProof/>
              <w:sz w:val="28"/>
              <w:szCs w:val="18"/>
            </w:rPr>
            <w:drawing>
              <wp:inline distT="0" distB="0" distL="0" distR="0" wp14:anchorId="1C1571F9" wp14:editId="7DC22CBA">
                <wp:extent cx="5943600" cy="1574800"/>
                <wp:effectExtent l="25400" t="0" r="0" b="0"/>
                <wp:docPr id="8" name="Picture 4" descr="Alliance Logo 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ance Logo 2a.jpg"/>
                        <pic:cNvPicPr/>
                      </pic:nvPicPr>
                      <pic:blipFill>
                        <a:blip r:embed="rId9"/>
                        <a:stretch>
                          <a:fillRect/>
                        </a:stretch>
                      </pic:blipFill>
                      <pic:spPr>
                        <a:xfrm>
                          <a:off x="0" y="0"/>
                          <a:ext cx="5943600" cy="1574800"/>
                        </a:xfrm>
                        <a:prstGeom prst="rect">
                          <a:avLst/>
                        </a:prstGeom>
                      </pic:spPr>
                    </pic:pic>
                  </a:graphicData>
                </a:graphic>
              </wp:inline>
            </w:drawing>
          </w:r>
        </w:p>
        <w:p w14:paraId="0596392D" w14:textId="77777777" w:rsidR="006B53D3" w:rsidRPr="00155F4D" w:rsidRDefault="006B53D3" w:rsidP="006B53D3">
          <w:pPr>
            <w:spacing w:after="0"/>
            <w:rPr>
              <w:rFonts w:cstheme="minorHAnsi"/>
              <w:sz w:val="28"/>
              <w:szCs w:val="18"/>
            </w:rPr>
          </w:pPr>
        </w:p>
        <w:p w14:paraId="6F1C391A" w14:textId="77777777" w:rsidR="006B53D3" w:rsidRPr="00155F4D" w:rsidRDefault="006B53D3" w:rsidP="006B53D3">
          <w:pPr>
            <w:spacing w:after="0"/>
            <w:rPr>
              <w:rFonts w:cstheme="minorHAnsi"/>
              <w:sz w:val="28"/>
              <w:szCs w:val="18"/>
            </w:rPr>
          </w:pPr>
        </w:p>
        <w:p w14:paraId="28C79EC5" w14:textId="77777777" w:rsidR="006B53D3" w:rsidRPr="00155F4D" w:rsidRDefault="006B53D3" w:rsidP="006B53D3">
          <w:pPr>
            <w:spacing w:after="0"/>
            <w:rPr>
              <w:rFonts w:cstheme="minorHAnsi"/>
              <w:sz w:val="28"/>
              <w:szCs w:val="18"/>
            </w:rPr>
          </w:pPr>
        </w:p>
        <w:p w14:paraId="0D22BD04" w14:textId="77777777" w:rsidR="006B53D3" w:rsidRPr="00155F4D" w:rsidRDefault="006B53D3" w:rsidP="006B53D3">
          <w:pPr>
            <w:spacing w:after="0"/>
            <w:rPr>
              <w:rFonts w:cstheme="minorHAnsi"/>
              <w:sz w:val="28"/>
              <w:szCs w:val="18"/>
            </w:rPr>
          </w:pPr>
        </w:p>
        <w:p w14:paraId="08BA06F1" w14:textId="6EF5E07A" w:rsidR="006B53D3" w:rsidRPr="00155F4D" w:rsidRDefault="00042B91" w:rsidP="00042B91">
          <w:pPr>
            <w:spacing w:after="0"/>
            <w:jc w:val="center"/>
            <w:rPr>
              <w:rFonts w:cstheme="minorHAnsi"/>
              <w:sz w:val="28"/>
              <w:szCs w:val="18"/>
            </w:rPr>
          </w:pPr>
          <w:r>
            <w:rPr>
              <w:rFonts w:cstheme="minorHAnsi"/>
              <w:sz w:val="28"/>
              <w:szCs w:val="18"/>
            </w:rPr>
            <w:t>Updated July 27, 2011</w:t>
          </w:r>
        </w:p>
        <w:p w14:paraId="63A8FFC6" w14:textId="77777777" w:rsidR="006B53D3" w:rsidRPr="00155F4D" w:rsidRDefault="006B53D3" w:rsidP="006B53D3">
          <w:pPr>
            <w:spacing w:after="0"/>
            <w:rPr>
              <w:rFonts w:cstheme="minorHAnsi"/>
              <w:sz w:val="28"/>
              <w:szCs w:val="18"/>
            </w:rPr>
          </w:pPr>
        </w:p>
        <w:p w14:paraId="17FF0159" w14:textId="27C70BD4" w:rsidR="006B53D3" w:rsidRPr="00155F4D" w:rsidRDefault="00B44A6A" w:rsidP="00042B91">
          <w:pPr>
            <w:rPr>
              <w:rFonts w:cstheme="minorHAnsi"/>
              <w:sz w:val="28"/>
              <w:szCs w:val="18"/>
            </w:rPr>
          </w:pPr>
          <w:r w:rsidRPr="00155F4D">
            <w:rPr>
              <w:rFonts w:cstheme="minorHAnsi"/>
              <w:sz w:val="28"/>
              <w:szCs w:val="18"/>
            </w:rPr>
            <w:br w:type="page"/>
          </w:r>
          <w:r w:rsidR="004E3F33">
            <w:rPr>
              <w:rFonts w:cstheme="minorHAnsi"/>
              <w:noProof/>
              <w:sz w:val="28"/>
              <w:szCs w:val="18"/>
            </w:rPr>
            <mc:AlternateContent>
              <mc:Choice Requires="wps">
                <w:drawing>
                  <wp:anchor distT="0" distB="0" distL="114300" distR="114300" simplePos="0" relativeHeight="251745280" behindDoc="0" locked="0" layoutInCell="1" allowOverlap="1" wp14:anchorId="1D3AE285" wp14:editId="7710C109">
                    <wp:simplePos x="0" y="0"/>
                    <wp:positionH relativeFrom="column">
                      <wp:posOffset>-228600</wp:posOffset>
                    </wp:positionH>
                    <wp:positionV relativeFrom="paragraph">
                      <wp:posOffset>228600</wp:posOffset>
                    </wp:positionV>
                    <wp:extent cx="6391275" cy="857250"/>
                    <wp:effectExtent l="0" t="0" r="34925" b="31750"/>
                    <wp:wrapTight wrapText="bothSides">
                      <wp:wrapPolygon edited="0">
                        <wp:start x="0" y="0"/>
                        <wp:lineTo x="0" y="21760"/>
                        <wp:lineTo x="21632" y="21760"/>
                        <wp:lineTo x="21632" y="0"/>
                        <wp:lineTo x="0" y="0"/>
                      </wp:wrapPolygon>
                    </wp:wrapTight>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857250"/>
                            </a:xfrm>
                            <a:prstGeom prst="rect">
                              <a:avLst/>
                            </a:prstGeom>
                            <a:solidFill>
                              <a:schemeClr val="accent3">
                                <a:lumMod val="60000"/>
                                <a:lumOff val="40000"/>
                              </a:schemeClr>
                            </a:solidFill>
                            <a:ln w="9525">
                              <a:solidFill>
                                <a:schemeClr val="tx1"/>
                              </a:solidFill>
                              <a:miter lim="800000"/>
                              <a:headEnd/>
                              <a:tailEnd/>
                            </a:ln>
                          </wps:spPr>
                          <wps:txbx>
                            <w:txbxContent>
                              <w:p w14:paraId="09C90713" w14:textId="77777777" w:rsidR="0091375F" w:rsidRPr="00EB4CE1" w:rsidRDefault="0091375F" w:rsidP="006B53D3">
                                <w:pPr>
                                  <w:spacing w:after="0"/>
                                  <w:rPr>
                                    <w:rFonts w:cstheme="minorHAnsi"/>
                                    <w:sz w:val="24"/>
                                    <w:szCs w:val="24"/>
                                  </w:rPr>
                                </w:pPr>
                                <w:r>
                                  <w:rPr>
                                    <w:rFonts w:cstheme="minorHAnsi"/>
                                    <w:sz w:val="24"/>
                                    <w:szCs w:val="24"/>
                                  </w:rPr>
                                  <w:t>This Observer</w:t>
                                </w:r>
                                <w:r w:rsidRPr="00EB4CE1">
                                  <w:rPr>
                                    <w:rFonts w:cstheme="minorHAnsi"/>
                                    <w:sz w:val="24"/>
                                    <w:szCs w:val="24"/>
                                  </w:rPr>
                                  <w:t>s</w:t>
                                </w:r>
                                <w:r>
                                  <w:rPr>
                                    <w:rFonts w:cstheme="minorHAnsi"/>
                                    <w:sz w:val="24"/>
                                    <w:szCs w:val="24"/>
                                  </w:rPr>
                                  <w:t>’</w:t>
                                </w:r>
                                <w:r w:rsidRPr="00EB4CE1">
                                  <w:rPr>
                                    <w:rFonts w:cstheme="minorHAnsi"/>
                                    <w:sz w:val="24"/>
                                    <w:szCs w:val="24"/>
                                  </w:rPr>
                                  <w:t xml:space="preserve"> Guide has been prepared to assist you as you conduct each stage of the observation process.  Evidence Collection Sheets and other </w:t>
                                </w:r>
                                <w:r>
                                  <w:rPr>
                                    <w:rFonts w:cstheme="minorHAnsi"/>
                                    <w:sz w:val="24"/>
                                    <w:szCs w:val="24"/>
                                  </w:rPr>
                                  <w:t xml:space="preserve">forms are available by holding “ctrl” and clicking </w:t>
                                </w:r>
                                <w:r w:rsidRPr="00EB4CE1">
                                  <w:rPr>
                                    <w:rFonts w:cstheme="minorHAnsi"/>
                                    <w:sz w:val="24"/>
                                    <w:szCs w:val="24"/>
                                  </w:rPr>
                                  <w:t>on the page number</w:t>
                                </w:r>
                                <w:r>
                                  <w:rPr>
                                    <w:rFonts w:cstheme="minorHAnsi"/>
                                    <w:sz w:val="24"/>
                                    <w:szCs w:val="24"/>
                                  </w:rPr>
                                  <w:t xml:space="preserve"> in the Table of Contents,</w:t>
                                </w:r>
                                <w:r w:rsidRPr="00EB4CE1">
                                  <w:rPr>
                                    <w:rFonts w:cstheme="minorHAnsi"/>
                                    <w:sz w:val="24"/>
                                    <w:szCs w:val="24"/>
                                  </w:rPr>
                                  <w:t xml:space="preserve"> or</w:t>
                                </w:r>
                                <w:r>
                                  <w:rPr>
                                    <w:rFonts w:cstheme="minorHAnsi"/>
                                    <w:sz w:val="24"/>
                                    <w:szCs w:val="24"/>
                                  </w:rPr>
                                  <w:t xml:space="preserve"> by clicking on the</w:t>
                                </w:r>
                                <w:r w:rsidRPr="00EB4CE1">
                                  <w:rPr>
                                    <w:rFonts w:cstheme="minorHAnsi"/>
                                    <w:sz w:val="24"/>
                                    <w:szCs w:val="24"/>
                                  </w:rPr>
                                  <w:t xml:space="preserve"> link for each file</w:t>
                                </w:r>
                                <w:r>
                                  <w:rPr>
                                    <w:rFonts w:cstheme="minorHAnsi"/>
                                    <w:sz w:val="24"/>
                                    <w:szCs w:val="24"/>
                                  </w:rPr>
                                  <w:t xml:space="preserve"> in the Process Overview</w:t>
                                </w:r>
                                <w:r w:rsidRPr="00EB4CE1">
                                  <w:rPr>
                                    <w:rFonts w:cstheme="minorHAnsi"/>
                                    <w:sz w:val="24"/>
                                    <w:szCs w:val="24"/>
                                  </w:rPr>
                                  <w:t>.</w:t>
                                </w:r>
                              </w:p>
                              <w:p w14:paraId="00212578" w14:textId="77777777" w:rsidR="0091375F" w:rsidRPr="001F1D95" w:rsidRDefault="0091375F" w:rsidP="006B53D3">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7.95pt;margin-top:18pt;width:503.25pt;height:6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" fillcolor="#c2d69b [1942]" strokecolor="black [3213]">
                    <v:textbox>
                      <w:txbxContent>
                        <w:p w14:paraId="09C90713" w14:textId="77777777" w:rsidR="0091375F" w:rsidRPr="00EB4CE1" w:rsidRDefault="0091375F" w:rsidP="006B53D3">
                          <w:pPr>
                            <w:spacing w:after="0"/>
                            <w:rPr>
                              <w:rFonts w:cstheme="minorHAnsi"/>
                              <w:sz w:val="24"/>
                              <w:szCs w:val="24"/>
                            </w:rPr>
                          </w:pPr>
                          <w:r>
                            <w:rPr>
                              <w:rFonts w:cstheme="minorHAnsi"/>
                              <w:sz w:val="24"/>
                              <w:szCs w:val="24"/>
                            </w:rPr>
                            <w:t>This Observer</w:t>
                          </w:r>
                          <w:r w:rsidRPr="00EB4CE1">
                            <w:rPr>
                              <w:rFonts w:cstheme="minorHAnsi"/>
                              <w:sz w:val="24"/>
                              <w:szCs w:val="24"/>
                            </w:rPr>
                            <w:t>s</w:t>
                          </w:r>
                          <w:r>
                            <w:rPr>
                              <w:rFonts w:cstheme="minorHAnsi"/>
                              <w:sz w:val="24"/>
                              <w:szCs w:val="24"/>
                            </w:rPr>
                            <w:t>’</w:t>
                          </w:r>
                          <w:r w:rsidRPr="00EB4CE1">
                            <w:rPr>
                              <w:rFonts w:cstheme="minorHAnsi"/>
                              <w:sz w:val="24"/>
                              <w:szCs w:val="24"/>
                            </w:rPr>
                            <w:t xml:space="preserve"> Guide has been prepared to assist you as you conduct each stage of the observation process.  Evidence Collection Sheets and other </w:t>
                          </w:r>
                          <w:r>
                            <w:rPr>
                              <w:rFonts w:cstheme="minorHAnsi"/>
                              <w:sz w:val="24"/>
                              <w:szCs w:val="24"/>
                            </w:rPr>
                            <w:t xml:space="preserve">forms are available by holding “ctrl” and clicking </w:t>
                          </w:r>
                          <w:r w:rsidRPr="00EB4CE1">
                            <w:rPr>
                              <w:rFonts w:cstheme="minorHAnsi"/>
                              <w:sz w:val="24"/>
                              <w:szCs w:val="24"/>
                            </w:rPr>
                            <w:t>on the page number</w:t>
                          </w:r>
                          <w:r>
                            <w:rPr>
                              <w:rFonts w:cstheme="minorHAnsi"/>
                              <w:sz w:val="24"/>
                              <w:szCs w:val="24"/>
                            </w:rPr>
                            <w:t xml:space="preserve"> in the Table of Contents,</w:t>
                          </w:r>
                          <w:r w:rsidRPr="00EB4CE1">
                            <w:rPr>
                              <w:rFonts w:cstheme="minorHAnsi"/>
                              <w:sz w:val="24"/>
                              <w:szCs w:val="24"/>
                            </w:rPr>
                            <w:t xml:space="preserve"> or</w:t>
                          </w:r>
                          <w:r>
                            <w:rPr>
                              <w:rFonts w:cstheme="minorHAnsi"/>
                              <w:sz w:val="24"/>
                              <w:szCs w:val="24"/>
                            </w:rPr>
                            <w:t xml:space="preserve"> by clicking on the</w:t>
                          </w:r>
                          <w:r w:rsidRPr="00EB4CE1">
                            <w:rPr>
                              <w:rFonts w:cstheme="minorHAnsi"/>
                              <w:sz w:val="24"/>
                              <w:szCs w:val="24"/>
                            </w:rPr>
                            <w:t xml:space="preserve"> link for each file</w:t>
                          </w:r>
                          <w:r>
                            <w:rPr>
                              <w:rFonts w:cstheme="minorHAnsi"/>
                              <w:sz w:val="24"/>
                              <w:szCs w:val="24"/>
                            </w:rPr>
                            <w:t xml:space="preserve"> in the Process Overview</w:t>
                          </w:r>
                          <w:r w:rsidRPr="00EB4CE1">
                            <w:rPr>
                              <w:rFonts w:cstheme="minorHAnsi"/>
                              <w:sz w:val="24"/>
                              <w:szCs w:val="24"/>
                            </w:rPr>
                            <w:t>.</w:t>
                          </w:r>
                        </w:p>
                        <w:p w14:paraId="00212578" w14:textId="77777777" w:rsidR="0091375F" w:rsidRPr="001F1D95" w:rsidRDefault="0091375F" w:rsidP="006B53D3">
                          <w:pPr>
                            <w:rPr>
                              <w:rFonts w:ascii="Arial" w:hAnsi="Arial" w:cs="Arial"/>
                              <w:sz w:val="24"/>
                              <w:szCs w:val="24"/>
                            </w:rPr>
                          </w:pPr>
                        </w:p>
                      </w:txbxContent>
                    </v:textbox>
                    <w10:wrap type="tight"/>
                  </v:shape>
                </w:pict>
              </mc:Fallback>
            </mc:AlternateContent>
          </w:r>
        </w:p>
        <w:p w14:paraId="2CE36D1A" w14:textId="77777777" w:rsidR="006B53D3" w:rsidRPr="00155F4D" w:rsidRDefault="006B53D3" w:rsidP="006B53D3">
          <w:pPr>
            <w:spacing w:after="0"/>
            <w:rPr>
              <w:rFonts w:cstheme="minorHAnsi"/>
              <w:sz w:val="28"/>
              <w:szCs w:val="18"/>
            </w:rPr>
          </w:pPr>
        </w:p>
        <w:p w14:paraId="2BDD5A02" w14:textId="77777777" w:rsidR="006B53D3" w:rsidRDefault="00B44A6A" w:rsidP="006B53D3">
          <w:pPr>
            <w:spacing w:after="0"/>
            <w:rPr>
              <w:rFonts w:cstheme="minorHAnsi"/>
              <w:sz w:val="28"/>
              <w:szCs w:val="18"/>
            </w:rPr>
          </w:pPr>
          <w:r w:rsidRPr="00155F4D">
            <w:rPr>
              <w:rFonts w:cstheme="minorHAnsi"/>
              <w:sz w:val="28"/>
              <w:szCs w:val="18"/>
            </w:rPr>
            <w:t>Table of Contents</w:t>
          </w:r>
        </w:p>
        <w:p w14:paraId="65D2D737" w14:textId="77777777" w:rsidR="006B53D3" w:rsidRPr="00155F4D" w:rsidRDefault="007915B3" w:rsidP="006B53D3">
          <w:pPr>
            <w:spacing w:after="0"/>
            <w:rPr>
              <w:rFonts w:cstheme="minorHAnsi"/>
              <w:sz w:val="28"/>
              <w:szCs w:val="18"/>
            </w:rPr>
          </w:pPr>
        </w:p>
      </w:sdtContent>
    </w:sdt>
    <w:p w14:paraId="7E909957" w14:textId="77777777" w:rsidR="00042B91" w:rsidRDefault="00CC000C">
      <w:pPr>
        <w:pStyle w:val="TOC1"/>
        <w:tabs>
          <w:tab w:val="right" w:leader="dot" w:pos="9350"/>
        </w:tabs>
        <w:rPr>
          <w:rFonts w:eastAsiaTheme="minorEastAsia"/>
          <w:noProof/>
          <w:sz w:val="24"/>
          <w:szCs w:val="24"/>
          <w:lang w:eastAsia="ja-JP"/>
        </w:rPr>
      </w:pPr>
      <w:r w:rsidRPr="00155F4D">
        <w:rPr>
          <w:rFonts w:cstheme="minorHAnsi"/>
          <w:b/>
          <w:bCs/>
          <w:sz w:val="18"/>
          <w:szCs w:val="18"/>
        </w:rPr>
        <w:fldChar w:fldCharType="begin"/>
      </w:r>
      <w:r w:rsidR="00B44A6A" w:rsidRPr="00155F4D">
        <w:rPr>
          <w:rFonts w:cstheme="minorHAnsi"/>
          <w:b/>
          <w:bCs/>
          <w:sz w:val="18"/>
          <w:szCs w:val="18"/>
        </w:rPr>
        <w:instrText xml:space="preserve"> TOC \o "1-3" </w:instrText>
      </w:r>
      <w:r w:rsidRPr="00155F4D">
        <w:rPr>
          <w:rFonts w:cstheme="minorHAnsi"/>
          <w:b/>
          <w:bCs/>
          <w:sz w:val="18"/>
          <w:szCs w:val="18"/>
        </w:rPr>
        <w:fldChar w:fldCharType="separate"/>
      </w:r>
      <w:bookmarkStart w:id="0" w:name="_GoBack"/>
      <w:bookmarkEnd w:id="0"/>
      <w:r w:rsidR="00042B91" w:rsidRPr="0089360D">
        <w:rPr>
          <w:rFonts w:cstheme="minorHAnsi"/>
          <w:noProof/>
        </w:rPr>
        <w:t>The 6-Day Evaluation Process</w:t>
      </w:r>
      <w:r w:rsidR="00042B91">
        <w:rPr>
          <w:noProof/>
        </w:rPr>
        <w:tab/>
      </w:r>
      <w:r w:rsidR="00042B91">
        <w:rPr>
          <w:noProof/>
        </w:rPr>
        <w:fldChar w:fldCharType="begin"/>
      </w:r>
      <w:r w:rsidR="00042B91">
        <w:rPr>
          <w:noProof/>
        </w:rPr>
        <w:instrText xml:space="preserve"> PAGEREF _Toc173396031 \h </w:instrText>
      </w:r>
      <w:r w:rsidR="00042B91">
        <w:rPr>
          <w:noProof/>
        </w:rPr>
      </w:r>
      <w:r w:rsidR="00042B91">
        <w:rPr>
          <w:noProof/>
        </w:rPr>
        <w:fldChar w:fldCharType="separate"/>
      </w:r>
      <w:r w:rsidR="00042B91">
        <w:rPr>
          <w:noProof/>
        </w:rPr>
        <w:t>3</w:t>
      </w:r>
      <w:r w:rsidR="00042B91">
        <w:rPr>
          <w:noProof/>
        </w:rPr>
        <w:fldChar w:fldCharType="end"/>
      </w:r>
    </w:p>
    <w:p w14:paraId="0C57A302" w14:textId="77777777" w:rsidR="00042B91" w:rsidRDefault="00042B91">
      <w:pPr>
        <w:pStyle w:val="TOC1"/>
        <w:tabs>
          <w:tab w:val="right" w:leader="dot" w:pos="9350"/>
        </w:tabs>
        <w:rPr>
          <w:rFonts w:eastAsiaTheme="minorEastAsia"/>
          <w:noProof/>
          <w:sz w:val="24"/>
          <w:szCs w:val="24"/>
          <w:lang w:eastAsia="ja-JP"/>
        </w:rPr>
      </w:pPr>
      <w:r w:rsidRPr="0089360D">
        <w:rPr>
          <w:rFonts w:cstheme="minorHAnsi"/>
          <w:noProof/>
        </w:rPr>
        <w:t>TCRP Evaluation Process Overview</w:t>
      </w:r>
      <w:r>
        <w:rPr>
          <w:noProof/>
        </w:rPr>
        <w:tab/>
      </w:r>
      <w:r>
        <w:rPr>
          <w:noProof/>
        </w:rPr>
        <w:fldChar w:fldCharType="begin"/>
      </w:r>
      <w:r>
        <w:rPr>
          <w:noProof/>
        </w:rPr>
        <w:instrText xml:space="preserve"> PAGEREF _Toc173396032 \h </w:instrText>
      </w:r>
      <w:r>
        <w:rPr>
          <w:noProof/>
        </w:rPr>
      </w:r>
      <w:r>
        <w:rPr>
          <w:noProof/>
        </w:rPr>
        <w:fldChar w:fldCharType="separate"/>
      </w:r>
      <w:r>
        <w:rPr>
          <w:noProof/>
        </w:rPr>
        <w:t>4</w:t>
      </w:r>
      <w:r>
        <w:rPr>
          <w:noProof/>
        </w:rPr>
        <w:fldChar w:fldCharType="end"/>
      </w:r>
    </w:p>
    <w:p w14:paraId="191535B5" w14:textId="77777777" w:rsidR="00042B91" w:rsidRDefault="00042B91">
      <w:pPr>
        <w:pStyle w:val="TOC1"/>
        <w:tabs>
          <w:tab w:val="right" w:leader="dot" w:pos="9350"/>
        </w:tabs>
        <w:rPr>
          <w:rFonts w:eastAsiaTheme="minorEastAsia"/>
          <w:noProof/>
          <w:sz w:val="24"/>
          <w:szCs w:val="24"/>
          <w:lang w:eastAsia="ja-JP"/>
        </w:rPr>
      </w:pPr>
      <w:r w:rsidRPr="0089360D">
        <w:rPr>
          <w:rFonts w:cstheme="minorHAnsi"/>
          <w:noProof/>
        </w:rPr>
        <w:t>TCRP Evaluation and Observation  Forms and Resources</w:t>
      </w:r>
      <w:r>
        <w:rPr>
          <w:noProof/>
        </w:rPr>
        <w:tab/>
      </w:r>
      <w:r>
        <w:rPr>
          <w:noProof/>
        </w:rPr>
        <w:fldChar w:fldCharType="begin"/>
      </w:r>
      <w:r>
        <w:rPr>
          <w:noProof/>
        </w:rPr>
        <w:instrText xml:space="preserve"> PAGEREF _Toc173396033 \h </w:instrText>
      </w:r>
      <w:r>
        <w:rPr>
          <w:noProof/>
        </w:rPr>
      </w:r>
      <w:r>
        <w:rPr>
          <w:noProof/>
        </w:rPr>
        <w:fldChar w:fldCharType="separate"/>
      </w:r>
      <w:r>
        <w:rPr>
          <w:noProof/>
        </w:rPr>
        <w:t>8</w:t>
      </w:r>
      <w:r>
        <w:rPr>
          <w:noProof/>
        </w:rPr>
        <w:fldChar w:fldCharType="end"/>
      </w:r>
    </w:p>
    <w:p w14:paraId="5DBA1A26" w14:textId="77777777" w:rsidR="00042B91" w:rsidRDefault="00042B91">
      <w:pPr>
        <w:pStyle w:val="TOC2"/>
        <w:tabs>
          <w:tab w:val="right" w:leader="dot" w:pos="9350"/>
        </w:tabs>
        <w:rPr>
          <w:rFonts w:eastAsiaTheme="minorEastAsia"/>
          <w:noProof/>
          <w:sz w:val="24"/>
          <w:szCs w:val="24"/>
          <w:lang w:eastAsia="ja-JP"/>
        </w:rPr>
      </w:pPr>
      <w:r w:rsidRPr="0089360D">
        <w:rPr>
          <w:rFonts w:cstheme="minorHAnsi"/>
          <w:noProof/>
        </w:rPr>
        <w:t>Stage 1 - Lesson Planning Resources</w:t>
      </w:r>
      <w:r>
        <w:rPr>
          <w:noProof/>
        </w:rPr>
        <w:tab/>
      </w:r>
      <w:r>
        <w:rPr>
          <w:noProof/>
        </w:rPr>
        <w:fldChar w:fldCharType="begin"/>
      </w:r>
      <w:r>
        <w:rPr>
          <w:noProof/>
        </w:rPr>
        <w:instrText xml:space="preserve"> PAGEREF _Toc173396034 \h </w:instrText>
      </w:r>
      <w:r>
        <w:rPr>
          <w:noProof/>
        </w:rPr>
      </w:r>
      <w:r>
        <w:rPr>
          <w:noProof/>
        </w:rPr>
        <w:fldChar w:fldCharType="separate"/>
      </w:r>
      <w:r>
        <w:rPr>
          <w:noProof/>
        </w:rPr>
        <w:t>9</w:t>
      </w:r>
      <w:r>
        <w:rPr>
          <w:noProof/>
        </w:rPr>
        <w:fldChar w:fldCharType="end"/>
      </w:r>
    </w:p>
    <w:p w14:paraId="478A02E3" w14:textId="77777777" w:rsidR="00042B91" w:rsidRDefault="00042B91">
      <w:pPr>
        <w:pStyle w:val="TOC3"/>
        <w:tabs>
          <w:tab w:val="right" w:leader="dot" w:pos="9350"/>
        </w:tabs>
        <w:rPr>
          <w:rFonts w:eastAsiaTheme="minorEastAsia"/>
          <w:noProof/>
          <w:sz w:val="24"/>
          <w:szCs w:val="24"/>
          <w:lang w:eastAsia="ja-JP"/>
        </w:rPr>
      </w:pPr>
      <w:r>
        <w:rPr>
          <w:noProof/>
        </w:rPr>
        <w:t>Lesson Plan Sample 1</w:t>
      </w:r>
      <w:r>
        <w:rPr>
          <w:noProof/>
        </w:rPr>
        <w:tab/>
      </w:r>
      <w:r>
        <w:rPr>
          <w:noProof/>
        </w:rPr>
        <w:fldChar w:fldCharType="begin"/>
      </w:r>
      <w:r>
        <w:rPr>
          <w:noProof/>
        </w:rPr>
        <w:instrText xml:space="preserve"> PAGEREF _Toc173396035 \h </w:instrText>
      </w:r>
      <w:r>
        <w:rPr>
          <w:noProof/>
        </w:rPr>
      </w:r>
      <w:r>
        <w:rPr>
          <w:noProof/>
        </w:rPr>
        <w:fldChar w:fldCharType="separate"/>
      </w:r>
      <w:r>
        <w:rPr>
          <w:noProof/>
        </w:rPr>
        <w:t>9</w:t>
      </w:r>
      <w:r>
        <w:rPr>
          <w:noProof/>
        </w:rPr>
        <w:fldChar w:fldCharType="end"/>
      </w:r>
    </w:p>
    <w:p w14:paraId="149DAB90" w14:textId="77777777" w:rsidR="00042B91" w:rsidRDefault="00042B91">
      <w:pPr>
        <w:pStyle w:val="TOC3"/>
        <w:tabs>
          <w:tab w:val="right" w:leader="dot" w:pos="9350"/>
        </w:tabs>
        <w:rPr>
          <w:rFonts w:eastAsiaTheme="minorEastAsia"/>
          <w:noProof/>
          <w:sz w:val="24"/>
          <w:szCs w:val="24"/>
          <w:lang w:eastAsia="ja-JP"/>
        </w:rPr>
      </w:pPr>
      <w:r>
        <w:rPr>
          <w:noProof/>
        </w:rPr>
        <w:t>Lesson Plan Sample 2</w:t>
      </w:r>
      <w:r>
        <w:rPr>
          <w:noProof/>
        </w:rPr>
        <w:tab/>
      </w:r>
      <w:r>
        <w:rPr>
          <w:noProof/>
        </w:rPr>
        <w:fldChar w:fldCharType="begin"/>
      </w:r>
      <w:r>
        <w:rPr>
          <w:noProof/>
        </w:rPr>
        <w:instrText xml:space="preserve"> PAGEREF _Toc173396036 \h </w:instrText>
      </w:r>
      <w:r>
        <w:rPr>
          <w:noProof/>
        </w:rPr>
      </w:r>
      <w:r>
        <w:rPr>
          <w:noProof/>
        </w:rPr>
        <w:fldChar w:fldCharType="separate"/>
      </w:r>
      <w:r>
        <w:rPr>
          <w:noProof/>
        </w:rPr>
        <w:t>10</w:t>
      </w:r>
      <w:r>
        <w:rPr>
          <w:noProof/>
        </w:rPr>
        <w:fldChar w:fldCharType="end"/>
      </w:r>
    </w:p>
    <w:p w14:paraId="7FCB78C4" w14:textId="77777777" w:rsidR="00042B91" w:rsidRDefault="00042B91">
      <w:pPr>
        <w:pStyle w:val="TOC3"/>
        <w:tabs>
          <w:tab w:val="right" w:leader="dot" w:pos="9350"/>
        </w:tabs>
        <w:rPr>
          <w:rFonts w:eastAsiaTheme="minorEastAsia"/>
          <w:noProof/>
          <w:sz w:val="24"/>
          <w:szCs w:val="24"/>
          <w:lang w:eastAsia="ja-JP"/>
        </w:rPr>
      </w:pPr>
      <w:r>
        <w:rPr>
          <w:noProof/>
        </w:rPr>
        <w:t>Lesson Plan Sample 3</w:t>
      </w:r>
      <w:r>
        <w:rPr>
          <w:noProof/>
        </w:rPr>
        <w:tab/>
      </w:r>
      <w:r>
        <w:rPr>
          <w:noProof/>
        </w:rPr>
        <w:fldChar w:fldCharType="begin"/>
      </w:r>
      <w:r>
        <w:rPr>
          <w:noProof/>
        </w:rPr>
        <w:instrText xml:space="preserve"> PAGEREF _Toc173396037 \h </w:instrText>
      </w:r>
      <w:r>
        <w:rPr>
          <w:noProof/>
        </w:rPr>
      </w:r>
      <w:r>
        <w:rPr>
          <w:noProof/>
        </w:rPr>
        <w:fldChar w:fldCharType="separate"/>
      </w:r>
      <w:r>
        <w:rPr>
          <w:noProof/>
        </w:rPr>
        <w:t>12</w:t>
      </w:r>
      <w:r>
        <w:rPr>
          <w:noProof/>
        </w:rPr>
        <w:fldChar w:fldCharType="end"/>
      </w:r>
    </w:p>
    <w:p w14:paraId="3BE50604" w14:textId="77777777" w:rsidR="00042B91" w:rsidRDefault="00042B91">
      <w:pPr>
        <w:pStyle w:val="TOC3"/>
        <w:tabs>
          <w:tab w:val="right" w:leader="dot" w:pos="9350"/>
        </w:tabs>
        <w:rPr>
          <w:rFonts w:eastAsiaTheme="minorEastAsia"/>
          <w:noProof/>
          <w:sz w:val="24"/>
          <w:szCs w:val="24"/>
          <w:lang w:eastAsia="ja-JP"/>
        </w:rPr>
      </w:pPr>
      <w:r>
        <w:rPr>
          <w:noProof/>
        </w:rPr>
        <w:t>Lesson Plan Sample 4</w:t>
      </w:r>
      <w:r>
        <w:rPr>
          <w:noProof/>
        </w:rPr>
        <w:tab/>
      </w:r>
      <w:r>
        <w:rPr>
          <w:noProof/>
        </w:rPr>
        <w:fldChar w:fldCharType="begin"/>
      </w:r>
      <w:r>
        <w:rPr>
          <w:noProof/>
        </w:rPr>
        <w:instrText xml:space="preserve"> PAGEREF _Toc173396038 \h </w:instrText>
      </w:r>
      <w:r>
        <w:rPr>
          <w:noProof/>
        </w:rPr>
      </w:r>
      <w:r>
        <w:rPr>
          <w:noProof/>
        </w:rPr>
        <w:fldChar w:fldCharType="separate"/>
      </w:r>
      <w:r>
        <w:rPr>
          <w:noProof/>
        </w:rPr>
        <w:t>13</w:t>
      </w:r>
      <w:r>
        <w:rPr>
          <w:noProof/>
        </w:rPr>
        <w:fldChar w:fldCharType="end"/>
      </w:r>
    </w:p>
    <w:p w14:paraId="5C24A962" w14:textId="77777777" w:rsidR="00042B91" w:rsidRDefault="00042B91">
      <w:pPr>
        <w:pStyle w:val="TOC3"/>
        <w:tabs>
          <w:tab w:val="right" w:leader="dot" w:pos="9350"/>
        </w:tabs>
        <w:rPr>
          <w:rFonts w:eastAsiaTheme="minorEastAsia"/>
          <w:noProof/>
          <w:sz w:val="24"/>
          <w:szCs w:val="24"/>
          <w:lang w:eastAsia="ja-JP"/>
        </w:rPr>
      </w:pPr>
      <w:r>
        <w:rPr>
          <w:noProof/>
        </w:rPr>
        <w:t>What is a College-Ready Objective?</w:t>
      </w:r>
      <w:r>
        <w:rPr>
          <w:noProof/>
        </w:rPr>
        <w:tab/>
      </w:r>
      <w:r>
        <w:rPr>
          <w:noProof/>
        </w:rPr>
        <w:fldChar w:fldCharType="begin"/>
      </w:r>
      <w:r>
        <w:rPr>
          <w:noProof/>
        </w:rPr>
        <w:instrText xml:space="preserve"> PAGEREF _Toc173396039 \h </w:instrText>
      </w:r>
      <w:r>
        <w:rPr>
          <w:noProof/>
        </w:rPr>
      </w:r>
      <w:r>
        <w:rPr>
          <w:noProof/>
        </w:rPr>
        <w:fldChar w:fldCharType="separate"/>
      </w:r>
      <w:r>
        <w:rPr>
          <w:noProof/>
        </w:rPr>
        <w:t>17</w:t>
      </w:r>
      <w:r>
        <w:rPr>
          <w:noProof/>
        </w:rPr>
        <w:fldChar w:fldCharType="end"/>
      </w:r>
    </w:p>
    <w:p w14:paraId="0582FDF4" w14:textId="77777777" w:rsidR="00042B91" w:rsidRDefault="00042B91">
      <w:pPr>
        <w:pStyle w:val="TOC3"/>
        <w:tabs>
          <w:tab w:val="right" w:leader="dot" w:pos="9350"/>
        </w:tabs>
        <w:rPr>
          <w:rFonts w:eastAsiaTheme="minorEastAsia"/>
          <w:noProof/>
          <w:sz w:val="24"/>
          <w:szCs w:val="24"/>
          <w:lang w:eastAsia="ja-JP"/>
        </w:rPr>
      </w:pPr>
      <w:r>
        <w:rPr>
          <w:noProof/>
        </w:rPr>
        <w:t>Sample: College-Ready Lesson Plan</w:t>
      </w:r>
      <w:r>
        <w:rPr>
          <w:noProof/>
        </w:rPr>
        <w:tab/>
      </w:r>
      <w:r>
        <w:rPr>
          <w:noProof/>
        </w:rPr>
        <w:fldChar w:fldCharType="begin"/>
      </w:r>
      <w:r>
        <w:rPr>
          <w:noProof/>
        </w:rPr>
        <w:instrText xml:space="preserve"> PAGEREF _Toc173396040 \h </w:instrText>
      </w:r>
      <w:r>
        <w:rPr>
          <w:noProof/>
        </w:rPr>
      </w:r>
      <w:r>
        <w:rPr>
          <w:noProof/>
        </w:rPr>
        <w:fldChar w:fldCharType="separate"/>
      </w:r>
      <w:r>
        <w:rPr>
          <w:noProof/>
        </w:rPr>
        <w:t>19</w:t>
      </w:r>
      <w:r>
        <w:rPr>
          <w:noProof/>
        </w:rPr>
        <w:fldChar w:fldCharType="end"/>
      </w:r>
    </w:p>
    <w:p w14:paraId="0D553BF5" w14:textId="77777777" w:rsidR="00042B91" w:rsidRDefault="00042B91">
      <w:pPr>
        <w:pStyle w:val="TOC2"/>
        <w:tabs>
          <w:tab w:val="right" w:leader="dot" w:pos="9350"/>
        </w:tabs>
        <w:rPr>
          <w:rFonts w:eastAsiaTheme="minorEastAsia"/>
          <w:noProof/>
          <w:sz w:val="24"/>
          <w:szCs w:val="24"/>
          <w:lang w:eastAsia="ja-JP"/>
        </w:rPr>
      </w:pPr>
      <w:r w:rsidRPr="0089360D">
        <w:rPr>
          <w:rFonts w:cstheme="minorHAnsi"/>
          <w:noProof/>
        </w:rPr>
        <w:t>Stage 1 – Evidence Collection Form</w:t>
      </w:r>
      <w:r>
        <w:rPr>
          <w:noProof/>
        </w:rPr>
        <w:tab/>
      </w:r>
      <w:r>
        <w:rPr>
          <w:noProof/>
        </w:rPr>
        <w:fldChar w:fldCharType="begin"/>
      </w:r>
      <w:r>
        <w:rPr>
          <w:noProof/>
        </w:rPr>
        <w:instrText xml:space="preserve"> PAGEREF _Toc173396041 \h </w:instrText>
      </w:r>
      <w:r>
        <w:rPr>
          <w:noProof/>
        </w:rPr>
      </w:r>
      <w:r>
        <w:rPr>
          <w:noProof/>
        </w:rPr>
        <w:fldChar w:fldCharType="separate"/>
      </w:r>
      <w:r>
        <w:rPr>
          <w:noProof/>
        </w:rPr>
        <w:t>22</w:t>
      </w:r>
      <w:r>
        <w:rPr>
          <w:noProof/>
        </w:rPr>
        <w:fldChar w:fldCharType="end"/>
      </w:r>
    </w:p>
    <w:p w14:paraId="19E9CFF7" w14:textId="77777777" w:rsidR="00042B91" w:rsidRDefault="00042B91">
      <w:pPr>
        <w:pStyle w:val="TOC2"/>
        <w:tabs>
          <w:tab w:val="right" w:leader="dot" w:pos="9350"/>
        </w:tabs>
        <w:rPr>
          <w:rFonts w:eastAsiaTheme="minorEastAsia"/>
          <w:noProof/>
          <w:sz w:val="24"/>
          <w:szCs w:val="24"/>
          <w:lang w:eastAsia="ja-JP"/>
        </w:rPr>
      </w:pPr>
      <w:r w:rsidRPr="0089360D">
        <w:rPr>
          <w:rFonts w:cstheme="minorHAnsi"/>
          <w:noProof/>
        </w:rPr>
        <w:t>Stage 1 – Protocol</w:t>
      </w:r>
      <w:r>
        <w:rPr>
          <w:noProof/>
        </w:rPr>
        <w:tab/>
      </w:r>
      <w:r>
        <w:rPr>
          <w:noProof/>
        </w:rPr>
        <w:fldChar w:fldCharType="begin"/>
      </w:r>
      <w:r>
        <w:rPr>
          <w:noProof/>
        </w:rPr>
        <w:instrText xml:space="preserve"> PAGEREF _Toc173396042 \h </w:instrText>
      </w:r>
      <w:r>
        <w:rPr>
          <w:noProof/>
        </w:rPr>
      </w:r>
      <w:r>
        <w:rPr>
          <w:noProof/>
        </w:rPr>
        <w:fldChar w:fldCharType="separate"/>
      </w:r>
      <w:r>
        <w:rPr>
          <w:noProof/>
        </w:rPr>
        <w:t>23</w:t>
      </w:r>
      <w:r>
        <w:rPr>
          <w:noProof/>
        </w:rPr>
        <w:fldChar w:fldCharType="end"/>
      </w:r>
    </w:p>
    <w:p w14:paraId="39DC05C8" w14:textId="77777777" w:rsidR="00042B91" w:rsidRDefault="00042B91">
      <w:pPr>
        <w:pStyle w:val="TOC2"/>
        <w:tabs>
          <w:tab w:val="right" w:leader="dot" w:pos="9350"/>
        </w:tabs>
        <w:rPr>
          <w:rFonts w:eastAsiaTheme="minorEastAsia"/>
          <w:noProof/>
          <w:sz w:val="24"/>
          <w:szCs w:val="24"/>
          <w:lang w:eastAsia="ja-JP"/>
        </w:rPr>
      </w:pPr>
      <w:r w:rsidRPr="0089360D">
        <w:rPr>
          <w:rFonts w:cstheme="minorHAnsi"/>
          <w:noProof/>
        </w:rPr>
        <w:t>Stage 2 – Classroom Observation Evidence Collection Form</w:t>
      </w:r>
      <w:r>
        <w:rPr>
          <w:noProof/>
        </w:rPr>
        <w:tab/>
      </w:r>
      <w:r>
        <w:rPr>
          <w:noProof/>
        </w:rPr>
        <w:fldChar w:fldCharType="begin"/>
      </w:r>
      <w:r>
        <w:rPr>
          <w:noProof/>
        </w:rPr>
        <w:instrText xml:space="preserve"> PAGEREF _Toc173396043 \h </w:instrText>
      </w:r>
      <w:r>
        <w:rPr>
          <w:noProof/>
        </w:rPr>
      </w:r>
      <w:r>
        <w:rPr>
          <w:noProof/>
        </w:rPr>
        <w:fldChar w:fldCharType="separate"/>
      </w:r>
      <w:r>
        <w:rPr>
          <w:noProof/>
        </w:rPr>
        <w:t>24</w:t>
      </w:r>
      <w:r>
        <w:rPr>
          <w:noProof/>
        </w:rPr>
        <w:fldChar w:fldCharType="end"/>
      </w:r>
    </w:p>
    <w:p w14:paraId="48D69555" w14:textId="77777777" w:rsidR="00042B91" w:rsidRDefault="00042B91">
      <w:pPr>
        <w:pStyle w:val="TOC2"/>
        <w:tabs>
          <w:tab w:val="right" w:leader="dot" w:pos="9350"/>
        </w:tabs>
        <w:rPr>
          <w:rFonts w:eastAsiaTheme="minorEastAsia"/>
          <w:noProof/>
          <w:sz w:val="24"/>
          <w:szCs w:val="24"/>
          <w:lang w:eastAsia="ja-JP"/>
        </w:rPr>
      </w:pPr>
      <w:r w:rsidRPr="0089360D">
        <w:rPr>
          <w:rFonts w:cstheme="minorHAnsi"/>
          <w:noProof/>
        </w:rPr>
        <w:t>Stage 2 – Protocol</w:t>
      </w:r>
      <w:r>
        <w:rPr>
          <w:noProof/>
        </w:rPr>
        <w:tab/>
      </w:r>
      <w:r>
        <w:rPr>
          <w:noProof/>
        </w:rPr>
        <w:fldChar w:fldCharType="begin"/>
      </w:r>
      <w:r>
        <w:rPr>
          <w:noProof/>
        </w:rPr>
        <w:instrText xml:space="preserve"> PAGEREF _Toc173396044 \h </w:instrText>
      </w:r>
      <w:r>
        <w:rPr>
          <w:noProof/>
        </w:rPr>
      </w:r>
      <w:r>
        <w:rPr>
          <w:noProof/>
        </w:rPr>
        <w:fldChar w:fldCharType="separate"/>
      </w:r>
      <w:r>
        <w:rPr>
          <w:noProof/>
        </w:rPr>
        <w:t>25</w:t>
      </w:r>
      <w:r>
        <w:rPr>
          <w:noProof/>
        </w:rPr>
        <w:fldChar w:fldCharType="end"/>
      </w:r>
    </w:p>
    <w:p w14:paraId="6B2BC940" w14:textId="77777777" w:rsidR="00042B91" w:rsidRDefault="00042B91">
      <w:pPr>
        <w:pStyle w:val="TOC2"/>
        <w:tabs>
          <w:tab w:val="right" w:leader="dot" w:pos="9350"/>
        </w:tabs>
        <w:rPr>
          <w:rFonts w:eastAsiaTheme="minorEastAsia"/>
          <w:noProof/>
          <w:sz w:val="24"/>
          <w:szCs w:val="24"/>
          <w:lang w:eastAsia="ja-JP"/>
        </w:rPr>
      </w:pPr>
      <w:r w:rsidRPr="0089360D">
        <w:rPr>
          <w:rFonts w:cstheme="minorHAnsi"/>
          <w:noProof/>
        </w:rPr>
        <w:t>Stage 3 – Reflection Samples</w:t>
      </w:r>
      <w:r>
        <w:rPr>
          <w:noProof/>
        </w:rPr>
        <w:tab/>
      </w:r>
      <w:r>
        <w:rPr>
          <w:noProof/>
        </w:rPr>
        <w:fldChar w:fldCharType="begin"/>
      </w:r>
      <w:r>
        <w:rPr>
          <w:noProof/>
        </w:rPr>
        <w:instrText xml:space="preserve"> PAGEREF _Toc173396045 \h </w:instrText>
      </w:r>
      <w:r>
        <w:rPr>
          <w:noProof/>
        </w:rPr>
      </w:r>
      <w:r>
        <w:rPr>
          <w:noProof/>
        </w:rPr>
        <w:fldChar w:fldCharType="separate"/>
      </w:r>
      <w:r>
        <w:rPr>
          <w:noProof/>
        </w:rPr>
        <w:t>26</w:t>
      </w:r>
      <w:r>
        <w:rPr>
          <w:noProof/>
        </w:rPr>
        <w:fldChar w:fldCharType="end"/>
      </w:r>
    </w:p>
    <w:p w14:paraId="09D48142" w14:textId="77777777" w:rsidR="00042B91" w:rsidRDefault="00042B91">
      <w:pPr>
        <w:pStyle w:val="TOC3"/>
        <w:tabs>
          <w:tab w:val="right" w:leader="dot" w:pos="9350"/>
        </w:tabs>
        <w:rPr>
          <w:rFonts w:eastAsiaTheme="minorEastAsia"/>
          <w:noProof/>
          <w:sz w:val="24"/>
          <w:szCs w:val="24"/>
          <w:lang w:eastAsia="ja-JP"/>
        </w:rPr>
      </w:pPr>
      <w:r>
        <w:rPr>
          <w:noProof/>
        </w:rPr>
        <w:t>Reflection Sample 1: Post Evidence Collection Form</w:t>
      </w:r>
      <w:r>
        <w:rPr>
          <w:noProof/>
        </w:rPr>
        <w:tab/>
      </w:r>
      <w:r>
        <w:rPr>
          <w:noProof/>
        </w:rPr>
        <w:fldChar w:fldCharType="begin"/>
      </w:r>
      <w:r>
        <w:rPr>
          <w:noProof/>
        </w:rPr>
        <w:instrText xml:space="preserve"> PAGEREF _Toc173396046 \h </w:instrText>
      </w:r>
      <w:r>
        <w:rPr>
          <w:noProof/>
        </w:rPr>
      </w:r>
      <w:r>
        <w:rPr>
          <w:noProof/>
        </w:rPr>
        <w:fldChar w:fldCharType="separate"/>
      </w:r>
      <w:r>
        <w:rPr>
          <w:noProof/>
        </w:rPr>
        <w:t>26</w:t>
      </w:r>
      <w:r>
        <w:rPr>
          <w:noProof/>
        </w:rPr>
        <w:fldChar w:fldCharType="end"/>
      </w:r>
    </w:p>
    <w:p w14:paraId="386F6EC2" w14:textId="77777777" w:rsidR="00042B91" w:rsidRDefault="00042B91">
      <w:pPr>
        <w:pStyle w:val="TOC3"/>
        <w:tabs>
          <w:tab w:val="right" w:leader="dot" w:pos="9350"/>
        </w:tabs>
        <w:rPr>
          <w:rFonts w:eastAsiaTheme="minorEastAsia"/>
          <w:noProof/>
          <w:sz w:val="24"/>
          <w:szCs w:val="24"/>
          <w:lang w:eastAsia="ja-JP"/>
        </w:rPr>
      </w:pPr>
      <w:r>
        <w:rPr>
          <w:noProof/>
        </w:rPr>
        <w:t>Reflection Sample 2: College-Ready Lesson Reflection</w:t>
      </w:r>
      <w:r>
        <w:rPr>
          <w:noProof/>
        </w:rPr>
        <w:tab/>
      </w:r>
      <w:r>
        <w:rPr>
          <w:noProof/>
        </w:rPr>
        <w:fldChar w:fldCharType="begin"/>
      </w:r>
      <w:r>
        <w:rPr>
          <w:noProof/>
        </w:rPr>
        <w:instrText xml:space="preserve"> PAGEREF _Toc173396047 \h </w:instrText>
      </w:r>
      <w:r>
        <w:rPr>
          <w:noProof/>
        </w:rPr>
      </w:r>
      <w:r>
        <w:rPr>
          <w:noProof/>
        </w:rPr>
        <w:fldChar w:fldCharType="separate"/>
      </w:r>
      <w:r>
        <w:rPr>
          <w:noProof/>
        </w:rPr>
        <w:t>27</w:t>
      </w:r>
      <w:r>
        <w:rPr>
          <w:noProof/>
        </w:rPr>
        <w:fldChar w:fldCharType="end"/>
      </w:r>
    </w:p>
    <w:p w14:paraId="25F8E1A5" w14:textId="77777777" w:rsidR="00042B91" w:rsidRDefault="00042B91">
      <w:pPr>
        <w:pStyle w:val="TOC3"/>
        <w:tabs>
          <w:tab w:val="right" w:leader="dot" w:pos="9350"/>
        </w:tabs>
        <w:rPr>
          <w:rFonts w:eastAsiaTheme="minorEastAsia"/>
          <w:noProof/>
          <w:sz w:val="24"/>
          <w:szCs w:val="24"/>
          <w:lang w:eastAsia="ja-JP"/>
        </w:rPr>
      </w:pPr>
      <w:r>
        <w:rPr>
          <w:noProof/>
        </w:rPr>
        <w:t>Reflection Example</w:t>
      </w:r>
      <w:r>
        <w:rPr>
          <w:noProof/>
        </w:rPr>
        <w:tab/>
      </w:r>
      <w:r>
        <w:rPr>
          <w:noProof/>
        </w:rPr>
        <w:fldChar w:fldCharType="begin"/>
      </w:r>
      <w:r>
        <w:rPr>
          <w:noProof/>
        </w:rPr>
        <w:instrText xml:space="preserve"> PAGEREF _Toc173396048 \h </w:instrText>
      </w:r>
      <w:r>
        <w:rPr>
          <w:noProof/>
        </w:rPr>
      </w:r>
      <w:r>
        <w:rPr>
          <w:noProof/>
        </w:rPr>
        <w:fldChar w:fldCharType="separate"/>
      </w:r>
      <w:r>
        <w:rPr>
          <w:noProof/>
        </w:rPr>
        <w:t>28</w:t>
      </w:r>
      <w:r>
        <w:rPr>
          <w:noProof/>
        </w:rPr>
        <w:fldChar w:fldCharType="end"/>
      </w:r>
    </w:p>
    <w:p w14:paraId="57F53043" w14:textId="77777777" w:rsidR="00042B91" w:rsidRDefault="00042B91">
      <w:pPr>
        <w:pStyle w:val="TOC2"/>
        <w:tabs>
          <w:tab w:val="right" w:leader="dot" w:pos="9350"/>
        </w:tabs>
        <w:rPr>
          <w:rFonts w:eastAsiaTheme="minorEastAsia"/>
          <w:noProof/>
          <w:sz w:val="24"/>
          <w:szCs w:val="24"/>
          <w:lang w:eastAsia="ja-JP"/>
        </w:rPr>
      </w:pPr>
      <w:r w:rsidRPr="0089360D">
        <w:rPr>
          <w:rFonts w:cstheme="minorHAnsi"/>
          <w:noProof/>
        </w:rPr>
        <w:t>Stage 3 – Teacher Self-Score Form</w:t>
      </w:r>
      <w:r>
        <w:rPr>
          <w:noProof/>
        </w:rPr>
        <w:tab/>
      </w:r>
      <w:r>
        <w:rPr>
          <w:noProof/>
        </w:rPr>
        <w:fldChar w:fldCharType="begin"/>
      </w:r>
      <w:r>
        <w:rPr>
          <w:noProof/>
        </w:rPr>
        <w:instrText xml:space="preserve"> PAGEREF _Toc173396049 \h </w:instrText>
      </w:r>
      <w:r>
        <w:rPr>
          <w:noProof/>
        </w:rPr>
      </w:r>
      <w:r>
        <w:rPr>
          <w:noProof/>
        </w:rPr>
        <w:fldChar w:fldCharType="separate"/>
      </w:r>
      <w:r>
        <w:rPr>
          <w:noProof/>
        </w:rPr>
        <w:t>30</w:t>
      </w:r>
      <w:r>
        <w:rPr>
          <w:noProof/>
        </w:rPr>
        <w:fldChar w:fldCharType="end"/>
      </w:r>
    </w:p>
    <w:p w14:paraId="74495274" w14:textId="77777777" w:rsidR="00042B91" w:rsidRDefault="00042B91">
      <w:pPr>
        <w:pStyle w:val="TOC2"/>
        <w:tabs>
          <w:tab w:val="right" w:leader="dot" w:pos="9350"/>
        </w:tabs>
        <w:rPr>
          <w:rFonts w:eastAsiaTheme="minorEastAsia"/>
          <w:noProof/>
          <w:sz w:val="24"/>
          <w:szCs w:val="24"/>
          <w:lang w:eastAsia="ja-JP"/>
        </w:rPr>
      </w:pPr>
      <w:r w:rsidRPr="0089360D">
        <w:rPr>
          <w:rFonts w:cstheme="minorHAnsi"/>
          <w:noProof/>
        </w:rPr>
        <w:t>Stage 3 – Protocol</w:t>
      </w:r>
      <w:r>
        <w:rPr>
          <w:noProof/>
        </w:rPr>
        <w:tab/>
      </w:r>
      <w:r>
        <w:rPr>
          <w:noProof/>
        </w:rPr>
        <w:fldChar w:fldCharType="begin"/>
      </w:r>
      <w:r>
        <w:rPr>
          <w:noProof/>
        </w:rPr>
        <w:instrText xml:space="preserve"> PAGEREF _Toc173396050 \h </w:instrText>
      </w:r>
      <w:r>
        <w:rPr>
          <w:noProof/>
        </w:rPr>
      </w:r>
      <w:r>
        <w:rPr>
          <w:noProof/>
        </w:rPr>
        <w:fldChar w:fldCharType="separate"/>
      </w:r>
      <w:r>
        <w:rPr>
          <w:noProof/>
        </w:rPr>
        <w:t>35</w:t>
      </w:r>
      <w:r>
        <w:rPr>
          <w:noProof/>
        </w:rPr>
        <w:fldChar w:fldCharType="end"/>
      </w:r>
    </w:p>
    <w:p w14:paraId="3BED1D5C" w14:textId="77777777" w:rsidR="00042B91" w:rsidRDefault="00042B91">
      <w:pPr>
        <w:pStyle w:val="TOC2"/>
        <w:tabs>
          <w:tab w:val="right" w:leader="dot" w:pos="9350"/>
        </w:tabs>
        <w:rPr>
          <w:rFonts w:eastAsiaTheme="minorEastAsia"/>
          <w:noProof/>
          <w:sz w:val="24"/>
          <w:szCs w:val="24"/>
          <w:lang w:eastAsia="ja-JP"/>
        </w:rPr>
      </w:pPr>
      <w:r>
        <w:rPr>
          <w:noProof/>
        </w:rPr>
        <w:t>Sample Professional Growth Plan</w:t>
      </w:r>
      <w:r>
        <w:rPr>
          <w:noProof/>
        </w:rPr>
        <w:tab/>
      </w:r>
      <w:r>
        <w:rPr>
          <w:noProof/>
        </w:rPr>
        <w:fldChar w:fldCharType="begin"/>
      </w:r>
      <w:r>
        <w:rPr>
          <w:noProof/>
        </w:rPr>
        <w:instrText xml:space="preserve"> PAGEREF _Toc173396051 \h </w:instrText>
      </w:r>
      <w:r>
        <w:rPr>
          <w:noProof/>
        </w:rPr>
      </w:r>
      <w:r>
        <w:rPr>
          <w:noProof/>
        </w:rPr>
        <w:fldChar w:fldCharType="separate"/>
      </w:r>
      <w:r>
        <w:rPr>
          <w:noProof/>
        </w:rPr>
        <w:t>36</w:t>
      </w:r>
      <w:r>
        <w:rPr>
          <w:noProof/>
        </w:rPr>
        <w:fldChar w:fldCharType="end"/>
      </w:r>
    </w:p>
    <w:p w14:paraId="398D089C" w14:textId="77777777" w:rsidR="006B53D3" w:rsidRPr="00155F4D" w:rsidRDefault="00CC000C" w:rsidP="006B53D3">
      <w:pPr>
        <w:pStyle w:val="TOC1"/>
        <w:tabs>
          <w:tab w:val="right" w:leader="dot" w:pos="9350"/>
        </w:tabs>
        <w:rPr>
          <w:rFonts w:cstheme="minorHAnsi"/>
          <w:b/>
          <w:bCs/>
          <w:sz w:val="18"/>
          <w:szCs w:val="18"/>
        </w:rPr>
        <w:sectPr w:rsidR="006B53D3" w:rsidRPr="00155F4D">
          <w:headerReference w:type="even" r:id="rId10"/>
          <w:headerReference w:type="default" r:id="rId11"/>
          <w:footerReference w:type="even" r:id="rId12"/>
          <w:footerReference w:type="default" r:id="rId13"/>
          <w:headerReference w:type="first" r:id="rId14"/>
          <w:footerReference w:type="first" r:id="rId15"/>
          <w:pgSz w:w="12240" w:h="15840"/>
          <w:pgMar w:top="835" w:right="1440" w:bottom="1440" w:left="1440" w:header="540" w:footer="720" w:gutter="0"/>
          <w:pgNumType w:start="1"/>
          <w:cols w:space="720"/>
          <w:titlePg/>
          <w:docGrid w:linePitch="360"/>
        </w:sectPr>
      </w:pPr>
      <w:r w:rsidRPr="00155F4D">
        <w:rPr>
          <w:rFonts w:cstheme="minorHAnsi"/>
          <w:b/>
          <w:bCs/>
          <w:sz w:val="18"/>
          <w:szCs w:val="18"/>
        </w:rPr>
        <w:fldChar w:fldCharType="end"/>
      </w:r>
    </w:p>
    <w:p w14:paraId="729018B1" w14:textId="77777777" w:rsidR="006B53D3" w:rsidRPr="00155F4D" w:rsidRDefault="006B53D3" w:rsidP="006B53D3">
      <w:pPr>
        <w:pStyle w:val="Heading1"/>
        <w:rPr>
          <w:rFonts w:cstheme="minorHAnsi"/>
          <w:noProof/>
        </w:rPr>
      </w:pPr>
    </w:p>
    <w:p w14:paraId="1D103E35" w14:textId="77777777" w:rsidR="006B53D3" w:rsidRPr="00155F4D" w:rsidRDefault="006B53D3" w:rsidP="006B53D3">
      <w:pPr>
        <w:pStyle w:val="Heading1"/>
        <w:rPr>
          <w:rFonts w:cstheme="minorHAnsi"/>
          <w:noProof/>
        </w:rPr>
      </w:pPr>
    </w:p>
    <w:p w14:paraId="132F2D21" w14:textId="77777777" w:rsidR="006B53D3" w:rsidRPr="00155F4D" w:rsidRDefault="00B44A6A" w:rsidP="006B53D3">
      <w:pPr>
        <w:pStyle w:val="Heading1"/>
        <w:rPr>
          <w:rFonts w:cstheme="minorHAnsi"/>
          <w:noProof/>
        </w:rPr>
      </w:pPr>
      <w:bookmarkStart w:id="1" w:name="_Toc173396031"/>
      <w:r w:rsidRPr="00155F4D">
        <w:rPr>
          <w:rFonts w:cstheme="minorHAnsi"/>
          <w:noProof/>
        </w:rPr>
        <w:t>The 6-Day Evaluation Process</w:t>
      </w:r>
      <w:bookmarkEnd w:id="1"/>
    </w:p>
    <w:p w14:paraId="13E31578" w14:textId="77777777" w:rsidR="006B53D3" w:rsidRPr="00155F4D" w:rsidRDefault="00B44A6A" w:rsidP="006B53D3">
      <w:pPr>
        <w:jc w:val="right"/>
        <w:rPr>
          <w:rFonts w:cstheme="minorHAnsi"/>
        </w:rPr>
      </w:pPr>
      <w:r w:rsidRPr="00155F4D">
        <w:rPr>
          <w:rFonts w:cstheme="minorHAnsi"/>
          <w:noProof/>
        </w:rPr>
        <w:drawing>
          <wp:anchor distT="0" distB="0" distL="114300" distR="114300" simplePos="0" relativeHeight="251746304" behindDoc="1" locked="0" layoutInCell="1" allowOverlap="1" wp14:anchorId="58CA635D" wp14:editId="6752D29B">
            <wp:simplePos x="0" y="0"/>
            <wp:positionH relativeFrom="column">
              <wp:posOffset>-571500</wp:posOffset>
            </wp:positionH>
            <wp:positionV relativeFrom="paragraph">
              <wp:posOffset>165735</wp:posOffset>
            </wp:positionV>
            <wp:extent cx="914400" cy="3549650"/>
            <wp:effectExtent l="50800" t="25400" r="50800" b="82550"/>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r w:rsidRPr="00155F4D">
        <w:rPr>
          <w:rFonts w:cstheme="minorHAnsi"/>
          <w:noProof/>
        </w:rPr>
        <w:drawing>
          <wp:inline distT="0" distB="0" distL="0" distR="0" wp14:anchorId="6F666CC2" wp14:editId="47673042">
            <wp:extent cx="5324475" cy="3905250"/>
            <wp:effectExtent l="76200" t="50800" r="9525" b="8255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9BB6534" w14:textId="77777777" w:rsidR="006B53D3" w:rsidRPr="00155F4D" w:rsidRDefault="00B44A6A" w:rsidP="006B53D3">
      <w:pPr>
        <w:pStyle w:val="Heading1"/>
        <w:rPr>
          <w:rFonts w:cstheme="minorHAnsi"/>
        </w:rPr>
      </w:pPr>
      <w:r w:rsidRPr="00155F4D">
        <w:rPr>
          <w:rFonts w:cstheme="minorHAnsi"/>
        </w:rPr>
        <w:br w:type="page"/>
      </w:r>
      <w:bookmarkStart w:id="2" w:name="_Toc173396032"/>
      <w:r w:rsidRPr="00155F4D">
        <w:rPr>
          <w:rFonts w:cstheme="minorHAnsi"/>
        </w:rPr>
        <w:lastRenderedPageBreak/>
        <w:t>TCRP Evaluation Process Overview</w:t>
      </w:r>
      <w:bookmarkEnd w:id="2"/>
    </w:p>
    <w:tbl>
      <w:tblPr>
        <w:tblStyle w:val="TableGrid"/>
        <w:tblW w:w="10080" w:type="dxa"/>
        <w:tblInd w:w="-252" w:type="dxa"/>
        <w:tblLook w:val="00A0" w:firstRow="1" w:lastRow="0" w:firstColumn="1" w:lastColumn="0" w:noHBand="0" w:noVBand="0"/>
      </w:tblPr>
      <w:tblGrid>
        <w:gridCol w:w="7380"/>
        <w:gridCol w:w="2700"/>
      </w:tblGrid>
      <w:tr w:rsidR="006B53D3" w:rsidRPr="00155F4D" w14:paraId="1BBA6B2E" w14:textId="77777777">
        <w:trPr>
          <w:trHeight w:val="1826"/>
        </w:trPr>
        <w:tc>
          <w:tcPr>
            <w:tcW w:w="10080" w:type="dxa"/>
            <w:gridSpan w:val="2"/>
            <w:shd w:val="clear" w:color="auto" w:fill="548DD4" w:themeFill="text2" w:themeFillTint="99"/>
          </w:tcPr>
          <w:p w14:paraId="75262FBD" w14:textId="77777777" w:rsidR="006B53D3" w:rsidRPr="00155F4D" w:rsidRDefault="00B44A6A" w:rsidP="006B53D3">
            <w:pPr>
              <w:jc w:val="center"/>
              <w:rPr>
                <w:rFonts w:cstheme="minorHAnsi"/>
                <w:b/>
                <w:caps/>
                <w:color w:val="FFFFFF" w:themeColor="background1"/>
                <w:sz w:val="24"/>
                <w:szCs w:val="24"/>
              </w:rPr>
            </w:pPr>
            <w:r w:rsidRPr="00155F4D">
              <w:rPr>
                <w:rFonts w:cstheme="minorHAnsi"/>
                <w:b/>
                <w:caps/>
                <w:color w:val="FFFFFF" w:themeColor="background1"/>
                <w:sz w:val="24"/>
                <w:szCs w:val="24"/>
              </w:rPr>
              <w:t>Stage One</w:t>
            </w:r>
          </w:p>
          <w:p w14:paraId="55025A2C" w14:textId="77777777" w:rsidR="006B53D3" w:rsidRPr="00155F4D" w:rsidRDefault="00B44A6A" w:rsidP="006B53D3">
            <w:pPr>
              <w:rPr>
                <w:rFonts w:cstheme="minorHAnsi"/>
                <w:color w:val="000000" w:themeColor="text1"/>
                <w:szCs w:val="24"/>
              </w:rPr>
            </w:pPr>
            <w:r w:rsidRPr="00155F4D">
              <w:rPr>
                <w:rFonts w:cstheme="minorHAnsi"/>
                <w:color w:val="000000" w:themeColor="text1"/>
                <w:szCs w:val="24"/>
              </w:rPr>
              <w:t xml:space="preserve">The focus of Stage One is on gathering Evidence for Domain 1 - Planning and Preparation, and Domain 4 - Assessment. Stage One conversations are led primarily by the teacher. However, it is critical that the observer prepare, </w:t>
            </w:r>
            <w:r w:rsidRPr="00155F4D">
              <w:rPr>
                <w:rFonts w:cstheme="minorHAnsi"/>
                <w:i/>
                <w:color w:val="000000" w:themeColor="text1"/>
                <w:szCs w:val="24"/>
              </w:rPr>
              <w:t>in advance of the conference</w:t>
            </w:r>
            <w:r w:rsidRPr="00155F4D">
              <w:rPr>
                <w:rFonts w:cstheme="minorHAnsi"/>
                <w:color w:val="000000" w:themeColor="text1"/>
                <w:szCs w:val="24"/>
              </w:rPr>
              <w:t>, by gathering evidence from the lesson pan and other artifacts provided, and by planning thoughtful questions with which to engage the teacher and delve deeper into his practice. The steps of the process in Stage One include:</w:t>
            </w:r>
          </w:p>
          <w:p w14:paraId="564A3535" w14:textId="77777777" w:rsidR="006B53D3" w:rsidRPr="00155F4D" w:rsidRDefault="00B44A6A" w:rsidP="006B53D3">
            <w:pPr>
              <w:pStyle w:val="ListParagraph"/>
              <w:numPr>
                <w:ilvl w:val="0"/>
                <w:numId w:val="43"/>
              </w:numPr>
              <w:rPr>
                <w:rFonts w:cstheme="minorHAnsi"/>
                <w:color w:val="000000" w:themeColor="text1"/>
                <w:sz w:val="22"/>
              </w:rPr>
            </w:pPr>
            <w:r w:rsidRPr="00155F4D">
              <w:rPr>
                <w:rFonts w:cstheme="minorHAnsi"/>
                <w:color w:val="000000" w:themeColor="text1"/>
                <w:sz w:val="22"/>
              </w:rPr>
              <w:t>Evidence Collection</w:t>
            </w:r>
          </w:p>
          <w:p w14:paraId="77E80951" w14:textId="77777777" w:rsidR="006B53D3" w:rsidRPr="00155F4D" w:rsidRDefault="00B44A6A" w:rsidP="006B53D3">
            <w:pPr>
              <w:pStyle w:val="ListParagraph"/>
              <w:numPr>
                <w:ilvl w:val="0"/>
                <w:numId w:val="43"/>
              </w:numPr>
              <w:rPr>
                <w:rFonts w:cstheme="minorHAnsi"/>
                <w:color w:val="000000" w:themeColor="text1"/>
              </w:rPr>
            </w:pPr>
            <w:r w:rsidRPr="00155F4D">
              <w:rPr>
                <w:rFonts w:cstheme="minorHAnsi"/>
                <w:color w:val="000000" w:themeColor="text1"/>
                <w:sz w:val="22"/>
              </w:rPr>
              <w:t>Pre-Observation Conference</w:t>
            </w:r>
          </w:p>
        </w:tc>
      </w:tr>
      <w:tr w:rsidR="006B53D3" w:rsidRPr="00155F4D" w14:paraId="29AB1F88" w14:textId="77777777">
        <w:tc>
          <w:tcPr>
            <w:tcW w:w="7380" w:type="dxa"/>
          </w:tcPr>
          <w:p w14:paraId="59AE75D6" w14:textId="77777777" w:rsidR="006B53D3" w:rsidRPr="00155F4D" w:rsidRDefault="00B44A6A" w:rsidP="006B53D3">
            <w:pPr>
              <w:rPr>
                <w:rFonts w:cstheme="minorHAnsi"/>
                <w:b/>
                <w:color w:val="000000" w:themeColor="text1"/>
                <w:szCs w:val="24"/>
              </w:rPr>
            </w:pPr>
            <w:r w:rsidRPr="00155F4D">
              <w:rPr>
                <w:rFonts w:cstheme="minorHAnsi"/>
                <w:b/>
                <w:bCs/>
                <w:color w:val="000000" w:themeColor="text1"/>
                <w:szCs w:val="18"/>
              </w:rPr>
              <w:br w:type="page"/>
            </w:r>
            <w:r w:rsidRPr="00155F4D">
              <w:rPr>
                <w:rFonts w:cstheme="minorHAnsi"/>
                <w:b/>
                <w:color w:val="000000" w:themeColor="text1"/>
                <w:szCs w:val="24"/>
              </w:rPr>
              <w:t>Process</w:t>
            </w:r>
          </w:p>
        </w:tc>
        <w:tc>
          <w:tcPr>
            <w:tcW w:w="2700" w:type="dxa"/>
          </w:tcPr>
          <w:p w14:paraId="14EB8071" w14:textId="77777777" w:rsidR="006B53D3" w:rsidRPr="00155F4D" w:rsidRDefault="00B44A6A" w:rsidP="006B53D3">
            <w:pPr>
              <w:rPr>
                <w:rFonts w:cstheme="minorHAnsi"/>
                <w:b/>
                <w:szCs w:val="24"/>
              </w:rPr>
            </w:pPr>
            <w:r w:rsidRPr="00155F4D">
              <w:rPr>
                <w:rFonts w:cstheme="minorHAnsi"/>
                <w:b/>
                <w:szCs w:val="24"/>
              </w:rPr>
              <w:t>Resource</w:t>
            </w:r>
          </w:p>
        </w:tc>
      </w:tr>
      <w:tr w:rsidR="006B53D3" w:rsidRPr="00155F4D" w14:paraId="1068C83F" w14:textId="77777777">
        <w:trPr>
          <w:trHeight w:val="359"/>
        </w:trPr>
        <w:tc>
          <w:tcPr>
            <w:tcW w:w="10080" w:type="dxa"/>
            <w:gridSpan w:val="2"/>
            <w:shd w:val="clear" w:color="auto" w:fill="548DD4" w:themeFill="text2" w:themeFillTint="99"/>
            <w:vAlign w:val="center"/>
          </w:tcPr>
          <w:p w14:paraId="24E56BE4" w14:textId="77777777" w:rsidR="006B53D3" w:rsidRPr="00155F4D" w:rsidRDefault="00B44A6A" w:rsidP="006B53D3">
            <w:pPr>
              <w:rPr>
                <w:rFonts w:cstheme="minorHAnsi"/>
                <w:color w:val="FFFFFF" w:themeColor="background1"/>
              </w:rPr>
            </w:pPr>
            <w:r w:rsidRPr="00155F4D">
              <w:rPr>
                <w:rFonts w:cstheme="minorHAnsi"/>
                <w:b/>
                <w:color w:val="FFFFFF" w:themeColor="background1"/>
                <w:szCs w:val="24"/>
              </w:rPr>
              <w:t xml:space="preserve">Evidence Collection </w:t>
            </w:r>
          </w:p>
        </w:tc>
      </w:tr>
      <w:tr w:rsidR="006B53D3" w:rsidRPr="00155F4D" w14:paraId="127C1141" w14:textId="77777777">
        <w:tc>
          <w:tcPr>
            <w:tcW w:w="7380" w:type="dxa"/>
            <w:vAlign w:val="center"/>
          </w:tcPr>
          <w:p w14:paraId="1ED6D821" w14:textId="77777777" w:rsidR="006B53D3" w:rsidRPr="00155F4D" w:rsidRDefault="00B44A6A" w:rsidP="006B53D3">
            <w:pPr>
              <w:rPr>
                <w:rFonts w:cstheme="minorHAnsi"/>
                <w:color w:val="365F91" w:themeColor="accent1" w:themeShade="BF"/>
                <w:sz w:val="20"/>
              </w:rPr>
            </w:pPr>
            <w:r w:rsidRPr="00155F4D">
              <w:rPr>
                <w:rFonts w:cstheme="minorHAnsi"/>
                <w:color w:val="365F91" w:themeColor="accent1" w:themeShade="BF"/>
                <w:sz w:val="20"/>
              </w:rPr>
              <w:t>Approximately 20 min</w:t>
            </w:r>
          </w:p>
          <w:p w14:paraId="332E2927" w14:textId="77777777" w:rsidR="006B53D3" w:rsidRPr="00155F4D" w:rsidRDefault="00B44A6A" w:rsidP="006B53D3">
            <w:pPr>
              <w:rPr>
                <w:rFonts w:cstheme="minorHAnsi"/>
                <w:color w:val="76923C" w:themeColor="accent3" w:themeShade="BF"/>
                <w:sz w:val="20"/>
              </w:rPr>
            </w:pPr>
            <w:r w:rsidRPr="00155F4D">
              <w:rPr>
                <w:rFonts w:cstheme="minorHAnsi"/>
                <w:color w:val="365F91" w:themeColor="accent1" w:themeShade="BF"/>
                <w:sz w:val="20"/>
              </w:rPr>
              <w:t>Complete one day prior to Pre-Conference</w:t>
            </w:r>
          </w:p>
        </w:tc>
        <w:tc>
          <w:tcPr>
            <w:tcW w:w="2700" w:type="dxa"/>
            <w:shd w:val="clear" w:color="auto" w:fill="C6D9F1" w:themeFill="text2" w:themeFillTint="33"/>
          </w:tcPr>
          <w:p w14:paraId="0CED9BBB" w14:textId="77777777" w:rsidR="006B53D3" w:rsidRPr="00155F4D" w:rsidRDefault="00B44A6A" w:rsidP="006B53D3">
            <w:pPr>
              <w:rPr>
                <w:rFonts w:cstheme="minorHAnsi"/>
                <w:sz w:val="20"/>
                <w:szCs w:val="24"/>
              </w:rPr>
            </w:pPr>
            <w:r w:rsidRPr="00155F4D">
              <w:rPr>
                <w:rFonts w:cstheme="minorHAnsi"/>
                <w:sz w:val="20"/>
                <w:szCs w:val="24"/>
              </w:rPr>
              <w:t>Date Completed:</w:t>
            </w:r>
          </w:p>
        </w:tc>
      </w:tr>
      <w:tr w:rsidR="006B53D3" w:rsidRPr="00155F4D" w14:paraId="14E7B289" w14:textId="77777777">
        <w:trPr>
          <w:trHeight w:val="1889"/>
        </w:trPr>
        <w:tc>
          <w:tcPr>
            <w:tcW w:w="7380" w:type="dxa"/>
            <w:vAlign w:val="center"/>
          </w:tcPr>
          <w:p w14:paraId="3CAEA68E" w14:textId="77777777" w:rsidR="006B53D3" w:rsidRPr="00155F4D" w:rsidRDefault="00B44A6A" w:rsidP="006B53D3">
            <w:pPr>
              <w:rPr>
                <w:rFonts w:cstheme="minorHAnsi"/>
                <w:b/>
                <w:sz w:val="20"/>
              </w:rPr>
            </w:pPr>
            <w:r w:rsidRPr="00155F4D">
              <w:rPr>
                <w:rFonts w:cstheme="minorHAnsi"/>
                <w:b/>
                <w:sz w:val="20"/>
              </w:rPr>
              <w:t>Prepare teacher for lesson plan submission</w:t>
            </w:r>
          </w:p>
          <w:p w14:paraId="13387B6B" w14:textId="77777777" w:rsidR="006B53D3" w:rsidRPr="00155F4D" w:rsidRDefault="00B44A6A" w:rsidP="006B53D3">
            <w:pPr>
              <w:pStyle w:val="ListParagraph"/>
              <w:numPr>
                <w:ilvl w:val="0"/>
                <w:numId w:val="13"/>
              </w:numPr>
              <w:rPr>
                <w:rFonts w:cstheme="minorHAnsi"/>
                <w:sz w:val="20"/>
              </w:rPr>
            </w:pPr>
            <w:r w:rsidRPr="00155F4D">
              <w:rPr>
                <w:rFonts w:cstheme="minorHAnsi"/>
                <w:sz w:val="20"/>
              </w:rPr>
              <w:t xml:space="preserve">Select a lesson plan format from the samples provided or one that you have developed with your teachers.  </w:t>
            </w:r>
          </w:p>
          <w:p w14:paraId="78E36593" w14:textId="77777777" w:rsidR="006B53D3" w:rsidRPr="00155F4D" w:rsidRDefault="00B44A6A" w:rsidP="006B53D3">
            <w:pPr>
              <w:pStyle w:val="ListParagraph"/>
              <w:numPr>
                <w:ilvl w:val="0"/>
                <w:numId w:val="13"/>
              </w:numPr>
              <w:rPr>
                <w:rFonts w:cstheme="minorHAnsi"/>
                <w:sz w:val="20"/>
              </w:rPr>
            </w:pPr>
            <w:r w:rsidRPr="00155F4D">
              <w:rPr>
                <w:rFonts w:cstheme="minorHAnsi"/>
                <w:sz w:val="20"/>
              </w:rPr>
              <w:t xml:space="preserve">Give the teacher a copy of “What is a college-ready objective?” and the lesson plan exemplar to assist them in crafting the objective.  </w:t>
            </w:r>
          </w:p>
        </w:tc>
        <w:tc>
          <w:tcPr>
            <w:tcW w:w="2700" w:type="dxa"/>
            <w:vAlign w:val="center"/>
          </w:tcPr>
          <w:p w14:paraId="46BCB0F6" w14:textId="77777777" w:rsidR="006B53D3" w:rsidRPr="00155F4D" w:rsidRDefault="00CC000C" w:rsidP="006B53D3">
            <w:pPr>
              <w:rPr>
                <w:rStyle w:val="Hyperlink"/>
                <w:sz w:val="24"/>
                <w:szCs w:val="24"/>
              </w:rPr>
            </w:pPr>
            <w:r w:rsidRPr="00155F4D">
              <w:rPr>
                <w:rFonts w:cstheme="minorHAnsi"/>
                <w:sz w:val="20"/>
                <w:szCs w:val="24"/>
              </w:rPr>
              <w:fldChar w:fldCharType="begin"/>
            </w:r>
            <w:r w:rsidR="00BF6E06">
              <w:rPr>
                <w:rFonts w:cstheme="minorHAnsi"/>
                <w:sz w:val="20"/>
                <w:szCs w:val="24"/>
              </w:rPr>
              <w:instrText>HYPERLINK "https://sites.google.com/site/instructionalteam/Office-of-Instruction/department-list/LessonPlan1FINAL.docx?attredirects=0&amp;d=1"</w:instrText>
            </w:r>
            <w:r w:rsidRPr="00155F4D">
              <w:rPr>
                <w:rFonts w:cstheme="minorHAnsi"/>
                <w:sz w:val="20"/>
                <w:szCs w:val="24"/>
              </w:rPr>
              <w:fldChar w:fldCharType="separate"/>
            </w:r>
            <w:r w:rsidR="00B44A6A" w:rsidRPr="00155F4D">
              <w:rPr>
                <w:rStyle w:val="Hyperlink"/>
                <w:rFonts w:cstheme="minorHAnsi"/>
                <w:sz w:val="20"/>
                <w:szCs w:val="24"/>
              </w:rPr>
              <w:t>Lesson Plan Example 1</w:t>
            </w:r>
          </w:p>
          <w:p w14:paraId="4FDDB13F" w14:textId="77777777" w:rsidR="006B53D3" w:rsidRPr="00155F4D" w:rsidRDefault="00CC000C" w:rsidP="006B53D3">
            <w:pPr>
              <w:rPr>
                <w:rStyle w:val="Hyperlink"/>
              </w:rPr>
            </w:pPr>
            <w:r w:rsidRPr="00155F4D">
              <w:rPr>
                <w:rFonts w:cstheme="minorHAnsi"/>
                <w:sz w:val="20"/>
                <w:szCs w:val="24"/>
              </w:rPr>
              <w:fldChar w:fldCharType="end"/>
            </w:r>
            <w:r w:rsidRPr="00155F4D">
              <w:rPr>
                <w:rFonts w:cstheme="minorHAnsi"/>
                <w:sz w:val="20"/>
                <w:szCs w:val="24"/>
              </w:rPr>
              <w:fldChar w:fldCharType="begin"/>
            </w:r>
            <w:r w:rsidR="00BF6E06">
              <w:rPr>
                <w:rFonts w:cstheme="minorHAnsi"/>
                <w:sz w:val="20"/>
                <w:szCs w:val="24"/>
              </w:rPr>
              <w:instrText>HYPERLINK "https://sites.google.com/site/instructionalteam/Office-of-Instruction/department-list/LessonPlan2FINAL.docx?attredirects=0&amp;d=1"</w:instrText>
            </w:r>
            <w:r w:rsidRPr="00155F4D">
              <w:rPr>
                <w:rFonts w:cstheme="minorHAnsi"/>
                <w:sz w:val="20"/>
                <w:szCs w:val="24"/>
              </w:rPr>
              <w:fldChar w:fldCharType="separate"/>
            </w:r>
            <w:r w:rsidR="00B44A6A" w:rsidRPr="00155F4D">
              <w:rPr>
                <w:rStyle w:val="Hyperlink"/>
                <w:rFonts w:cstheme="minorHAnsi"/>
                <w:sz w:val="20"/>
                <w:szCs w:val="24"/>
              </w:rPr>
              <w:t>Lesson Plan Example 2</w:t>
            </w:r>
          </w:p>
          <w:p w14:paraId="06E59C9A" w14:textId="77777777" w:rsidR="006B53D3" w:rsidRPr="00155F4D" w:rsidRDefault="00CC000C" w:rsidP="006B53D3">
            <w:pPr>
              <w:rPr>
                <w:rStyle w:val="Hyperlink"/>
              </w:rPr>
            </w:pPr>
            <w:r w:rsidRPr="00155F4D">
              <w:rPr>
                <w:rFonts w:cstheme="minorHAnsi"/>
                <w:sz w:val="20"/>
                <w:szCs w:val="24"/>
              </w:rPr>
              <w:fldChar w:fldCharType="end"/>
            </w:r>
            <w:r w:rsidRPr="00155F4D">
              <w:rPr>
                <w:rFonts w:cstheme="minorHAnsi"/>
                <w:sz w:val="20"/>
                <w:szCs w:val="24"/>
              </w:rPr>
              <w:fldChar w:fldCharType="begin"/>
            </w:r>
            <w:r w:rsidR="00BF6E06">
              <w:rPr>
                <w:rFonts w:cstheme="minorHAnsi"/>
                <w:sz w:val="20"/>
                <w:szCs w:val="24"/>
              </w:rPr>
              <w:instrText>HYPERLINK "https://sites.google.com/site/instructionalteam/Office-of-Instruction/department-list/LessonPlan3FINAL.docx?attredirects=0&amp;d=1"</w:instrText>
            </w:r>
            <w:r w:rsidRPr="00155F4D">
              <w:rPr>
                <w:rFonts w:cstheme="minorHAnsi"/>
                <w:sz w:val="20"/>
                <w:szCs w:val="24"/>
              </w:rPr>
              <w:fldChar w:fldCharType="separate"/>
            </w:r>
            <w:r w:rsidR="00B44A6A" w:rsidRPr="00155F4D">
              <w:rPr>
                <w:rStyle w:val="Hyperlink"/>
                <w:rFonts w:cstheme="minorHAnsi"/>
                <w:sz w:val="20"/>
                <w:szCs w:val="24"/>
              </w:rPr>
              <w:t>Lesson Plan Example 3</w:t>
            </w:r>
          </w:p>
          <w:p w14:paraId="31B563D6" w14:textId="77777777" w:rsidR="006B53D3" w:rsidRPr="00155F4D" w:rsidRDefault="00CC000C" w:rsidP="006B53D3">
            <w:pPr>
              <w:rPr>
                <w:rFonts w:cstheme="minorHAnsi"/>
                <w:color w:val="0000FF" w:themeColor="hyperlink"/>
                <w:u w:val="single"/>
              </w:rPr>
            </w:pPr>
            <w:r w:rsidRPr="00155F4D">
              <w:rPr>
                <w:rFonts w:cstheme="minorHAnsi"/>
                <w:sz w:val="20"/>
                <w:szCs w:val="24"/>
              </w:rPr>
              <w:fldChar w:fldCharType="end"/>
            </w:r>
            <w:hyperlink r:id="rId26" w:history="1">
              <w:r w:rsidR="00B44A6A" w:rsidRPr="00155F4D">
                <w:rPr>
                  <w:rStyle w:val="Hyperlink"/>
                  <w:rFonts w:cstheme="minorHAnsi"/>
                  <w:sz w:val="20"/>
                  <w:szCs w:val="24"/>
                </w:rPr>
                <w:t>Lesson Plan Example 4</w:t>
              </w:r>
            </w:hyperlink>
          </w:p>
          <w:p w14:paraId="16C3E2CF" w14:textId="77777777" w:rsidR="006B53D3" w:rsidRPr="00155F4D" w:rsidRDefault="00CC000C" w:rsidP="006B53D3">
            <w:pPr>
              <w:rPr>
                <w:rStyle w:val="Hyperlink"/>
              </w:rPr>
            </w:pPr>
            <w:r w:rsidRPr="00155F4D">
              <w:rPr>
                <w:rFonts w:cstheme="minorHAnsi"/>
                <w:sz w:val="20"/>
                <w:szCs w:val="24"/>
              </w:rPr>
              <w:fldChar w:fldCharType="begin"/>
            </w:r>
            <w:r w:rsidR="00BF6E06">
              <w:rPr>
                <w:rFonts w:cstheme="minorHAnsi"/>
                <w:sz w:val="20"/>
                <w:szCs w:val="24"/>
              </w:rPr>
              <w:instrText>HYPERLINK "https://sites.google.com/site/instructionalteam/Office-of-Instruction/department-list/WhatisaCollegeReadyObjectiveFINAL.docx?attredirects=0&amp;d=1"</w:instrText>
            </w:r>
            <w:r w:rsidRPr="00155F4D">
              <w:rPr>
                <w:rFonts w:cstheme="minorHAnsi"/>
                <w:sz w:val="20"/>
                <w:szCs w:val="24"/>
              </w:rPr>
              <w:fldChar w:fldCharType="separate"/>
            </w:r>
            <w:r w:rsidR="00B44A6A" w:rsidRPr="00155F4D">
              <w:rPr>
                <w:rStyle w:val="Hyperlink"/>
                <w:rFonts w:cstheme="minorHAnsi"/>
                <w:sz w:val="20"/>
                <w:szCs w:val="24"/>
              </w:rPr>
              <w:t>What is a College-Ready Objective?</w:t>
            </w:r>
          </w:p>
          <w:p w14:paraId="73E0DF69" w14:textId="77777777" w:rsidR="006B53D3" w:rsidRPr="00155F4D" w:rsidRDefault="00CC000C" w:rsidP="006B53D3">
            <w:pPr>
              <w:rPr>
                <w:rFonts w:cstheme="minorHAnsi"/>
                <w:sz w:val="20"/>
                <w:szCs w:val="24"/>
              </w:rPr>
            </w:pPr>
            <w:r w:rsidRPr="00155F4D">
              <w:rPr>
                <w:rFonts w:cstheme="minorHAnsi"/>
                <w:sz w:val="20"/>
                <w:szCs w:val="24"/>
              </w:rPr>
              <w:fldChar w:fldCharType="end"/>
            </w:r>
            <w:hyperlink r:id="rId27" w:history="1">
              <w:r w:rsidR="00B44A6A" w:rsidRPr="00155F4D">
                <w:rPr>
                  <w:rStyle w:val="Hyperlink"/>
                  <w:rFonts w:cstheme="minorHAnsi"/>
                  <w:sz w:val="20"/>
                  <w:szCs w:val="24"/>
                </w:rPr>
                <w:t>Lesson Plan Exemplar</w:t>
              </w:r>
            </w:hyperlink>
          </w:p>
        </w:tc>
      </w:tr>
      <w:tr w:rsidR="006B53D3" w:rsidRPr="00155F4D" w14:paraId="6B361600" w14:textId="77777777">
        <w:trPr>
          <w:trHeight w:val="3250"/>
        </w:trPr>
        <w:tc>
          <w:tcPr>
            <w:tcW w:w="7380" w:type="dxa"/>
            <w:tcBorders>
              <w:bottom w:val="single" w:sz="4" w:space="0" w:color="auto"/>
            </w:tcBorders>
            <w:vAlign w:val="center"/>
          </w:tcPr>
          <w:p w14:paraId="17B9011F" w14:textId="77777777" w:rsidR="006B53D3" w:rsidRPr="00155F4D" w:rsidRDefault="00B44A6A" w:rsidP="006B53D3">
            <w:pPr>
              <w:rPr>
                <w:rFonts w:cstheme="minorHAnsi"/>
                <w:b/>
                <w:sz w:val="20"/>
              </w:rPr>
            </w:pPr>
            <w:r w:rsidRPr="00155F4D">
              <w:rPr>
                <w:rFonts w:cstheme="minorHAnsi"/>
                <w:b/>
                <w:sz w:val="20"/>
              </w:rPr>
              <w:t xml:space="preserve">Collect the electronic lesson plan from the teacher.  </w:t>
            </w:r>
          </w:p>
          <w:p w14:paraId="2F6CC373" w14:textId="77777777" w:rsidR="006B53D3" w:rsidRPr="00155F4D" w:rsidRDefault="00B44A6A" w:rsidP="006B53D3">
            <w:pPr>
              <w:pStyle w:val="ListParagraph"/>
              <w:numPr>
                <w:ilvl w:val="0"/>
                <w:numId w:val="13"/>
              </w:numPr>
              <w:rPr>
                <w:rFonts w:cstheme="minorHAnsi"/>
                <w:sz w:val="20"/>
              </w:rPr>
            </w:pPr>
            <w:r w:rsidRPr="00155F4D">
              <w:rPr>
                <w:rFonts w:cstheme="minorHAnsi"/>
                <w:sz w:val="20"/>
              </w:rPr>
              <w:t>Copy and paste the lesson plan into the Evidence Collection form.</w:t>
            </w:r>
          </w:p>
          <w:p w14:paraId="7A92EDAA" w14:textId="77777777" w:rsidR="006B53D3" w:rsidRPr="00155F4D" w:rsidRDefault="00B44A6A" w:rsidP="006B53D3">
            <w:pPr>
              <w:pStyle w:val="ListParagraph"/>
              <w:numPr>
                <w:ilvl w:val="0"/>
                <w:numId w:val="13"/>
              </w:numPr>
              <w:rPr>
                <w:rFonts w:cstheme="minorHAnsi"/>
                <w:sz w:val="20"/>
              </w:rPr>
            </w:pPr>
            <w:r w:rsidRPr="00155F4D">
              <w:rPr>
                <w:rFonts w:cstheme="minorHAnsi"/>
                <w:sz w:val="20"/>
              </w:rPr>
              <w:t>Avoid making judgments and biased, opinion-based statements. Evidence should be factual.</w:t>
            </w:r>
          </w:p>
          <w:p w14:paraId="71B47942" w14:textId="77777777" w:rsidR="006B53D3" w:rsidRPr="00155F4D" w:rsidRDefault="006B53D3" w:rsidP="006B53D3">
            <w:pPr>
              <w:pStyle w:val="ListParagraph"/>
              <w:rPr>
                <w:rFonts w:cstheme="minorHAnsi"/>
                <w:sz w:val="20"/>
              </w:rPr>
            </w:pPr>
          </w:p>
          <w:p w14:paraId="339CC566" w14:textId="77777777" w:rsidR="006B53D3" w:rsidRPr="00155F4D" w:rsidRDefault="00B44A6A" w:rsidP="006B53D3">
            <w:pPr>
              <w:rPr>
                <w:rFonts w:cstheme="minorHAnsi"/>
                <w:b/>
                <w:sz w:val="20"/>
              </w:rPr>
            </w:pPr>
            <w:r w:rsidRPr="00155F4D">
              <w:rPr>
                <w:rFonts w:cstheme="minorHAnsi"/>
                <w:b/>
                <w:sz w:val="20"/>
              </w:rPr>
              <w:t>Plan Pre-Conference questions</w:t>
            </w:r>
          </w:p>
          <w:p w14:paraId="204DAD9A" w14:textId="77777777" w:rsidR="006B53D3" w:rsidRPr="00155F4D" w:rsidRDefault="00B44A6A" w:rsidP="006B53D3">
            <w:pPr>
              <w:pStyle w:val="ListParagraph"/>
              <w:numPr>
                <w:ilvl w:val="0"/>
                <w:numId w:val="13"/>
              </w:numPr>
              <w:rPr>
                <w:rFonts w:cstheme="minorHAnsi"/>
                <w:sz w:val="20"/>
              </w:rPr>
            </w:pPr>
            <w:r w:rsidRPr="00155F4D">
              <w:rPr>
                <w:rFonts w:cstheme="minorHAnsi"/>
                <w:sz w:val="20"/>
              </w:rPr>
              <w:t xml:space="preserve">Look through your evidence and determine what is missing in order to plan out your questions.  Use the Stage 1 Protocol to help you form questions to ask the teacher during the pre-conference.  </w:t>
            </w:r>
          </w:p>
          <w:p w14:paraId="5F09B4BA" w14:textId="77777777" w:rsidR="006B53D3" w:rsidRPr="00155F4D" w:rsidRDefault="00B44A6A" w:rsidP="006B53D3">
            <w:pPr>
              <w:pStyle w:val="ListParagraph"/>
              <w:numPr>
                <w:ilvl w:val="0"/>
                <w:numId w:val="13"/>
              </w:numPr>
              <w:rPr>
                <w:rFonts w:cstheme="minorHAnsi"/>
                <w:sz w:val="20"/>
              </w:rPr>
            </w:pPr>
            <w:r w:rsidRPr="00155F4D">
              <w:rPr>
                <w:rFonts w:cstheme="minorHAnsi"/>
                <w:sz w:val="20"/>
              </w:rPr>
              <w:t>Type these questions directly into the evidence form, in the space provided.</w:t>
            </w:r>
          </w:p>
          <w:p w14:paraId="12671DDD" w14:textId="77777777" w:rsidR="006B53D3" w:rsidRPr="00155F4D" w:rsidRDefault="006B53D3" w:rsidP="006B53D3">
            <w:pPr>
              <w:ind w:left="360"/>
              <w:rPr>
                <w:rFonts w:cstheme="minorHAnsi"/>
                <w:b/>
                <w:sz w:val="20"/>
              </w:rPr>
            </w:pPr>
          </w:p>
          <w:p w14:paraId="18F1560B" w14:textId="77777777" w:rsidR="006B53D3" w:rsidRPr="00155F4D" w:rsidRDefault="00B44A6A" w:rsidP="006B53D3">
            <w:pPr>
              <w:rPr>
                <w:rFonts w:cstheme="minorHAnsi"/>
                <w:b/>
                <w:sz w:val="20"/>
              </w:rPr>
            </w:pPr>
            <w:r w:rsidRPr="00155F4D">
              <w:rPr>
                <w:rFonts w:cstheme="minorHAnsi"/>
                <w:b/>
                <w:sz w:val="20"/>
              </w:rPr>
              <w:t>Send a copy of your Evidence Collection Form to the teacher.</w:t>
            </w:r>
          </w:p>
          <w:p w14:paraId="7D7EA4A8" w14:textId="77777777" w:rsidR="006B53D3" w:rsidRPr="00155F4D" w:rsidRDefault="00B44A6A" w:rsidP="006B53D3">
            <w:pPr>
              <w:pStyle w:val="ListParagraph"/>
              <w:jc w:val="center"/>
              <w:rPr>
                <w:rFonts w:cstheme="minorHAnsi"/>
                <w:sz w:val="20"/>
              </w:rPr>
            </w:pPr>
            <w:r w:rsidRPr="00155F4D">
              <w:rPr>
                <w:rFonts w:cstheme="minorHAnsi"/>
                <w:i/>
                <w:sz w:val="20"/>
              </w:rPr>
              <w:t>Don’t score at this time</w:t>
            </w:r>
            <w:r w:rsidRPr="00155F4D">
              <w:rPr>
                <w:rFonts w:cstheme="minorHAnsi"/>
                <w:sz w:val="20"/>
              </w:rPr>
              <w:t>.</w:t>
            </w:r>
          </w:p>
        </w:tc>
        <w:tc>
          <w:tcPr>
            <w:tcW w:w="2700" w:type="dxa"/>
            <w:tcBorders>
              <w:bottom w:val="single" w:sz="4" w:space="0" w:color="auto"/>
            </w:tcBorders>
            <w:vAlign w:val="center"/>
          </w:tcPr>
          <w:p w14:paraId="7E7FB7DD" w14:textId="77777777" w:rsidR="006B53D3" w:rsidRPr="00155F4D" w:rsidRDefault="007915B3" w:rsidP="006B53D3">
            <w:pPr>
              <w:rPr>
                <w:rFonts w:cstheme="minorHAnsi"/>
                <w:color w:val="FF0000"/>
                <w:sz w:val="20"/>
                <w:szCs w:val="24"/>
              </w:rPr>
            </w:pPr>
            <w:hyperlink r:id="rId28" w:history="1">
              <w:r w:rsidR="00B44A6A" w:rsidRPr="00155F4D">
                <w:rPr>
                  <w:rStyle w:val="Hyperlink"/>
                  <w:rFonts w:cstheme="minorHAnsi"/>
                  <w:sz w:val="20"/>
                  <w:szCs w:val="24"/>
                </w:rPr>
                <w:t>Evidence Collection Form Stage 1</w:t>
              </w:r>
            </w:hyperlink>
          </w:p>
          <w:p w14:paraId="04BD9CCA" w14:textId="77777777" w:rsidR="006B53D3" w:rsidRPr="00155F4D" w:rsidRDefault="006B53D3" w:rsidP="006B53D3">
            <w:pPr>
              <w:jc w:val="center"/>
              <w:rPr>
                <w:rFonts w:cstheme="minorHAnsi"/>
                <w:b/>
                <w:color w:val="76923C" w:themeColor="accent3" w:themeShade="BF"/>
                <w:sz w:val="20"/>
                <w:szCs w:val="24"/>
              </w:rPr>
            </w:pPr>
          </w:p>
          <w:p w14:paraId="79349C77" w14:textId="77777777" w:rsidR="006B53D3" w:rsidRPr="00155F4D" w:rsidRDefault="00CC000C" w:rsidP="006B53D3">
            <w:pPr>
              <w:rPr>
                <w:rStyle w:val="Hyperlink"/>
              </w:rPr>
            </w:pPr>
            <w:r w:rsidRPr="00155F4D">
              <w:rPr>
                <w:rFonts w:cstheme="minorHAnsi"/>
                <w:sz w:val="20"/>
                <w:szCs w:val="24"/>
              </w:rPr>
              <w:fldChar w:fldCharType="begin"/>
            </w:r>
            <w:r w:rsidR="00BF6E06">
              <w:rPr>
                <w:rFonts w:cstheme="minorHAnsi"/>
                <w:sz w:val="20"/>
                <w:szCs w:val="24"/>
              </w:rPr>
              <w:instrText>HYPERLINK "https://sites.google.com/site/instructionalteam/Office-of-Instruction/department-list/ProtocolStage1FINAL.docx?attredirects=0&amp;d=1"</w:instrText>
            </w:r>
            <w:r w:rsidRPr="00155F4D">
              <w:rPr>
                <w:rFonts w:cstheme="minorHAnsi"/>
                <w:sz w:val="20"/>
                <w:szCs w:val="24"/>
              </w:rPr>
              <w:fldChar w:fldCharType="separate"/>
            </w:r>
            <w:r w:rsidR="00B44A6A" w:rsidRPr="00155F4D">
              <w:rPr>
                <w:rStyle w:val="Hyperlink"/>
                <w:rFonts w:cstheme="minorHAnsi"/>
                <w:sz w:val="20"/>
                <w:szCs w:val="24"/>
              </w:rPr>
              <w:t>Stage One Protocol</w:t>
            </w:r>
          </w:p>
          <w:p w14:paraId="72636C13" w14:textId="77777777" w:rsidR="006B53D3" w:rsidRPr="00155F4D" w:rsidRDefault="00CC000C" w:rsidP="006B53D3">
            <w:pPr>
              <w:jc w:val="center"/>
              <w:rPr>
                <w:rFonts w:cstheme="minorHAnsi"/>
                <w:b/>
                <w:color w:val="76923C" w:themeColor="accent3" w:themeShade="BF"/>
                <w:sz w:val="20"/>
                <w:szCs w:val="24"/>
              </w:rPr>
            </w:pPr>
            <w:r w:rsidRPr="00155F4D">
              <w:rPr>
                <w:rFonts w:cstheme="minorHAnsi"/>
                <w:sz w:val="20"/>
                <w:szCs w:val="24"/>
              </w:rPr>
              <w:fldChar w:fldCharType="end"/>
            </w:r>
          </w:p>
        </w:tc>
      </w:tr>
      <w:tr w:rsidR="006B53D3" w:rsidRPr="00155F4D" w14:paraId="6254E4B4" w14:textId="77777777">
        <w:trPr>
          <w:trHeight w:val="404"/>
        </w:trPr>
        <w:tc>
          <w:tcPr>
            <w:tcW w:w="10080" w:type="dxa"/>
            <w:gridSpan w:val="2"/>
            <w:shd w:val="clear" w:color="auto" w:fill="548DD4" w:themeFill="text2" w:themeFillTint="99"/>
            <w:vAlign w:val="center"/>
          </w:tcPr>
          <w:p w14:paraId="14F6FD02" w14:textId="77777777" w:rsidR="006B53D3" w:rsidRPr="00155F4D" w:rsidRDefault="00B44A6A" w:rsidP="006B53D3">
            <w:pPr>
              <w:rPr>
                <w:rFonts w:cstheme="minorHAnsi"/>
                <w:color w:val="FFFFFF" w:themeColor="background1"/>
              </w:rPr>
            </w:pPr>
            <w:r w:rsidRPr="00155F4D">
              <w:rPr>
                <w:rFonts w:cstheme="minorHAnsi"/>
                <w:b/>
                <w:color w:val="FFFFFF" w:themeColor="background1"/>
                <w:szCs w:val="24"/>
              </w:rPr>
              <w:t>Pre-Observation Conference</w:t>
            </w:r>
          </w:p>
        </w:tc>
      </w:tr>
      <w:tr w:rsidR="006B53D3" w:rsidRPr="00155F4D" w14:paraId="77FF9D86" w14:textId="77777777">
        <w:trPr>
          <w:trHeight w:val="469"/>
        </w:trPr>
        <w:tc>
          <w:tcPr>
            <w:tcW w:w="7380" w:type="dxa"/>
            <w:vAlign w:val="center"/>
          </w:tcPr>
          <w:p w14:paraId="6DD6C952" w14:textId="77777777" w:rsidR="006B53D3" w:rsidRPr="00155F4D" w:rsidRDefault="00B44A6A" w:rsidP="006B53D3">
            <w:pPr>
              <w:rPr>
                <w:rFonts w:cstheme="minorHAnsi"/>
                <w:color w:val="365F91" w:themeColor="accent1" w:themeShade="BF"/>
                <w:sz w:val="20"/>
              </w:rPr>
            </w:pPr>
            <w:r w:rsidRPr="00155F4D">
              <w:rPr>
                <w:rFonts w:cstheme="minorHAnsi"/>
                <w:color w:val="365F91" w:themeColor="accent1" w:themeShade="BF"/>
                <w:sz w:val="20"/>
              </w:rPr>
              <w:t>Approximately 40 min.</w:t>
            </w:r>
          </w:p>
        </w:tc>
        <w:tc>
          <w:tcPr>
            <w:tcW w:w="2700" w:type="dxa"/>
            <w:shd w:val="clear" w:color="auto" w:fill="C6D9F1" w:themeFill="text2" w:themeFillTint="33"/>
          </w:tcPr>
          <w:p w14:paraId="63F63943" w14:textId="77777777" w:rsidR="006B53D3" w:rsidRPr="00155F4D" w:rsidRDefault="00B44A6A" w:rsidP="006B53D3">
            <w:pPr>
              <w:rPr>
                <w:rFonts w:cstheme="minorHAnsi"/>
                <w:sz w:val="20"/>
                <w:szCs w:val="24"/>
              </w:rPr>
            </w:pPr>
            <w:r w:rsidRPr="00155F4D">
              <w:rPr>
                <w:rFonts w:cstheme="minorHAnsi"/>
                <w:sz w:val="20"/>
                <w:szCs w:val="24"/>
              </w:rPr>
              <w:t>Date Completed:</w:t>
            </w:r>
          </w:p>
        </w:tc>
      </w:tr>
      <w:tr w:rsidR="006B53D3" w:rsidRPr="00155F4D" w14:paraId="009AAC38" w14:textId="77777777">
        <w:trPr>
          <w:trHeight w:val="539"/>
        </w:trPr>
        <w:tc>
          <w:tcPr>
            <w:tcW w:w="7380" w:type="dxa"/>
            <w:vAlign w:val="center"/>
          </w:tcPr>
          <w:p w14:paraId="244B03E2" w14:textId="77777777" w:rsidR="006B53D3" w:rsidRPr="00155F4D" w:rsidRDefault="00B44A6A" w:rsidP="006B53D3">
            <w:pPr>
              <w:rPr>
                <w:rFonts w:cstheme="minorHAnsi"/>
                <w:b/>
                <w:sz w:val="20"/>
                <w:szCs w:val="20"/>
              </w:rPr>
            </w:pPr>
            <w:r w:rsidRPr="00155F4D">
              <w:rPr>
                <w:rFonts w:cstheme="minorHAnsi"/>
                <w:b/>
                <w:sz w:val="20"/>
                <w:szCs w:val="20"/>
              </w:rPr>
              <w:t>Invite teacher to lead conversation</w:t>
            </w:r>
          </w:p>
          <w:p w14:paraId="6CE0C5A6" w14:textId="77777777" w:rsidR="006B53D3" w:rsidRPr="00155F4D" w:rsidRDefault="00B44A6A" w:rsidP="006B53D3">
            <w:pPr>
              <w:pStyle w:val="ListParagraph"/>
              <w:numPr>
                <w:ilvl w:val="0"/>
                <w:numId w:val="39"/>
              </w:numPr>
              <w:rPr>
                <w:rFonts w:cstheme="minorHAnsi"/>
                <w:sz w:val="20"/>
                <w:szCs w:val="20"/>
              </w:rPr>
            </w:pPr>
            <w:r w:rsidRPr="00155F4D">
              <w:rPr>
                <w:rFonts w:cstheme="minorHAnsi"/>
                <w:sz w:val="20"/>
                <w:szCs w:val="20"/>
              </w:rPr>
              <w:t>Allow the teacher to present evidence on each standard as you record in the Evidence Collection Form.</w:t>
            </w:r>
          </w:p>
          <w:p w14:paraId="060B5543" w14:textId="77777777" w:rsidR="006B53D3" w:rsidRPr="00155F4D" w:rsidRDefault="006B53D3" w:rsidP="006B53D3">
            <w:pPr>
              <w:rPr>
                <w:rFonts w:cstheme="minorHAnsi"/>
                <w:sz w:val="20"/>
                <w:szCs w:val="20"/>
              </w:rPr>
            </w:pPr>
          </w:p>
          <w:p w14:paraId="7BD2AACD" w14:textId="77777777" w:rsidR="006B53D3" w:rsidRPr="00155F4D" w:rsidRDefault="00B44A6A" w:rsidP="006B53D3">
            <w:pPr>
              <w:rPr>
                <w:rFonts w:cstheme="minorHAnsi"/>
                <w:b/>
                <w:sz w:val="20"/>
                <w:szCs w:val="20"/>
              </w:rPr>
            </w:pPr>
            <w:r w:rsidRPr="00155F4D">
              <w:rPr>
                <w:rFonts w:cstheme="minorHAnsi"/>
                <w:b/>
                <w:sz w:val="20"/>
                <w:szCs w:val="20"/>
              </w:rPr>
              <w:t>Ask Questions and Provide Feedback</w:t>
            </w:r>
          </w:p>
          <w:p w14:paraId="5BEF74E7" w14:textId="77777777" w:rsidR="006B53D3" w:rsidRPr="00155F4D" w:rsidRDefault="00B44A6A" w:rsidP="006B53D3">
            <w:pPr>
              <w:pStyle w:val="ListParagraph"/>
              <w:numPr>
                <w:ilvl w:val="0"/>
                <w:numId w:val="39"/>
              </w:numPr>
              <w:rPr>
                <w:rFonts w:cstheme="minorHAnsi"/>
                <w:sz w:val="20"/>
                <w:szCs w:val="20"/>
              </w:rPr>
            </w:pPr>
            <w:r w:rsidRPr="00155F4D">
              <w:rPr>
                <w:rFonts w:cstheme="minorHAnsi"/>
                <w:sz w:val="20"/>
                <w:szCs w:val="20"/>
              </w:rPr>
              <w:t xml:space="preserve">Begin </w:t>
            </w:r>
            <w:r w:rsidRPr="00155F4D">
              <w:rPr>
                <w:rFonts w:cstheme="minorHAnsi"/>
                <w:sz w:val="20"/>
              </w:rPr>
              <w:t>by speaking to the objective.  If the objective is not right, the entire lesson will be negatively affected. If necessary, assist the teacher in revising it.   For more information about college-ready objectives, see the resource “What is a College-Ready Objective?”</w:t>
            </w:r>
          </w:p>
          <w:p w14:paraId="0C64BAA2" w14:textId="77777777" w:rsidR="006B53D3" w:rsidRPr="00155F4D" w:rsidRDefault="00B44A6A" w:rsidP="006B53D3">
            <w:pPr>
              <w:pStyle w:val="ListParagraph"/>
              <w:numPr>
                <w:ilvl w:val="0"/>
                <w:numId w:val="39"/>
              </w:numPr>
              <w:rPr>
                <w:rFonts w:cstheme="minorHAnsi"/>
                <w:sz w:val="20"/>
                <w:szCs w:val="20"/>
              </w:rPr>
            </w:pPr>
            <w:r w:rsidRPr="00155F4D">
              <w:rPr>
                <w:rFonts w:cstheme="minorHAnsi"/>
                <w:sz w:val="20"/>
              </w:rPr>
              <w:t>Go through the questions you prepared and write the teacher’s responses in the correct indicator boxes.</w:t>
            </w:r>
          </w:p>
          <w:p w14:paraId="0F587DDF" w14:textId="77777777" w:rsidR="006B53D3" w:rsidRPr="00155F4D" w:rsidRDefault="00B44A6A" w:rsidP="006B53D3">
            <w:pPr>
              <w:shd w:val="clear" w:color="auto" w:fill="FFFFFF" w:themeFill="background1"/>
              <w:ind w:left="360"/>
              <w:jc w:val="center"/>
              <w:rPr>
                <w:rFonts w:cstheme="minorHAnsi"/>
                <w:i/>
                <w:sz w:val="20"/>
              </w:rPr>
            </w:pPr>
            <w:r w:rsidRPr="00155F4D">
              <w:rPr>
                <w:rFonts w:cstheme="minorHAnsi"/>
                <w:i/>
                <w:sz w:val="20"/>
              </w:rPr>
              <w:t>Don’t score at this time.</w:t>
            </w:r>
          </w:p>
        </w:tc>
        <w:tc>
          <w:tcPr>
            <w:tcW w:w="2700" w:type="dxa"/>
            <w:vAlign w:val="center"/>
          </w:tcPr>
          <w:p w14:paraId="50E17D26" w14:textId="77777777" w:rsidR="006B53D3" w:rsidRPr="00155F4D" w:rsidRDefault="007915B3" w:rsidP="006B53D3">
            <w:pPr>
              <w:rPr>
                <w:rFonts w:cstheme="minorHAnsi"/>
                <w:color w:val="FF0000"/>
                <w:sz w:val="20"/>
                <w:szCs w:val="24"/>
              </w:rPr>
            </w:pPr>
            <w:hyperlink r:id="rId29" w:history="1">
              <w:r w:rsidR="00B44A6A" w:rsidRPr="00155F4D">
                <w:rPr>
                  <w:rStyle w:val="Hyperlink"/>
                  <w:rFonts w:cstheme="minorHAnsi"/>
                  <w:sz w:val="20"/>
                  <w:szCs w:val="24"/>
                </w:rPr>
                <w:t>Evidence Collection Form Stage 1</w:t>
              </w:r>
            </w:hyperlink>
          </w:p>
          <w:p w14:paraId="758AE9ED" w14:textId="77777777" w:rsidR="006B53D3" w:rsidRPr="00155F4D" w:rsidRDefault="006B53D3" w:rsidP="006B53D3">
            <w:pPr>
              <w:jc w:val="center"/>
              <w:rPr>
                <w:rFonts w:cstheme="minorHAnsi"/>
                <w:b/>
                <w:color w:val="76923C" w:themeColor="accent3" w:themeShade="BF"/>
                <w:sz w:val="20"/>
                <w:szCs w:val="24"/>
              </w:rPr>
            </w:pPr>
          </w:p>
          <w:p w14:paraId="6D3D221B" w14:textId="77777777" w:rsidR="006B53D3" w:rsidRPr="00155F4D" w:rsidRDefault="006B53D3" w:rsidP="006B53D3">
            <w:pPr>
              <w:jc w:val="center"/>
              <w:rPr>
                <w:rFonts w:cstheme="minorHAnsi"/>
                <w:b/>
                <w:color w:val="76923C" w:themeColor="accent3" w:themeShade="BF"/>
                <w:sz w:val="20"/>
                <w:szCs w:val="24"/>
              </w:rPr>
            </w:pPr>
          </w:p>
          <w:p w14:paraId="5D524D22" w14:textId="77777777" w:rsidR="006B53D3" w:rsidRPr="00155F4D" w:rsidRDefault="00CC000C" w:rsidP="006B53D3">
            <w:pPr>
              <w:rPr>
                <w:rStyle w:val="Hyperlink"/>
              </w:rPr>
            </w:pPr>
            <w:r w:rsidRPr="00155F4D">
              <w:rPr>
                <w:rFonts w:cstheme="minorHAnsi"/>
                <w:sz w:val="20"/>
                <w:szCs w:val="24"/>
              </w:rPr>
              <w:fldChar w:fldCharType="begin"/>
            </w:r>
            <w:r w:rsidR="00BF6E06">
              <w:rPr>
                <w:rFonts w:cstheme="minorHAnsi"/>
                <w:sz w:val="20"/>
                <w:szCs w:val="24"/>
              </w:rPr>
              <w:instrText>HYPERLINK "https://sites.google.com/site/instructionalteam/Office-of-Instruction/department-list/ProtocolStage1FINAL.docx?attredirects=0&amp;d=1"</w:instrText>
            </w:r>
            <w:r w:rsidRPr="00155F4D">
              <w:rPr>
                <w:rFonts w:cstheme="minorHAnsi"/>
                <w:sz w:val="20"/>
                <w:szCs w:val="24"/>
              </w:rPr>
              <w:fldChar w:fldCharType="separate"/>
            </w:r>
            <w:r w:rsidR="00B44A6A" w:rsidRPr="00155F4D">
              <w:rPr>
                <w:rStyle w:val="Hyperlink"/>
                <w:rFonts w:cstheme="minorHAnsi"/>
                <w:sz w:val="20"/>
                <w:szCs w:val="24"/>
              </w:rPr>
              <w:t>Stage One Protocol</w:t>
            </w:r>
          </w:p>
          <w:p w14:paraId="3965FDC6" w14:textId="77777777" w:rsidR="006B53D3" w:rsidRPr="00155F4D" w:rsidRDefault="00CC000C" w:rsidP="006B53D3">
            <w:pPr>
              <w:rPr>
                <w:rFonts w:cstheme="minorHAnsi"/>
                <w:sz w:val="20"/>
              </w:rPr>
            </w:pPr>
            <w:r w:rsidRPr="00155F4D">
              <w:rPr>
                <w:rFonts w:cstheme="minorHAnsi"/>
                <w:sz w:val="20"/>
                <w:szCs w:val="24"/>
              </w:rPr>
              <w:fldChar w:fldCharType="end"/>
            </w:r>
          </w:p>
          <w:p w14:paraId="18C56867" w14:textId="77777777" w:rsidR="006B53D3" w:rsidRPr="00155F4D" w:rsidRDefault="006B53D3" w:rsidP="006B53D3">
            <w:pPr>
              <w:rPr>
                <w:rFonts w:cstheme="minorHAnsi"/>
                <w:sz w:val="20"/>
              </w:rPr>
            </w:pPr>
          </w:p>
          <w:p w14:paraId="6842F83B" w14:textId="77777777" w:rsidR="006B53D3" w:rsidRPr="00155F4D" w:rsidRDefault="00CC000C" w:rsidP="006B53D3">
            <w:pPr>
              <w:rPr>
                <w:rStyle w:val="Hyperlink"/>
              </w:rPr>
            </w:pPr>
            <w:r w:rsidRPr="00155F4D">
              <w:rPr>
                <w:rFonts w:cstheme="minorHAnsi"/>
                <w:sz w:val="20"/>
                <w:szCs w:val="24"/>
              </w:rPr>
              <w:fldChar w:fldCharType="begin"/>
            </w:r>
            <w:r w:rsidR="00BF6E06">
              <w:rPr>
                <w:rFonts w:cstheme="minorHAnsi"/>
                <w:sz w:val="20"/>
                <w:szCs w:val="24"/>
              </w:rPr>
              <w:instrText>HYPERLINK "https://sites.google.com/site/instructionalteam/Office-of-Instruction/department-list/WhatisaCollegeReadyObjectiveFINAL.docx?attredirects=0&amp;d=1"</w:instrText>
            </w:r>
            <w:r w:rsidRPr="00155F4D">
              <w:rPr>
                <w:rFonts w:cstheme="minorHAnsi"/>
                <w:sz w:val="20"/>
                <w:szCs w:val="24"/>
              </w:rPr>
              <w:fldChar w:fldCharType="separate"/>
            </w:r>
            <w:r w:rsidR="00B44A6A" w:rsidRPr="00155F4D">
              <w:rPr>
                <w:rStyle w:val="Hyperlink"/>
                <w:rFonts w:cstheme="minorHAnsi"/>
                <w:sz w:val="20"/>
                <w:szCs w:val="24"/>
              </w:rPr>
              <w:t>What is a College-Ready Objective?</w:t>
            </w:r>
          </w:p>
          <w:p w14:paraId="6C39CDD7" w14:textId="77777777" w:rsidR="006B53D3" w:rsidRPr="00155F4D" w:rsidRDefault="00CC000C" w:rsidP="006B53D3">
            <w:pPr>
              <w:rPr>
                <w:rFonts w:cstheme="minorHAnsi"/>
                <w:sz w:val="20"/>
              </w:rPr>
            </w:pPr>
            <w:r w:rsidRPr="00155F4D">
              <w:rPr>
                <w:rFonts w:cstheme="minorHAnsi"/>
                <w:sz w:val="20"/>
                <w:szCs w:val="24"/>
              </w:rPr>
              <w:fldChar w:fldCharType="end"/>
            </w:r>
          </w:p>
        </w:tc>
      </w:tr>
    </w:tbl>
    <w:p w14:paraId="48CD7E3D" w14:textId="77777777" w:rsidR="006B53D3" w:rsidRPr="00155F4D" w:rsidRDefault="006B53D3" w:rsidP="006B53D3">
      <w:pPr>
        <w:spacing w:after="0"/>
        <w:rPr>
          <w:rFonts w:cstheme="minorHAnsi"/>
          <w:b/>
          <w:color w:val="76923C" w:themeColor="accent3" w:themeShade="BF"/>
          <w:szCs w:val="24"/>
        </w:rPr>
      </w:pPr>
    </w:p>
    <w:p w14:paraId="0E70D636" w14:textId="77777777" w:rsidR="006B53D3" w:rsidRPr="00155F4D" w:rsidRDefault="006B53D3" w:rsidP="006B53D3">
      <w:pPr>
        <w:spacing w:after="0"/>
        <w:rPr>
          <w:rFonts w:cstheme="minorHAnsi"/>
          <w:b/>
          <w:color w:val="76923C" w:themeColor="accent3" w:themeShade="BF"/>
          <w:szCs w:val="24"/>
        </w:rPr>
      </w:pPr>
    </w:p>
    <w:p w14:paraId="19D691B6" w14:textId="77777777" w:rsidR="006B53D3" w:rsidRPr="00155F4D" w:rsidRDefault="006B53D3" w:rsidP="006B53D3">
      <w:pPr>
        <w:spacing w:after="0"/>
        <w:rPr>
          <w:rFonts w:cstheme="minorHAnsi"/>
          <w:szCs w:val="24"/>
        </w:rPr>
      </w:pPr>
    </w:p>
    <w:p w14:paraId="57A0C084" w14:textId="77777777" w:rsidR="006B53D3" w:rsidRPr="00155F4D" w:rsidRDefault="006B53D3" w:rsidP="006B53D3">
      <w:pPr>
        <w:spacing w:after="0"/>
        <w:rPr>
          <w:rFonts w:cstheme="minorHAnsi"/>
          <w:szCs w:val="24"/>
        </w:rPr>
      </w:pPr>
    </w:p>
    <w:tbl>
      <w:tblPr>
        <w:tblStyle w:val="TableGrid"/>
        <w:tblW w:w="10080" w:type="dxa"/>
        <w:tblInd w:w="-252" w:type="dxa"/>
        <w:tblLook w:val="00A0" w:firstRow="1" w:lastRow="0" w:firstColumn="1" w:lastColumn="0" w:noHBand="0" w:noVBand="0"/>
      </w:tblPr>
      <w:tblGrid>
        <w:gridCol w:w="7380"/>
        <w:gridCol w:w="2700"/>
      </w:tblGrid>
      <w:tr w:rsidR="006B53D3" w:rsidRPr="00155F4D" w14:paraId="21E68E77" w14:textId="77777777">
        <w:trPr>
          <w:trHeight w:val="350"/>
        </w:trPr>
        <w:tc>
          <w:tcPr>
            <w:tcW w:w="10080" w:type="dxa"/>
            <w:gridSpan w:val="2"/>
            <w:shd w:val="clear" w:color="auto" w:fill="9BBB59" w:themeFill="accent3"/>
            <w:vAlign w:val="center"/>
          </w:tcPr>
          <w:p w14:paraId="4D067A25" w14:textId="77777777" w:rsidR="006B53D3" w:rsidRPr="00155F4D" w:rsidRDefault="00B44A6A" w:rsidP="006B53D3">
            <w:pPr>
              <w:jc w:val="center"/>
              <w:rPr>
                <w:rFonts w:cstheme="minorHAnsi"/>
                <w:b/>
                <w:caps/>
                <w:color w:val="FFFFFF" w:themeColor="background1"/>
                <w:sz w:val="24"/>
                <w:szCs w:val="24"/>
              </w:rPr>
            </w:pPr>
            <w:r w:rsidRPr="00155F4D">
              <w:rPr>
                <w:rFonts w:cstheme="minorHAnsi"/>
                <w:b/>
                <w:caps/>
                <w:color w:val="FFFFFF" w:themeColor="background1"/>
                <w:sz w:val="24"/>
                <w:szCs w:val="24"/>
              </w:rPr>
              <w:t>Stage Two</w:t>
            </w:r>
          </w:p>
          <w:p w14:paraId="0C88B064" w14:textId="77777777" w:rsidR="006B53D3" w:rsidRPr="00155F4D" w:rsidRDefault="00B44A6A" w:rsidP="006B53D3">
            <w:pPr>
              <w:rPr>
                <w:rFonts w:cstheme="minorHAnsi"/>
                <w:szCs w:val="24"/>
              </w:rPr>
            </w:pPr>
            <w:r w:rsidRPr="00155F4D">
              <w:rPr>
                <w:rFonts w:cstheme="minorHAnsi"/>
                <w:szCs w:val="24"/>
              </w:rPr>
              <w:t xml:space="preserve">Stage Two consists entirely of the classroom observation. It is critical to arrive prepared to begin observing right at the start of the lesson, in order to capture evidence about how the teacher frames the lesson objectives and learning for the lesson. While the recommended time is 45-60 minutes, it is incumbent on the observer to collect adequate evidence to justify scores in Domains 2 and 3.  It is useful to review evidence immediately after the observation, to identify any gaps, and make sure evidence is appropriately sorted. </w:t>
            </w:r>
          </w:p>
          <w:p w14:paraId="72E3A2B9" w14:textId="77777777" w:rsidR="006B53D3" w:rsidRPr="00155F4D" w:rsidRDefault="006B53D3" w:rsidP="006B53D3">
            <w:pPr>
              <w:rPr>
                <w:rFonts w:cstheme="minorHAnsi"/>
                <w:szCs w:val="24"/>
              </w:rPr>
            </w:pPr>
          </w:p>
        </w:tc>
      </w:tr>
      <w:tr w:rsidR="006B53D3" w:rsidRPr="00155F4D" w14:paraId="22FCE129" w14:textId="77777777">
        <w:tc>
          <w:tcPr>
            <w:tcW w:w="7380" w:type="dxa"/>
          </w:tcPr>
          <w:p w14:paraId="24F43D6E" w14:textId="77777777" w:rsidR="006B53D3" w:rsidRPr="00155F4D" w:rsidRDefault="00B44A6A" w:rsidP="006B53D3">
            <w:pPr>
              <w:rPr>
                <w:rFonts w:cstheme="minorHAnsi"/>
                <w:b/>
                <w:szCs w:val="24"/>
              </w:rPr>
            </w:pPr>
            <w:r w:rsidRPr="00155F4D">
              <w:rPr>
                <w:rFonts w:cstheme="minorHAnsi"/>
                <w:b/>
                <w:szCs w:val="24"/>
              </w:rPr>
              <w:t>Process</w:t>
            </w:r>
          </w:p>
        </w:tc>
        <w:tc>
          <w:tcPr>
            <w:tcW w:w="2700" w:type="dxa"/>
          </w:tcPr>
          <w:p w14:paraId="48E56267" w14:textId="77777777" w:rsidR="006B53D3" w:rsidRPr="00155F4D" w:rsidRDefault="00B44A6A" w:rsidP="006B53D3">
            <w:pPr>
              <w:rPr>
                <w:rFonts w:cstheme="minorHAnsi"/>
                <w:b/>
                <w:szCs w:val="24"/>
              </w:rPr>
            </w:pPr>
            <w:r w:rsidRPr="00155F4D">
              <w:rPr>
                <w:rFonts w:cstheme="minorHAnsi"/>
                <w:b/>
                <w:szCs w:val="24"/>
              </w:rPr>
              <w:t>Resource</w:t>
            </w:r>
          </w:p>
        </w:tc>
      </w:tr>
      <w:tr w:rsidR="006B53D3" w:rsidRPr="00155F4D" w14:paraId="4AB520C1" w14:textId="77777777">
        <w:trPr>
          <w:trHeight w:val="359"/>
        </w:trPr>
        <w:tc>
          <w:tcPr>
            <w:tcW w:w="10080" w:type="dxa"/>
            <w:gridSpan w:val="2"/>
            <w:shd w:val="clear" w:color="auto" w:fill="9BBB59" w:themeFill="accent3"/>
            <w:vAlign w:val="center"/>
          </w:tcPr>
          <w:p w14:paraId="5A56B045" w14:textId="77777777" w:rsidR="006B53D3" w:rsidRPr="00155F4D" w:rsidRDefault="00B44A6A" w:rsidP="006B53D3">
            <w:pPr>
              <w:rPr>
                <w:rFonts w:cstheme="minorHAnsi"/>
                <w:color w:val="FFFFFF" w:themeColor="background1"/>
              </w:rPr>
            </w:pPr>
            <w:r w:rsidRPr="00155F4D">
              <w:rPr>
                <w:rFonts w:cstheme="minorHAnsi"/>
                <w:b/>
                <w:color w:val="FFFFFF" w:themeColor="background1"/>
                <w:szCs w:val="24"/>
              </w:rPr>
              <w:t>Lesson Observation</w:t>
            </w:r>
          </w:p>
        </w:tc>
      </w:tr>
      <w:tr w:rsidR="006B53D3" w:rsidRPr="00155F4D" w14:paraId="422FD584" w14:textId="77777777">
        <w:trPr>
          <w:trHeight w:val="469"/>
        </w:trPr>
        <w:tc>
          <w:tcPr>
            <w:tcW w:w="7380" w:type="dxa"/>
            <w:vAlign w:val="center"/>
          </w:tcPr>
          <w:p w14:paraId="21B67637" w14:textId="77777777" w:rsidR="006B53D3" w:rsidRPr="00155F4D" w:rsidRDefault="00B44A6A" w:rsidP="006B53D3">
            <w:pPr>
              <w:rPr>
                <w:rFonts w:cstheme="minorHAnsi"/>
                <w:color w:val="4F6228" w:themeColor="accent3" w:themeShade="80"/>
                <w:sz w:val="20"/>
              </w:rPr>
            </w:pPr>
            <w:r w:rsidRPr="00155F4D">
              <w:rPr>
                <w:rFonts w:cstheme="minorHAnsi"/>
                <w:color w:val="4F6228" w:themeColor="accent3" w:themeShade="80"/>
                <w:sz w:val="20"/>
              </w:rPr>
              <w:t>Approximately 45-60 min.</w:t>
            </w:r>
          </w:p>
          <w:p w14:paraId="6FE1D73F" w14:textId="77777777" w:rsidR="006B53D3" w:rsidRPr="00155F4D" w:rsidRDefault="00B44A6A" w:rsidP="006B53D3">
            <w:pPr>
              <w:rPr>
                <w:rFonts w:cstheme="minorHAnsi"/>
                <w:color w:val="4F6228" w:themeColor="accent3" w:themeShade="80"/>
                <w:sz w:val="20"/>
              </w:rPr>
            </w:pPr>
            <w:r w:rsidRPr="00155F4D">
              <w:rPr>
                <w:rFonts w:cstheme="minorHAnsi"/>
                <w:color w:val="4F6228" w:themeColor="accent3" w:themeShade="80"/>
                <w:sz w:val="20"/>
              </w:rPr>
              <w:t>Not recommended to observe for entire 2-hour block</w:t>
            </w:r>
          </w:p>
        </w:tc>
        <w:tc>
          <w:tcPr>
            <w:tcW w:w="2700" w:type="dxa"/>
            <w:shd w:val="clear" w:color="auto" w:fill="D6E3BC" w:themeFill="accent3" w:themeFillTint="66"/>
          </w:tcPr>
          <w:p w14:paraId="460B7FBA" w14:textId="77777777" w:rsidR="006B53D3" w:rsidRPr="00155F4D" w:rsidRDefault="00B44A6A" w:rsidP="006B53D3">
            <w:pPr>
              <w:rPr>
                <w:rFonts w:cstheme="minorHAnsi"/>
                <w:sz w:val="20"/>
                <w:szCs w:val="24"/>
              </w:rPr>
            </w:pPr>
            <w:r w:rsidRPr="00155F4D">
              <w:rPr>
                <w:rFonts w:cstheme="minorHAnsi"/>
                <w:sz w:val="20"/>
                <w:szCs w:val="24"/>
              </w:rPr>
              <w:t>Date Completed:</w:t>
            </w:r>
          </w:p>
        </w:tc>
      </w:tr>
      <w:tr w:rsidR="006B53D3" w:rsidRPr="00155F4D" w14:paraId="68B175D4" w14:textId="77777777">
        <w:tc>
          <w:tcPr>
            <w:tcW w:w="7380" w:type="dxa"/>
            <w:vAlign w:val="center"/>
          </w:tcPr>
          <w:p w14:paraId="401F05B7" w14:textId="77777777" w:rsidR="006B53D3" w:rsidRPr="00155F4D" w:rsidRDefault="00B44A6A" w:rsidP="006B53D3">
            <w:pPr>
              <w:rPr>
                <w:rFonts w:cstheme="minorHAnsi"/>
                <w:b/>
                <w:sz w:val="20"/>
                <w:szCs w:val="20"/>
              </w:rPr>
            </w:pPr>
            <w:r w:rsidRPr="00155F4D">
              <w:rPr>
                <w:rFonts w:cstheme="minorHAnsi"/>
                <w:b/>
                <w:sz w:val="20"/>
                <w:szCs w:val="20"/>
              </w:rPr>
              <w:t>Prepare for the Observation</w:t>
            </w:r>
          </w:p>
          <w:p w14:paraId="012B1261" w14:textId="77777777" w:rsidR="006B53D3" w:rsidRPr="00155F4D" w:rsidRDefault="00B44A6A" w:rsidP="006B53D3">
            <w:pPr>
              <w:pStyle w:val="ListParagraph"/>
              <w:numPr>
                <w:ilvl w:val="0"/>
                <w:numId w:val="39"/>
              </w:numPr>
              <w:rPr>
                <w:rFonts w:cstheme="minorHAnsi"/>
                <w:sz w:val="20"/>
                <w:szCs w:val="20"/>
              </w:rPr>
            </w:pPr>
            <w:r w:rsidRPr="00155F4D">
              <w:rPr>
                <w:rFonts w:cstheme="minorHAnsi"/>
                <w:sz w:val="20"/>
                <w:szCs w:val="20"/>
              </w:rPr>
              <w:t>Arrive 5 minutes prior to the beginning of the lesson.</w:t>
            </w:r>
          </w:p>
          <w:p w14:paraId="6C6CBEFE" w14:textId="77777777" w:rsidR="006B53D3" w:rsidRPr="00155F4D" w:rsidRDefault="00B44A6A" w:rsidP="006B53D3">
            <w:pPr>
              <w:pStyle w:val="ListParagraph"/>
              <w:numPr>
                <w:ilvl w:val="0"/>
                <w:numId w:val="39"/>
              </w:numPr>
              <w:rPr>
                <w:rFonts w:cstheme="minorHAnsi"/>
                <w:sz w:val="20"/>
                <w:szCs w:val="20"/>
              </w:rPr>
            </w:pPr>
            <w:r w:rsidRPr="00155F4D">
              <w:rPr>
                <w:rFonts w:cstheme="minorHAnsi"/>
                <w:sz w:val="20"/>
                <w:szCs w:val="20"/>
              </w:rPr>
              <w:t>Prepare your note</w:t>
            </w:r>
            <w:r w:rsidRPr="00155F4D">
              <w:rPr>
                <w:rFonts w:cstheme="minorHAnsi"/>
                <w:sz w:val="20"/>
              </w:rPr>
              <w:t>-taking device (computer or tablet/</w:t>
            </w:r>
            <w:proofErr w:type="spellStart"/>
            <w:r w:rsidRPr="00155F4D">
              <w:rPr>
                <w:rFonts w:cstheme="minorHAnsi"/>
                <w:sz w:val="20"/>
              </w:rPr>
              <w:t>iPad</w:t>
            </w:r>
            <w:proofErr w:type="spellEnd"/>
            <w:r w:rsidRPr="00155F4D">
              <w:rPr>
                <w:rFonts w:cstheme="minorHAnsi"/>
                <w:sz w:val="20"/>
              </w:rPr>
              <w:t>)</w:t>
            </w:r>
          </w:p>
          <w:p w14:paraId="22E8197A" w14:textId="77777777" w:rsidR="006B53D3" w:rsidRPr="00155F4D" w:rsidRDefault="00B44A6A" w:rsidP="006B53D3">
            <w:pPr>
              <w:pStyle w:val="ListParagraph"/>
              <w:numPr>
                <w:ilvl w:val="0"/>
                <w:numId w:val="39"/>
              </w:numPr>
              <w:rPr>
                <w:rFonts w:cstheme="minorHAnsi"/>
                <w:sz w:val="20"/>
                <w:szCs w:val="20"/>
              </w:rPr>
            </w:pPr>
            <w:r w:rsidRPr="00155F4D">
              <w:rPr>
                <w:rFonts w:cstheme="minorHAnsi"/>
                <w:sz w:val="20"/>
                <w:szCs w:val="20"/>
              </w:rPr>
              <w:t>P</w:t>
            </w:r>
            <w:r w:rsidRPr="00155F4D">
              <w:rPr>
                <w:rFonts w:cstheme="minorHAnsi"/>
                <w:sz w:val="20"/>
              </w:rPr>
              <w:t>osition yourself in an area where you can see and hear the teacher and students.</w:t>
            </w:r>
          </w:p>
          <w:p w14:paraId="3D261E6F" w14:textId="77777777" w:rsidR="006B53D3" w:rsidRPr="00155F4D" w:rsidRDefault="006B53D3" w:rsidP="006B53D3">
            <w:pPr>
              <w:rPr>
                <w:rFonts w:cstheme="minorHAnsi"/>
                <w:sz w:val="20"/>
                <w:szCs w:val="20"/>
              </w:rPr>
            </w:pPr>
          </w:p>
          <w:p w14:paraId="7A6A5C3E" w14:textId="77777777" w:rsidR="006B53D3" w:rsidRPr="00155F4D" w:rsidRDefault="00B44A6A" w:rsidP="006B53D3">
            <w:pPr>
              <w:rPr>
                <w:rFonts w:cstheme="minorHAnsi"/>
                <w:b/>
                <w:sz w:val="20"/>
                <w:szCs w:val="20"/>
              </w:rPr>
            </w:pPr>
            <w:r w:rsidRPr="00155F4D">
              <w:rPr>
                <w:rFonts w:cstheme="minorHAnsi"/>
                <w:b/>
                <w:sz w:val="20"/>
                <w:szCs w:val="20"/>
              </w:rPr>
              <w:t>Script Evidence</w:t>
            </w:r>
          </w:p>
          <w:p w14:paraId="5D61A125" w14:textId="77777777" w:rsidR="006B53D3" w:rsidRPr="00155F4D" w:rsidRDefault="00B44A6A" w:rsidP="006B53D3">
            <w:pPr>
              <w:pStyle w:val="ListParagraph"/>
              <w:numPr>
                <w:ilvl w:val="0"/>
                <w:numId w:val="40"/>
              </w:numPr>
              <w:rPr>
                <w:rFonts w:cstheme="minorHAnsi"/>
                <w:sz w:val="20"/>
                <w:szCs w:val="20"/>
              </w:rPr>
            </w:pPr>
            <w:r w:rsidRPr="00155F4D">
              <w:rPr>
                <w:rFonts w:cstheme="minorHAnsi"/>
                <w:sz w:val="20"/>
                <w:szCs w:val="20"/>
              </w:rPr>
              <w:t>Collect evidence throughout the lesson and try to use focused scripting.</w:t>
            </w:r>
          </w:p>
          <w:p w14:paraId="056FF491" w14:textId="77777777" w:rsidR="006B53D3" w:rsidRPr="00155F4D" w:rsidRDefault="006B53D3" w:rsidP="006B53D3">
            <w:pPr>
              <w:rPr>
                <w:rFonts w:cstheme="minorHAnsi"/>
                <w:sz w:val="20"/>
                <w:szCs w:val="20"/>
              </w:rPr>
            </w:pPr>
          </w:p>
          <w:p w14:paraId="33061646" w14:textId="77777777" w:rsidR="006B53D3" w:rsidRPr="00155F4D" w:rsidRDefault="00B44A6A" w:rsidP="006B53D3">
            <w:pPr>
              <w:rPr>
                <w:rFonts w:cstheme="minorHAnsi"/>
                <w:b/>
                <w:sz w:val="20"/>
                <w:szCs w:val="20"/>
              </w:rPr>
            </w:pPr>
            <w:r w:rsidRPr="00155F4D">
              <w:rPr>
                <w:rFonts w:cstheme="minorHAnsi"/>
                <w:b/>
                <w:sz w:val="20"/>
                <w:szCs w:val="20"/>
              </w:rPr>
              <w:t>Review and Clean up Evidence</w:t>
            </w:r>
          </w:p>
          <w:p w14:paraId="0B914CBB" w14:textId="77777777" w:rsidR="006B53D3" w:rsidRPr="00155F4D" w:rsidRDefault="00B44A6A" w:rsidP="006B53D3">
            <w:pPr>
              <w:pStyle w:val="ListParagraph"/>
              <w:numPr>
                <w:ilvl w:val="0"/>
                <w:numId w:val="40"/>
              </w:numPr>
              <w:rPr>
                <w:rFonts w:cstheme="minorHAnsi"/>
                <w:sz w:val="20"/>
                <w:szCs w:val="20"/>
              </w:rPr>
            </w:pPr>
            <w:r w:rsidRPr="00155F4D">
              <w:rPr>
                <w:rFonts w:cstheme="minorHAnsi"/>
                <w:sz w:val="20"/>
                <w:szCs w:val="20"/>
              </w:rPr>
              <w:t xml:space="preserve">Within </w:t>
            </w:r>
            <w:r w:rsidRPr="00155F4D">
              <w:rPr>
                <w:rFonts w:cstheme="minorHAnsi"/>
                <w:sz w:val="20"/>
              </w:rPr>
              <w:t>30 minutes of leaving the lesson, spend time to clean up your evidence and sort it into the correct indicator boxes.</w:t>
            </w:r>
          </w:p>
          <w:p w14:paraId="6039587B" w14:textId="77777777" w:rsidR="006B53D3" w:rsidRPr="00155F4D" w:rsidRDefault="00B44A6A" w:rsidP="006B53D3">
            <w:pPr>
              <w:pStyle w:val="ListParagraph"/>
              <w:numPr>
                <w:ilvl w:val="0"/>
                <w:numId w:val="40"/>
              </w:numPr>
              <w:rPr>
                <w:rFonts w:cstheme="minorHAnsi"/>
                <w:sz w:val="20"/>
                <w:szCs w:val="20"/>
              </w:rPr>
            </w:pPr>
            <w:r w:rsidRPr="00155F4D">
              <w:rPr>
                <w:rFonts w:cstheme="minorHAnsi"/>
                <w:sz w:val="20"/>
              </w:rPr>
              <w:t>Send a copy of your Evidence Collection Form to the teacher to help him with his reflection and preparation for the post conference.</w:t>
            </w:r>
          </w:p>
          <w:p w14:paraId="13044984" w14:textId="77777777" w:rsidR="006B53D3" w:rsidRPr="00155F4D" w:rsidRDefault="00B44A6A" w:rsidP="006B53D3">
            <w:pPr>
              <w:spacing w:before="120" w:after="120"/>
              <w:jc w:val="center"/>
              <w:rPr>
                <w:rFonts w:cstheme="minorHAnsi"/>
                <w:i/>
                <w:sz w:val="20"/>
              </w:rPr>
            </w:pPr>
            <w:r w:rsidRPr="00155F4D">
              <w:rPr>
                <w:rFonts w:cstheme="minorHAnsi"/>
                <w:i/>
                <w:sz w:val="20"/>
              </w:rPr>
              <w:t>Don’t score at this time.</w:t>
            </w:r>
          </w:p>
        </w:tc>
        <w:tc>
          <w:tcPr>
            <w:tcW w:w="2700" w:type="dxa"/>
            <w:vAlign w:val="center"/>
          </w:tcPr>
          <w:p w14:paraId="268516D6" w14:textId="77777777" w:rsidR="006B53D3" w:rsidRPr="00155F4D" w:rsidRDefault="00CC000C" w:rsidP="006B53D3">
            <w:pPr>
              <w:rPr>
                <w:rStyle w:val="Hyperlink"/>
              </w:rPr>
            </w:pPr>
            <w:r w:rsidRPr="00155F4D">
              <w:rPr>
                <w:rFonts w:cstheme="minorHAnsi"/>
                <w:sz w:val="20"/>
                <w:szCs w:val="24"/>
              </w:rPr>
              <w:fldChar w:fldCharType="begin"/>
            </w:r>
            <w:r w:rsidR="00BF6E06">
              <w:rPr>
                <w:rFonts w:cstheme="minorHAnsi"/>
                <w:sz w:val="20"/>
                <w:szCs w:val="24"/>
              </w:rPr>
              <w:instrText>HYPERLINK "https://sites.google.com/site/instructionalteam/Office-of-Instruction/department-list/EvidenceCollectionStage2FINAL.docx?attredirects=0&amp;d=1"</w:instrText>
            </w:r>
            <w:r w:rsidRPr="00155F4D">
              <w:rPr>
                <w:rFonts w:cstheme="minorHAnsi"/>
                <w:sz w:val="20"/>
                <w:szCs w:val="24"/>
              </w:rPr>
              <w:fldChar w:fldCharType="separate"/>
            </w:r>
            <w:r w:rsidR="00B44A6A" w:rsidRPr="00155F4D">
              <w:rPr>
                <w:rStyle w:val="Hyperlink"/>
                <w:rFonts w:cstheme="minorHAnsi"/>
                <w:sz w:val="20"/>
                <w:szCs w:val="24"/>
              </w:rPr>
              <w:t>Evidence collection form Stage 2</w:t>
            </w:r>
          </w:p>
          <w:p w14:paraId="5AC9C6F7" w14:textId="77777777" w:rsidR="006B53D3" w:rsidRPr="00155F4D" w:rsidRDefault="00CC000C" w:rsidP="006B53D3">
            <w:pPr>
              <w:rPr>
                <w:rFonts w:cstheme="minorHAnsi"/>
                <w:sz w:val="20"/>
                <w:szCs w:val="24"/>
              </w:rPr>
            </w:pPr>
            <w:r w:rsidRPr="00155F4D">
              <w:rPr>
                <w:rFonts w:cstheme="minorHAnsi"/>
                <w:sz w:val="20"/>
                <w:szCs w:val="24"/>
              </w:rPr>
              <w:fldChar w:fldCharType="end"/>
            </w:r>
          </w:p>
          <w:p w14:paraId="09E2C68E" w14:textId="77777777" w:rsidR="006B53D3" w:rsidRPr="00155F4D" w:rsidRDefault="007915B3" w:rsidP="006B53D3">
            <w:pPr>
              <w:rPr>
                <w:rFonts w:cstheme="minorHAnsi"/>
                <w:color w:val="0000FF" w:themeColor="hyperlink"/>
                <w:sz w:val="20"/>
                <w:szCs w:val="24"/>
                <w:u w:val="single"/>
              </w:rPr>
            </w:pPr>
            <w:hyperlink r:id="rId30" w:history="1">
              <w:r w:rsidR="00B44A6A" w:rsidRPr="00155F4D">
                <w:rPr>
                  <w:rStyle w:val="Hyperlink"/>
                  <w:rFonts w:cstheme="minorHAnsi"/>
                  <w:sz w:val="20"/>
                  <w:szCs w:val="24"/>
                </w:rPr>
                <w:t>Stage Two Protocol</w:t>
              </w:r>
            </w:hyperlink>
          </w:p>
          <w:p w14:paraId="5BE7DA60" w14:textId="77777777" w:rsidR="006B53D3" w:rsidRPr="00155F4D" w:rsidRDefault="006B53D3" w:rsidP="006B53D3">
            <w:pPr>
              <w:rPr>
                <w:rFonts w:cstheme="minorHAnsi"/>
                <w:sz w:val="20"/>
                <w:szCs w:val="24"/>
              </w:rPr>
            </w:pPr>
          </w:p>
        </w:tc>
      </w:tr>
    </w:tbl>
    <w:p w14:paraId="7B0247DD" w14:textId="77777777" w:rsidR="006B53D3" w:rsidRPr="00155F4D" w:rsidRDefault="006B53D3" w:rsidP="006B53D3">
      <w:pPr>
        <w:shd w:val="clear" w:color="auto" w:fill="FFFFFF" w:themeFill="background1"/>
        <w:spacing w:after="0"/>
        <w:rPr>
          <w:rFonts w:cstheme="minorHAnsi"/>
          <w:szCs w:val="24"/>
        </w:rPr>
      </w:pPr>
    </w:p>
    <w:p w14:paraId="218BE12C" w14:textId="77777777" w:rsidR="006B53D3" w:rsidRPr="00155F4D" w:rsidRDefault="006B53D3" w:rsidP="006B53D3">
      <w:pPr>
        <w:rPr>
          <w:rFonts w:cstheme="minorHAnsi"/>
          <w:szCs w:val="24"/>
        </w:rPr>
        <w:sectPr w:rsidR="006B53D3" w:rsidRPr="00155F4D">
          <w:headerReference w:type="default" r:id="rId31"/>
          <w:pgSz w:w="12240" w:h="15840"/>
          <w:pgMar w:top="630" w:right="1440" w:bottom="1440" w:left="1440" w:header="720" w:footer="720" w:gutter="0"/>
          <w:cols w:space="720"/>
          <w:docGrid w:linePitch="360"/>
        </w:sectPr>
      </w:pPr>
    </w:p>
    <w:tbl>
      <w:tblPr>
        <w:tblStyle w:val="TableGrid"/>
        <w:tblpPr w:leftFromText="180" w:rightFromText="180" w:vertAnchor="text" w:tblpXSpec="center" w:tblpY="1"/>
        <w:tblOverlap w:val="never"/>
        <w:tblW w:w="10080" w:type="dxa"/>
        <w:jc w:val="center"/>
        <w:tblLook w:val="00A0" w:firstRow="1" w:lastRow="0" w:firstColumn="1" w:lastColumn="0" w:noHBand="0" w:noVBand="0"/>
      </w:tblPr>
      <w:tblGrid>
        <w:gridCol w:w="7380"/>
        <w:gridCol w:w="2700"/>
      </w:tblGrid>
      <w:tr w:rsidR="006B53D3" w:rsidRPr="00155F4D" w14:paraId="2C42AC89" w14:textId="77777777">
        <w:trPr>
          <w:trHeight w:val="350"/>
          <w:jc w:val="center"/>
        </w:trPr>
        <w:tc>
          <w:tcPr>
            <w:tcW w:w="10080" w:type="dxa"/>
            <w:gridSpan w:val="2"/>
            <w:shd w:val="clear" w:color="auto" w:fill="8D77A2"/>
          </w:tcPr>
          <w:p w14:paraId="0E4A2071" w14:textId="77777777" w:rsidR="006B53D3" w:rsidRPr="00155F4D" w:rsidRDefault="00B44A6A" w:rsidP="006B53D3">
            <w:pPr>
              <w:jc w:val="center"/>
              <w:rPr>
                <w:rFonts w:cstheme="minorHAnsi"/>
                <w:b/>
                <w:caps/>
                <w:color w:val="FFFFFF" w:themeColor="background1"/>
                <w:sz w:val="24"/>
                <w:szCs w:val="24"/>
              </w:rPr>
            </w:pPr>
            <w:r w:rsidRPr="00155F4D">
              <w:rPr>
                <w:rFonts w:cstheme="minorHAnsi"/>
                <w:b/>
                <w:caps/>
                <w:color w:val="FFFFFF" w:themeColor="background1"/>
                <w:sz w:val="24"/>
                <w:szCs w:val="24"/>
              </w:rPr>
              <w:lastRenderedPageBreak/>
              <w:t>Stage Three</w:t>
            </w:r>
          </w:p>
          <w:p w14:paraId="4CCB3F27" w14:textId="77777777" w:rsidR="006B53D3" w:rsidRPr="00155F4D" w:rsidRDefault="00B44A6A" w:rsidP="006B53D3">
            <w:pPr>
              <w:rPr>
                <w:rFonts w:cstheme="minorHAnsi"/>
                <w:szCs w:val="24"/>
              </w:rPr>
            </w:pPr>
            <w:r w:rsidRPr="00155F4D">
              <w:rPr>
                <w:rFonts w:cstheme="minorHAnsi"/>
                <w:szCs w:val="24"/>
              </w:rPr>
              <w:t xml:space="preserve">Stage three represents a critical synthesis of the work done in the first two stages. In order to maximize and streamline the post-conference conversation, the observer should carefully review the teacher’s reflection, student work, and self-score, looking for overlap and discrepancies with the evidence collected during the observation phase.  The post-conference conversation should both inform the teacher of perceived strengths and areas of growth, and provide him with actionable steps to improve practice moving forward. </w:t>
            </w:r>
          </w:p>
        </w:tc>
      </w:tr>
      <w:tr w:rsidR="006B53D3" w:rsidRPr="00155F4D" w14:paraId="2C24144F" w14:textId="77777777">
        <w:trPr>
          <w:jc w:val="center"/>
        </w:trPr>
        <w:tc>
          <w:tcPr>
            <w:tcW w:w="7380" w:type="dxa"/>
          </w:tcPr>
          <w:p w14:paraId="14E1D6CB" w14:textId="77777777" w:rsidR="006B53D3" w:rsidRPr="00155F4D" w:rsidRDefault="00B44A6A" w:rsidP="006B53D3">
            <w:pPr>
              <w:rPr>
                <w:rFonts w:cstheme="minorHAnsi"/>
                <w:b/>
                <w:szCs w:val="24"/>
              </w:rPr>
            </w:pPr>
            <w:r w:rsidRPr="00155F4D">
              <w:rPr>
                <w:rFonts w:cstheme="minorHAnsi"/>
                <w:szCs w:val="24"/>
              </w:rPr>
              <w:br w:type="page"/>
            </w:r>
            <w:r w:rsidRPr="00155F4D">
              <w:rPr>
                <w:rFonts w:cstheme="minorHAnsi"/>
                <w:b/>
                <w:szCs w:val="24"/>
              </w:rPr>
              <w:t>Process</w:t>
            </w:r>
          </w:p>
        </w:tc>
        <w:tc>
          <w:tcPr>
            <w:tcW w:w="2700" w:type="dxa"/>
          </w:tcPr>
          <w:p w14:paraId="36F9E71D" w14:textId="77777777" w:rsidR="006B53D3" w:rsidRPr="00155F4D" w:rsidRDefault="00B44A6A" w:rsidP="006B53D3">
            <w:pPr>
              <w:rPr>
                <w:rFonts w:cstheme="minorHAnsi"/>
                <w:b/>
                <w:szCs w:val="24"/>
              </w:rPr>
            </w:pPr>
            <w:r w:rsidRPr="00155F4D">
              <w:rPr>
                <w:rFonts w:cstheme="minorHAnsi"/>
                <w:b/>
                <w:szCs w:val="24"/>
              </w:rPr>
              <w:t>Resource</w:t>
            </w:r>
          </w:p>
        </w:tc>
      </w:tr>
      <w:tr w:rsidR="006B53D3" w:rsidRPr="00155F4D" w14:paraId="5337707A" w14:textId="77777777">
        <w:trPr>
          <w:trHeight w:val="413"/>
          <w:jc w:val="center"/>
        </w:trPr>
        <w:tc>
          <w:tcPr>
            <w:tcW w:w="10080" w:type="dxa"/>
            <w:gridSpan w:val="2"/>
            <w:shd w:val="clear" w:color="auto" w:fill="8D77A2"/>
            <w:vAlign w:val="center"/>
          </w:tcPr>
          <w:p w14:paraId="7F2BED31" w14:textId="77777777" w:rsidR="006B53D3" w:rsidRPr="00155F4D" w:rsidRDefault="00B44A6A" w:rsidP="006B53D3">
            <w:pPr>
              <w:rPr>
                <w:rFonts w:cstheme="minorHAnsi"/>
                <w:b/>
                <w:color w:val="FFFFFF" w:themeColor="background1"/>
                <w:szCs w:val="24"/>
              </w:rPr>
            </w:pPr>
            <w:r w:rsidRPr="00155F4D">
              <w:rPr>
                <w:rFonts w:cstheme="minorHAnsi"/>
                <w:b/>
                <w:color w:val="FFFFFF" w:themeColor="background1"/>
                <w:szCs w:val="24"/>
              </w:rPr>
              <w:t xml:space="preserve">Evidence Collection and </w:t>
            </w:r>
            <w:r w:rsidRPr="00155F4D">
              <w:rPr>
                <w:rFonts w:cstheme="minorHAnsi"/>
                <w:b/>
                <w:color w:val="FFFFFF" w:themeColor="background1"/>
                <w:sz w:val="20"/>
                <w:szCs w:val="24"/>
              </w:rPr>
              <w:t>Post-Conference Preparation</w:t>
            </w:r>
          </w:p>
        </w:tc>
      </w:tr>
      <w:tr w:rsidR="006B53D3" w:rsidRPr="00155F4D" w14:paraId="5F480733" w14:textId="77777777">
        <w:trPr>
          <w:trHeight w:val="422"/>
          <w:jc w:val="center"/>
        </w:trPr>
        <w:tc>
          <w:tcPr>
            <w:tcW w:w="7380" w:type="dxa"/>
            <w:tcBorders>
              <w:bottom w:val="single" w:sz="4" w:space="0" w:color="auto"/>
            </w:tcBorders>
            <w:vAlign w:val="center"/>
          </w:tcPr>
          <w:p w14:paraId="10E2E5F2" w14:textId="77777777" w:rsidR="006B53D3" w:rsidRPr="00155F4D" w:rsidRDefault="00B44A6A" w:rsidP="006B53D3">
            <w:pPr>
              <w:rPr>
                <w:rFonts w:cstheme="minorHAnsi"/>
                <w:color w:val="5F497A" w:themeColor="accent4" w:themeShade="BF"/>
                <w:sz w:val="20"/>
              </w:rPr>
            </w:pPr>
            <w:r w:rsidRPr="00155F4D">
              <w:rPr>
                <w:rFonts w:cstheme="minorHAnsi"/>
                <w:color w:val="5F497A" w:themeColor="accent4" w:themeShade="BF"/>
                <w:sz w:val="20"/>
              </w:rPr>
              <w:t>Approximately 45 min (15 min. for evidence collection, 30 min. for scoring)</w:t>
            </w:r>
          </w:p>
        </w:tc>
        <w:tc>
          <w:tcPr>
            <w:tcW w:w="2700" w:type="dxa"/>
            <w:shd w:val="clear" w:color="auto" w:fill="E5DFEC" w:themeFill="accent4" w:themeFillTint="33"/>
          </w:tcPr>
          <w:p w14:paraId="6B9C1E6C" w14:textId="77777777" w:rsidR="006B53D3" w:rsidRPr="00155F4D" w:rsidRDefault="00B44A6A" w:rsidP="006B53D3">
            <w:pPr>
              <w:rPr>
                <w:rFonts w:cstheme="minorHAnsi"/>
                <w:sz w:val="20"/>
                <w:szCs w:val="24"/>
              </w:rPr>
            </w:pPr>
            <w:r w:rsidRPr="00155F4D">
              <w:rPr>
                <w:rFonts w:cstheme="minorHAnsi"/>
                <w:sz w:val="20"/>
                <w:szCs w:val="24"/>
              </w:rPr>
              <w:t>Date Completed:</w:t>
            </w:r>
          </w:p>
        </w:tc>
      </w:tr>
      <w:tr w:rsidR="006B53D3" w:rsidRPr="00155F4D" w14:paraId="4A60BC1C" w14:textId="77777777">
        <w:trPr>
          <w:trHeight w:val="2546"/>
          <w:jc w:val="center"/>
        </w:trPr>
        <w:tc>
          <w:tcPr>
            <w:tcW w:w="7380" w:type="dxa"/>
            <w:tcBorders>
              <w:top w:val="single" w:sz="4" w:space="0" w:color="auto"/>
              <w:left w:val="single" w:sz="4" w:space="0" w:color="auto"/>
              <w:bottom w:val="single" w:sz="4" w:space="0" w:color="auto"/>
              <w:right w:val="single" w:sz="4" w:space="0" w:color="auto"/>
            </w:tcBorders>
            <w:vAlign w:val="center"/>
          </w:tcPr>
          <w:p w14:paraId="69491401" w14:textId="77777777" w:rsidR="006B53D3" w:rsidRPr="00155F4D" w:rsidRDefault="00B44A6A" w:rsidP="006B53D3">
            <w:pPr>
              <w:rPr>
                <w:rFonts w:cstheme="minorHAnsi"/>
                <w:b/>
                <w:sz w:val="20"/>
                <w:szCs w:val="20"/>
              </w:rPr>
            </w:pPr>
            <w:r w:rsidRPr="00155F4D">
              <w:rPr>
                <w:rFonts w:cstheme="minorHAnsi"/>
                <w:b/>
                <w:sz w:val="20"/>
                <w:szCs w:val="20"/>
              </w:rPr>
              <w:t>Prepare the Teacher for the Lesson Reflection and Post Conference</w:t>
            </w:r>
          </w:p>
          <w:p w14:paraId="33915A75" w14:textId="77777777" w:rsidR="006B53D3" w:rsidRPr="00155F4D" w:rsidRDefault="00B44A6A" w:rsidP="006B53D3">
            <w:pPr>
              <w:pStyle w:val="ListParagraph"/>
              <w:numPr>
                <w:ilvl w:val="0"/>
                <w:numId w:val="40"/>
              </w:numPr>
              <w:rPr>
                <w:rFonts w:cstheme="minorHAnsi"/>
                <w:sz w:val="20"/>
                <w:szCs w:val="20"/>
              </w:rPr>
            </w:pPr>
            <w:r w:rsidRPr="00155F4D">
              <w:rPr>
                <w:rFonts w:cstheme="minorHAnsi"/>
                <w:sz w:val="20"/>
              </w:rPr>
              <w:t>After the lesson observation provide the teacher with the attached resources for the task he/she needs to complete</w:t>
            </w:r>
            <w:r w:rsidRPr="00155F4D">
              <w:rPr>
                <w:rFonts w:cstheme="minorHAnsi"/>
                <w:sz w:val="20"/>
                <w:szCs w:val="20"/>
              </w:rPr>
              <w:t xml:space="preserve"> </w:t>
            </w:r>
          </w:p>
          <w:p w14:paraId="6A480A27" w14:textId="77777777" w:rsidR="006B53D3" w:rsidRPr="00155F4D" w:rsidRDefault="00B44A6A" w:rsidP="006B53D3">
            <w:pPr>
              <w:pStyle w:val="ListParagraph"/>
              <w:numPr>
                <w:ilvl w:val="1"/>
                <w:numId w:val="40"/>
              </w:numPr>
              <w:spacing w:before="100" w:beforeAutospacing="1" w:after="100" w:afterAutospacing="1"/>
              <w:contextualSpacing w:val="0"/>
              <w:rPr>
                <w:rFonts w:cstheme="minorHAnsi"/>
                <w:sz w:val="20"/>
              </w:rPr>
            </w:pPr>
            <w:r w:rsidRPr="00155F4D">
              <w:rPr>
                <w:rFonts w:cstheme="minorHAnsi"/>
                <w:sz w:val="20"/>
              </w:rPr>
              <w:t>Self-reflection including analysis of student work</w:t>
            </w:r>
          </w:p>
          <w:p w14:paraId="68BA573A" w14:textId="77777777" w:rsidR="006B53D3" w:rsidRPr="00155F4D" w:rsidRDefault="00B44A6A" w:rsidP="006B53D3">
            <w:pPr>
              <w:pStyle w:val="ListParagraph"/>
              <w:numPr>
                <w:ilvl w:val="1"/>
                <w:numId w:val="40"/>
              </w:numPr>
              <w:spacing w:before="100" w:beforeAutospacing="1" w:after="100" w:afterAutospacing="1"/>
              <w:contextualSpacing w:val="0"/>
              <w:rPr>
                <w:rFonts w:cstheme="minorHAnsi"/>
                <w:sz w:val="20"/>
              </w:rPr>
            </w:pPr>
            <w:r w:rsidRPr="00155F4D">
              <w:rPr>
                <w:rFonts w:cstheme="minorHAnsi"/>
                <w:sz w:val="20"/>
              </w:rPr>
              <w:t>Self-score</w:t>
            </w:r>
          </w:p>
          <w:p w14:paraId="4FB13CD6" w14:textId="77777777" w:rsidR="006B53D3" w:rsidRPr="00155F4D" w:rsidRDefault="00B44A6A" w:rsidP="006B53D3">
            <w:pPr>
              <w:pStyle w:val="ListParagraph"/>
              <w:numPr>
                <w:ilvl w:val="1"/>
                <w:numId w:val="40"/>
              </w:numPr>
              <w:spacing w:before="100" w:beforeAutospacing="1" w:after="100" w:afterAutospacing="1"/>
              <w:contextualSpacing w:val="0"/>
              <w:rPr>
                <w:rFonts w:cstheme="minorHAnsi"/>
                <w:sz w:val="20"/>
              </w:rPr>
            </w:pPr>
            <w:r w:rsidRPr="00155F4D">
              <w:rPr>
                <w:rFonts w:cstheme="minorHAnsi"/>
                <w:sz w:val="20"/>
              </w:rPr>
              <w:t>Completed Classroom Observation Evidence Collection Form</w:t>
            </w:r>
          </w:p>
          <w:p w14:paraId="5D77C5BE" w14:textId="77777777" w:rsidR="006B53D3" w:rsidRPr="00155F4D" w:rsidRDefault="00B44A6A" w:rsidP="006B53D3">
            <w:pPr>
              <w:pStyle w:val="ListParagraph"/>
              <w:numPr>
                <w:ilvl w:val="0"/>
                <w:numId w:val="40"/>
              </w:numPr>
              <w:rPr>
                <w:rFonts w:cstheme="minorHAnsi"/>
                <w:sz w:val="20"/>
                <w:szCs w:val="20"/>
              </w:rPr>
            </w:pPr>
            <w:r w:rsidRPr="00155F4D">
              <w:rPr>
                <w:rFonts w:cstheme="minorHAnsi"/>
                <w:sz w:val="20"/>
                <w:szCs w:val="20"/>
              </w:rPr>
              <w:t>Explain to the teacher that for any indicator he rates himself a 3 or 4, he will need to provide evidence aligned to the rubric descriptor.</w:t>
            </w:r>
          </w:p>
          <w:p w14:paraId="56E9E85B" w14:textId="77777777" w:rsidR="006B53D3" w:rsidRPr="00155F4D" w:rsidRDefault="00B44A6A" w:rsidP="006B53D3">
            <w:pPr>
              <w:pStyle w:val="ListParagraph"/>
              <w:numPr>
                <w:ilvl w:val="0"/>
                <w:numId w:val="40"/>
              </w:numPr>
              <w:rPr>
                <w:rFonts w:cstheme="minorHAnsi"/>
                <w:sz w:val="20"/>
                <w:szCs w:val="20"/>
              </w:rPr>
            </w:pPr>
            <w:r w:rsidRPr="00155F4D">
              <w:rPr>
                <w:rFonts w:cstheme="minorHAnsi"/>
                <w:sz w:val="20"/>
                <w:szCs w:val="20"/>
              </w:rPr>
              <w:t>Remind the teacher to collect and submit samples of student work.</w:t>
            </w:r>
          </w:p>
        </w:tc>
        <w:tc>
          <w:tcPr>
            <w:tcW w:w="2700" w:type="dxa"/>
            <w:tcBorders>
              <w:left w:val="single" w:sz="4" w:space="0" w:color="auto"/>
            </w:tcBorders>
            <w:vAlign w:val="center"/>
          </w:tcPr>
          <w:p w14:paraId="6683DF32" w14:textId="77777777" w:rsidR="006B53D3" w:rsidRPr="00155F4D" w:rsidRDefault="007915B3" w:rsidP="006B53D3">
            <w:pPr>
              <w:rPr>
                <w:rFonts w:cstheme="minorHAnsi"/>
                <w:sz w:val="20"/>
              </w:rPr>
            </w:pPr>
            <w:hyperlink r:id="rId32" w:history="1">
              <w:r w:rsidR="00B44A6A" w:rsidRPr="00155F4D">
                <w:rPr>
                  <w:rStyle w:val="Hyperlink"/>
                  <w:rFonts w:cstheme="minorHAnsi"/>
                  <w:sz w:val="20"/>
                  <w:szCs w:val="24"/>
                </w:rPr>
                <w:t>Reflection form 1</w:t>
              </w:r>
            </w:hyperlink>
          </w:p>
          <w:p w14:paraId="6C166FD5" w14:textId="77777777" w:rsidR="006B53D3" w:rsidRPr="00155F4D" w:rsidRDefault="006B53D3" w:rsidP="006B53D3">
            <w:pPr>
              <w:rPr>
                <w:rFonts w:cstheme="minorHAnsi"/>
                <w:color w:val="FF0000"/>
                <w:sz w:val="20"/>
                <w:szCs w:val="24"/>
              </w:rPr>
            </w:pPr>
          </w:p>
          <w:p w14:paraId="33CD2315" w14:textId="77777777" w:rsidR="006B53D3" w:rsidRDefault="007915B3" w:rsidP="006B53D3">
            <w:pPr>
              <w:rPr>
                <w:rStyle w:val="Hyperlink"/>
              </w:rPr>
            </w:pPr>
            <w:hyperlink r:id="rId33" w:history="1">
              <w:r w:rsidR="00B44A6A" w:rsidRPr="00155F4D">
                <w:rPr>
                  <w:rStyle w:val="Hyperlink"/>
                  <w:rFonts w:cstheme="minorHAnsi"/>
                  <w:sz w:val="20"/>
                  <w:szCs w:val="24"/>
                </w:rPr>
                <w:t>Reflection form 2</w:t>
              </w:r>
            </w:hyperlink>
          </w:p>
          <w:p w14:paraId="5FC7BB43" w14:textId="77777777" w:rsidR="00C414C3" w:rsidRDefault="00C414C3" w:rsidP="006B53D3">
            <w:pPr>
              <w:rPr>
                <w:rStyle w:val="Hyperlink"/>
              </w:rPr>
            </w:pPr>
          </w:p>
          <w:p w14:paraId="0C67E2FE" w14:textId="77777777" w:rsidR="00C414C3" w:rsidRPr="00155F4D" w:rsidRDefault="007915B3" w:rsidP="006B53D3">
            <w:pPr>
              <w:rPr>
                <w:rFonts w:cstheme="minorHAnsi"/>
                <w:sz w:val="20"/>
              </w:rPr>
            </w:pPr>
            <w:hyperlink r:id="rId34" w:history="1">
              <w:r w:rsidR="00C414C3" w:rsidRPr="00C414C3">
                <w:rPr>
                  <w:rStyle w:val="Hyperlink"/>
                  <w:rFonts w:cstheme="minorHAnsi"/>
                  <w:sz w:val="20"/>
                  <w:szCs w:val="24"/>
                </w:rPr>
                <w:t>Reflection</w:t>
              </w:r>
            </w:hyperlink>
            <w:r w:rsidR="00C414C3">
              <w:rPr>
                <w:rStyle w:val="Hyperlink"/>
                <w:rFonts w:cstheme="minorHAnsi"/>
                <w:sz w:val="20"/>
                <w:szCs w:val="24"/>
              </w:rPr>
              <w:t xml:space="preserve"> Example</w:t>
            </w:r>
          </w:p>
          <w:p w14:paraId="087BE219" w14:textId="77777777" w:rsidR="006B53D3" w:rsidRPr="00155F4D" w:rsidRDefault="006B53D3" w:rsidP="006B53D3">
            <w:pPr>
              <w:rPr>
                <w:rFonts w:cstheme="minorHAnsi"/>
                <w:color w:val="FF0000"/>
                <w:sz w:val="20"/>
                <w:szCs w:val="24"/>
              </w:rPr>
            </w:pPr>
          </w:p>
          <w:p w14:paraId="139D98ED" w14:textId="77777777" w:rsidR="006B53D3" w:rsidRPr="00155F4D" w:rsidRDefault="007915B3" w:rsidP="006B53D3">
            <w:pPr>
              <w:rPr>
                <w:rFonts w:cstheme="minorHAnsi"/>
                <w:color w:val="FF0000"/>
                <w:sz w:val="20"/>
                <w:szCs w:val="24"/>
              </w:rPr>
            </w:pPr>
            <w:hyperlink r:id="rId35" w:history="1">
              <w:r w:rsidR="00B44A6A" w:rsidRPr="00155F4D">
                <w:rPr>
                  <w:rStyle w:val="Hyperlink"/>
                  <w:rFonts w:cstheme="minorHAnsi"/>
                  <w:sz w:val="20"/>
                  <w:szCs w:val="24"/>
                </w:rPr>
                <w:t>Teacher’s self-scoring form</w:t>
              </w:r>
            </w:hyperlink>
          </w:p>
          <w:p w14:paraId="20006649" w14:textId="77777777" w:rsidR="006B53D3" w:rsidRPr="00155F4D" w:rsidRDefault="006B53D3" w:rsidP="006B53D3">
            <w:pPr>
              <w:rPr>
                <w:rFonts w:cstheme="minorHAnsi"/>
                <w:sz w:val="20"/>
                <w:szCs w:val="24"/>
              </w:rPr>
            </w:pPr>
          </w:p>
        </w:tc>
      </w:tr>
      <w:tr w:rsidR="006B53D3" w:rsidRPr="00155F4D" w14:paraId="4BBD4941" w14:textId="77777777">
        <w:trPr>
          <w:trHeight w:val="800"/>
          <w:jc w:val="center"/>
        </w:trPr>
        <w:tc>
          <w:tcPr>
            <w:tcW w:w="7380" w:type="dxa"/>
            <w:tcBorders>
              <w:top w:val="single" w:sz="4" w:space="0" w:color="auto"/>
              <w:left w:val="single" w:sz="4" w:space="0" w:color="auto"/>
              <w:bottom w:val="single" w:sz="4" w:space="0" w:color="auto"/>
              <w:right w:val="single" w:sz="4" w:space="0" w:color="auto"/>
            </w:tcBorders>
            <w:vAlign w:val="center"/>
          </w:tcPr>
          <w:p w14:paraId="7C1D63D9" w14:textId="77777777" w:rsidR="006B53D3" w:rsidRPr="00155F4D" w:rsidRDefault="00B44A6A" w:rsidP="006B53D3">
            <w:pPr>
              <w:rPr>
                <w:rFonts w:cstheme="minorHAnsi"/>
                <w:sz w:val="20"/>
              </w:rPr>
            </w:pPr>
            <w:r w:rsidRPr="00155F4D">
              <w:rPr>
                <w:rFonts w:cstheme="minorHAnsi"/>
                <w:b/>
                <w:sz w:val="20"/>
              </w:rPr>
              <w:t>Score all Indicators in all Domains.</w:t>
            </w:r>
            <w:r w:rsidRPr="00155F4D">
              <w:rPr>
                <w:rFonts w:cstheme="minorHAnsi"/>
                <w:sz w:val="20"/>
              </w:rPr>
              <w:t xml:space="preserve">  </w:t>
            </w:r>
          </w:p>
          <w:p w14:paraId="0E8C6855" w14:textId="77777777" w:rsidR="006B53D3" w:rsidRPr="00155F4D" w:rsidRDefault="00B44A6A" w:rsidP="006B53D3">
            <w:pPr>
              <w:pStyle w:val="ListParagraph"/>
              <w:numPr>
                <w:ilvl w:val="0"/>
                <w:numId w:val="23"/>
              </w:numPr>
              <w:rPr>
                <w:rFonts w:cstheme="minorHAnsi"/>
                <w:sz w:val="20"/>
              </w:rPr>
            </w:pPr>
            <w:r w:rsidRPr="00155F4D">
              <w:rPr>
                <w:rFonts w:cstheme="minorHAnsi"/>
                <w:sz w:val="20"/>
              </w:rPr>
              <w:t xml:space="preserve">Write the score in the boxes on the evidence collection forms. </w:t>
            </w:r>
          </w:p>
          <w:p w14:paraId="3B8B38F4" w14:textId="77777777" w:rsidR="006B53D3" w:rsidRPr="00155F4D" w:rsidRDefault="006B53D3" w:rsidP="006B53D3">
            <w:pPr>
              <w:pStyle w:val="ListParagraph"/>
              <w:rPr>
                <w:rFonts w:cstheme="minorHAnsi"/>
                <w:sz w:val="20"/>
              </w:rPr>
            </w:pPr>
          </w:p>
          <w:p w14:paraId="6714CBB2" w14:textId="77777777" w:rsidR="006B53D3" w:rsidRPr="00155F4D" w:rsidRDefault="00B44A6A" w:rsidP="006B53D3">
            <w:pPr>
              <w:rPr>
                <w:rFonts w:cstheme="minorHAnsi"/>
                <w:sz w:val="20"/>
              </w:rPr>
            </w:pPr>
            <w:r w:rsidRPr="00155F4D">
              <w:rPr>
                <w:rFonts w:cstheme="minorHAnsi"/>
                <w:b/>
                <w:sz w:val="20"/>
              </w:rPr>
              <w:t>Plan Post-Conference Questions and Feedback</w:t>
            </w:r>
            <w:r w:rsidRPr="00155F4D">
              <w:rPr>
                <w:rFonts w:cstheme="minorHAnsi"/>
                <w:sz w:val="20"/>
              </w:rPr>
              <w:t xml:space="preserve"> </w:t>
            </w:r>
          </w:p>
          <w:p w14:paraId="23D74A73" w14:textId="77777777" w:rsidR="006B53D3" w:rsidRPr="00155F4D" w:rsidRDefault="00B44A6A" w:rsidP="006B53D3">
            <w:pPr>
              <w:pStyle w:val="ListParagraph"/>
              <w:numPr>
                <w:ilvl w:val="0"/>
                <w:numId w:val="23"/>
              </w:numPr>
              <w:rPr>
                <w:rFonts w:cstheme="minorHAnsi"/>
                <w:sz w:val="20"/>
              </w:rPr>
            </w:pPr>
            <w:r w:rsidRPr="00155F4D">
              <w:rPr>
                <w:rFonts w:cstheme="minorHAnsi"/>
                <w:sz w:val="20"/>
              </w:rPr>
              <w:t>Collect and review the teacher’s self-scores and self-reflection prior to the post-conference, and compare scores on every indicator to scores you identified based on evidence.</w:t>
            </w:r>
          </w:p>
          <w:p w14:paraId="154FEF01" w14:textId="77777777" w:rsidR="006B53D3" w:rsidRPr="00155F4D" w:rsidRDefault="00B44A6A" w:rsidP="006B53D3">
            <w:pPr>
              <w:pStyle w:val="ListParagraph"/>
              <w:numPr>
                <w:ilvl w:val="0"/>
                <w:numId w:val="23"/>
              </w:numPr>
              <w:rPr>
                <w:rFonts w:cstheme="minorHAnsi"/>
                <w:sz w:val="20"/>
              </w:rPr>
            </w:pPr>
            <w:r w:rsidRPr="00155F4D">
              <w:rPr>
                <w:rFonts w:cstheme="minorHAnsi"/>
                <w:sz w:val="20"/>
              </w:rPr>
              <w:t>Review student work samples.</w:t>
            </w:r>
          </w:p>
          <w:p w14:paraId="3690A8F2" w14:textId="77777777" w:rsidR="006B53D3" w:rsidRPr="00155F4D" w:rsidRDefault="00B44A6A" w:rsidP="006B53D3">
            <w:pPr>
              <w:pStyle w:val="ListParagraph"/>
              <w:numPr>
                <w:ilvl w:val="0"/>
                <w:numId w:val="23"/>
              </w:numPr>
              <w:rPr>
                <w:rFonts w:cstheme="minorHAnsi"/>
                <w:sz w:val="20"/>
              </w:rPr>
            </w:pPr>
            <w:r w:rsidRPr="00155F4D">
              <w:rPr>
                <w:rFonts w:cstheme="minorHAnsi"/>
                <w:sz w:val="20"/>
              </w:rPr>
              <w:t>Determine priority topics to discuss. Use that data to prepare focus questions and feedback for the post conference, focusing on indicators where there is a discrepancy, major concern, or noteworthy success.</w:t>
            </w:r>
          </w:p>
          <w:p w14:paraId="66AE0C80" w14:textId="77777777" w:rsidR="006B53D3" w:rsidRPr="00155F4D" w:rsidRDefault="00B44A6A" w:rsidP="006B53D3">
            <w:pPr>
              <w:pStyle w:val="ListParagraph"/>
              <w:numPr>
                <w:ilvl w:val="0"/>
                <w:numId w:val="23"/>
              </w:numPr>
              <w:rPr>
                <w:rFonts w:cstheme="minorHAnsi"/>
                <w:sz w:val="20"/>
              </w:rPr>
            </w:pPr>
            <w:r w:rsidRPr="00155F4D">
              <w:rPr>
                <w:rFonts w:cstheme="minorHAnsi"/>
                <w:sz w:val="20"/>
              </w:rPr>
              <w:t xml:space="preserve">Use the Stage 3 Protocol to help you form questions to ask the teacher during the post-conference.  </w:t>
            </w:r>
          </w:p>
        </w:tc>
        <w:tc>
          <w:tcPr>
            <w:tcW w:w="2700" w:type="dxa"/>
            <w:tcBorders>
              <w:left w:val="single" w:sz="4" w:space="0" w:color="auto"/>
            </w:tcBorders>
            <w:vAlign w:val="center"/>
          </w:tcPr>
          <w:p w14:paraId="3E227A5E" w14:textId="77777777" w:rsidR="006B53D3" w:rsidRPr="00155F4D" w:rsidRDefault="007915B3" w:rsidP="006B53D3">
            <w:pPr>
              <w:rPr>
                <w:rFonts w:cstheme="minorHAnsi"/>
                <w:sz w:val="20"/>
              </w:rPr>
            </w:pPr>
            <w:hyperlink r:id="rId36" w:history="1">
              <w:r w:rsidR="00B44A6A" w:rsidRPr="00155F4D">
                <w:rPr>
                  <w:rStyle w:val="Hyperlink"/>
                  <w:rFonts w:cstheme="minorHAnsi"/>
                  <w:sz w:val="20"/>
                  <w:szCs w:val="24"/>
                </w:rPr>
                <w:t>Stage 3 Protocol</w:t>
              </w:r>
            </w:hyperlink>
          </w:p>
        </w:tc>
      </w:tr>
      <w:tr w:rsidR="006B53D3" w:rsidRPr="00155F4D" w14:paraId="7C9644E9" w14:textId="77777777">
        <w:trPr>
          <w:trHeight w:val="431"/>
          <w:jc w:val="center"/>
        </w:trPr>
        <w:tc>
          <w:tcPr>
            <w:tcW w:w="10080" w:type="dxa"/>
            <w:gridSpan w:val="2"/>
            <w:tcBorders>
              <w:top w:val="single" w:sz="4" w:space="0" w:color="auto"/>
              <w:left w:val="single" w:sz="4" w:space="0" w:color="auto"/>
              <w:bottom w:val="single" w:sz="4" w:space="0" w:color="auto"/>
              <w:right w:val="single" w:sz="4" w:space="0" w:color="auto"/>
            </w:tcBorders>
            <w:shd w:val="clear" w:color="auto" w:fill="8D77A2"/>
            <w:vAlign w:val="center"/>
          </w:tcPr>
          <w:p w14:paraId="37B02C0A" w14:textId="77777777" w:rsidR="006B53D3" w:rsidRPr="00155F4D" w:rsidRDefault="00B44A6A" w:rsidP="006B53D3">
            <w:pPr>
              <w:rPr>
                <w:rFonts w:cstheme="minorHAnsi"/>
                <w:color w:val="FFFFFF" w:themeColor="background1"/>
                <w:sz w:val="20"/>
              </w:rPr>
            </w:pPr>
            <w:r w:rsidRPr="00155F4D">
              <w:rPr>
                <w:rFonts w:cstheme="minorHAnsi"/>
                <w:b/>
                <w:color w:val="FFFFFF" w:themeColor="background1"/>
                <w:sz w:val="20"/>
                <w:szCs w:val="24"/>
              </w:rPr>
              <w:t>Post-Observation Conference</w:t>
            </w:r>
          </w:p>
        </w:tc>
      </w:tr>
      <w:tr w:rsidR="006B53D3" w:rsidRPr="00155F4D" w14:paraId="7DC01205" w14:textId="77777777">
        <w:trPr>
          <w:trHeight w:val="469"/>
          <w:jc w:val="center"/>
        </w:trPr>
        <w:tc>
          <w:tcPr>
            <w:tcW w:w="7380" w:type="dxa"/>
            <w:tcBorders>
              <w:top w:val="single" w:sz="4" w:space="0" w:color="auto"/>
              <w:left w:val="single" w:sz="4" w:space="0" w:color="auto"/>
              <w:bottom w:val="single" w:sz="4" w:space="0" w:color="auto"/>
              <w:right w:val="single" w:sz="4" w:space="0" w:color="auto"/>
            </w:tcBorders>
            <w:vAlign w:val="center"/>
          </w:tcPr>
          <w:p w14:paraId="2BDE9136" w14:textId="77777777" w:rsidR="006B53D3" w:rsidRPr="00155F4D" w:rsidRDefault="00B44A6A" w:rsidP="006B53D3">
            <w:pPr>
              <w:rPr>
                <w:rFonts w:cstheme="minorHAnsi"/>
                <w:color w:val="5F497A" w:themeColor="accent4" w:themeShade="BF"/>
                <w:sz w:val="20"/>
              </w:rPr>
            </w:pPr>
            <w:r w:rsidRPr="00155F4D">
              <w:rPr>
                <w:rFonts w:cstheme="minorHAnsi"/>
                <w:color w:val="5F497A" w:themeColor="accent4" w:themeShade="BF"/>
                <w:sz w:val="20"/>
              </w:rPr>
              <w:t>Approximately  45 min.</w:t>
            </w:r>
          </w:p>
        </w:tc>
        <w:tc>
          <w:tcPr>
            <w:tcW w:w="2700" w:type="dxa"/>
            <w:tcBorders>
              <w:left w:val="single" w:sz="4" w:space="0" w:color="auto"/>
            </w:tcBorders>
            <w:shd w:val="clear" w:color="auto" w:fill="E5DFEC" w:themeFill="accent4" w:themeFillTint="33"/>
          </w:tcPr>
          <w:p w14:paraId="1475941E" w14:textId="77777777" w:rsidR="006B53D3" w:rsidRPr="00155F4D" w:rsidRDefault="00B44A6A" w:rsidP="006B53D3">
            <w:pPr>
              <w:rPr>
                <w:rFonts w:cstheme="minorHAnsi"/>
                <w:sz w:val="20"/>
                <w:szCs w:val="24"/>
              </w:rPr>
            </w:pPr>
            <w:r w:rsidRPr="00155F4D">
              <w:rPr>
                <w:rFonts w:cstheme="minorHAnsi"/>
                <w:sz w:val="20"/>
                <w:szCs w:val="24"/>
              </w:rPr>
              <w:t>Date Completed:</w:t>
            </w:r>
          </w:p>
        </w:tc>
      </w:tr>
      <w:tr w:rsidR="006B53D3" w:rsidRPr="00155F4D" w14:paraId="5E2E951D" w14:textId="77777777">
        <w:trPr>
          <w:trHeight w:val="800"/>
          <w:jc w:val="center"/>
        </w:trPr>
        <w:tc>
          <w:tcPr>
            <w:tcW w:w="7380" w:type="dxa"/>
            <w:tcBorders>
              <w:top w:val="single" w:sz="4" w:space="0" w:color="auto"/>
              <w:left w:val="single" w:sz="4" w:space="0" w:color="auto"/>
              <w:bottom w:val="single" w:sz="4" w:space="0" w:color="auto"/>
              <w:right w:val="single" w:sz="4" w:space="0" w:color="auto"/>
            </w:tcBorders>
            <w:vAlign w:val="center"/>
          </w:tcPr>
          <w:p w14:paraId="4C8042D3" w14:textId="77777777" w:rsidR="006B53D3" w:rsidRPr="00155F4D" w:rsidRDefault="00B44A6A" w:rsidP="006B53D3">
            <w:pPr>
              <w:rPr>
                <w:rFonts w:cstheme="minorHAnsi"/>
                <w:sz w:val="20"/>
              </w:rPr>
            </w:pPr>
            <w:r w:rsidRPr="00155F4D">
              <w:rPr>
                <w:rFonts w:cstheme="minorHAnsi"/>
                <w:b/>
                <w:sz w:val="20"/>
              </w:rPr>
              <w:t>Lead the Post-Conference</w:t>
            </w:r>
          </w:p>
          <w:p w14:paraId="6F907FFA" w14:textId="77777777" w:rsidR="006B53D3" w:rsidRPr="00155F4D" w:rsidRDefault="00B44A6A" w:rsidP="006B53D3">
            <w:pPr>
              <w:pStyle w:val="ListParagraph"/>
              <w:numPr>
                <w:ilvl w:val="0"/>
                <w:numId w:val="23"/>
              </w:numPr>
              <w:rPr>
                <w:rFonts w:cstheme="minorHAnsi"/>
                <w:sz w:val="20"/>
              </w:rPr>
            </w:pPr>
            <w:r w:rsidRPr="00155F4D">
              <w:rPr>
                <w:rFonts w:cstheme="minorHAnsi"/>
                <w:sz w:val="20"/>
              </w:rPr>
              <w:t>Address indicators you have identified as being subject to discussion.</w:t>
            </w:r>
          </w:p>
          <w:p w14:paraId="158A862B" w14:textId="77777777" w:rsidR="006B53D3" w:rsidRPr="00155F4D" w:rsidRDefault="00B44A6A" w:rsidP="006B53D3">
            <w:pPr>
              <w:pStyle w:val="ListParagraph"/>
              <w:numPr>
                <w:ilvl w:val="0"/>
                <w:numId w:val="23"/>
              </w:numPr>
              <w:rPr>
                <w:rFonts w:cstheme="minorHAnsi"/>
                <w:sz w:val="20"/>
              </w:rPr>
            </w:pPr>
            <w:r w:rsidRPr="00155F4D">
              <w:rPr>
                <w:rFonts w:cstheme="minorHAnsi"/>
                <w:sz w:val="20"/>
              </w:rPr>
              <w:t>Give the teacher the score that the evidence supports and the associated evidence.</w:t>
            </w:r>
          </w:p>
          <w:p w14:paraId="7E49EC45" w14:textId="77777777" w:rsidR="006B53D3" w:rsidRPr="00155F4D" w:rsidRDefault="00B44A6A" w:rsidP="006B53D3">
            <w:pPr>
              <w:pStyle w:val="ListParagraph"/>
              <w:numPr>
                <w:ilvl w:val="0"/>
                <w:numId w:val="23"/>
              </w:numPr>
              <w:rPr>
                <w:rFonts w:cstheme="minorHAnsi"/>
                <w:sz w:val="20"/>
              </w:rPr>
            </w:pPr>
            <w:r w:rsidRPr="00155F4D">
              <w:rPr>
                <w:rFonts w:cstheme="minorHAnsi"/>
                <w:sz w:val="20"/>
              </w:rPr>
              <w:t xml:space="preserve">If the teacher’s self-score is higher than the one you identified, ask for the evidence to support his score.  If yours is higher, provide the evidence you collected.  </w:t>
            </w:r>
            <w:r w:rsidRPr="00155F4D">
              <w:rPr>
                <w:rFonts w:cstheme="minorHAnsi"/>
                <w:i/>
                <w:sz w:val="20"/>
              </w:rPr>
              <w:t>You have the final say on the score based on your evidence; be sure you have collected enough evidence to support it.</w:t>
            </w:r>
          </w:p>
          <w:p w14:paraId="74FA0C4C" w14:textId="77777777" w:rsidR="006B53D3" w:rsidRPr="00155F4D" w:rsidRDefault="006B53D3" w:rsidP="006B53D3">
            <w:pPr>
              <w:rPr>
                <w:rFonts w:cstheme="minorHAnsi"/>
                <w:sz w:val="20"/>
              </w:rPr>
            </w:pPr>
          </w:p>
          <w:p w14:paraId="37B6BBEB" w14:textId="77777777" w:rsidR="006B53D3" w:rsidRPr="00155F4D" w:rsidRDefault="00B44A6A" w:rsidP="006B53D3">
            <w:pPr>
              <w:rPr>
                <w:rFonts w:cstheme="minorHAnsi"/>
                <w:sz w:val="20"/>
              </w:rPr>
            </w:pPr>
            <w:r w:rsidRPr="00155F4D">
              <w:rPr>
                <w:rFonts w:cstheme="minorHAnsi"/>
                <w:b/>
                <w:sz w:val="20"/>
              </w:rPr>
              <w:t>Finalize and Submit Scores</w:t>
            </w:r>
          </w:p>
          <w:p w14:paraId="7853E708" w14:textId="77777777" w:rsidR="006B53D3" w:rsidRPr="00155F4D" w:rsidRDefault="00B44A6A" w:rsidP="006B53D3">
            <w:pPr>
              <w:pStyle w:val="ListParagraph"/>
              <w:numPr>
                <w:ilvl w:val="0"/>
                <w:numId w:val="41"/>
              </w:numPr>
              <w:rPr>
                <w:rFonts w:cstheme="minorHAnsi"/>
                <w:sz w:val="20"/>
              </w:rPr>
            </w:pPr>
            <w:r w:rsidRPr="00155F4D">
              <w:rPr>
                <w:rFonts w:cstheme="minorHAnsi"/>
                <w:sz w:val="20"/>
              </w:rPr>
              <w:t>Finalize scores based on the post-conference.</w:t>
            </w:r>
          </w:p>
          <w:p w14:paraId="45D314BE" w14:textId="77777777" w:rsidR="006B53D3" w:rsidRPr="00155F4D" w:rsidRDefault="00B44A6A" w:rsidP="006B53D3">
            <w:pPr>
              <w:pStyle w:val="ListParagraph"/>
              <w:numPr>
                <w:ilvl w:val="0"/>
                <w:numId w:val="41"/>
              </w:numPr>
              <w:rPr>
                <w:rFonts w:cstheme="minorHAnsi"/>
                <w:sz w:val="20"/>
              </w:rPr>
            </w:pPr>
            <w:r w:rsidRPr="00155F4D">
              <w:rPr>
                <w:rFonts w:cstheme="minorHAnsi"/>
                <w:sz w:val="20"/>
              </w:rPr>
              <w:t>File a copy of your Evidence Collection Forms for each stage of the process, including the scores for each indicator.  (*Eventually all evidence and scores will be stored and accessed in the ASCEND data collection tool).</w:t>
            </w:r>
          </w:p>
          <w:p w14:paraId="4DCF9A29" w14:textId="77777777" w:rsidR="006B53D3" w:rsidRPr="00155F4D" w:rsidRDefault="00B44A6A" w:rsidP="006B53D3">
            <w:pPr>
              <w:pStyle w:val="ListParagraph"/>
              <w:numPr>
                <w:ilvl w:val="0"/>
                <w:numId w:val="41"/>
              </w:numPr>
              <w:rPr>
                <w:rFonts w:cstheme="minorHAnsi"/>
                <w:sz w:val="20"/>
              </w:rPr>
            </w:pPr>
            <w:r w:rsidRPr="00155F4D">
              <w:rPr>
                <w:rFonts w:cstheme="minorHAnsi"/>
                <w:sz w:val="20"/>
              </w:rPr>
              <w:t>Submit a complete copy of all scores and evidence to the teacher.</w:t>
            </w:r>
          </w:p>
          <w:p w14:paraId="3059E845" w14:textId="77777777" w:rsidR="006B53D3" w:rsidRPr="00155F4D" w:rsidRDefault="00B44A6A" w:rsidP="006B53D3">
            <w:pPr>
              <w:jc w:val="right"/>
              <w:rPr>
                <w:rFonts w:cstheme="minorHAnsi"/>
                <w:sz w:val="20"/>
              </w:rPr>
            </w:pPr>
            <w:r w:rsidRPr="00155F4D">
              <w:rPr>
                <w:rFonts w:cstheme="minorHAnsi"/>
                <w:sz w:val="20"/>
              </w:rPr>
              <w:lastRenderedPageBreak/>
              <w:t>(Continues)</w:t>
            </w:r>
          </w:p>
          <w:p w14:paraId="04305C96" w14:textId="77777777" w:rsidR="006B53D3" w:rsidRPr="00155F4D" w:rsidRDefault="00B44A6A" w:rsidP="006B53D3">
            <w:pPr>
              <w:rPr>
                <w:rFonts w:cstheme="minorHAnsi"/>
                <w:sz w:val="20"/>
              </w:rPr>
            </w:pPr>
            <w:r w:rsidRPr="00155F4D">
              <w:rPr>
                <w:rFonts w:cstheme="minorHAnsi"/>
                <w:b/>
                <w:sz w:val="20"/>
              </w:rPr>
              <w:t>Consider Next Steps</w:t>
            </w:r>
          </w:p>
          <w:p w14:paraId="4E5C9ED6" w14:textId="77777777" w:rsidR="006B53D3" w:rsidRDefault="00B44A6A" w:rsidP="006B53D3">
            <w:pPr>
              <w:pStyle w:val="ListParagraph"/>
              <w:numPr>
                <w:ilvl w:val="0"/>
                <w:numId w:val="42"/>
              </w:numPr>
              <w:rPr>
                <w:rFonts w:cstheme="minorHAnsi"/>
                <w:sz w:val="20"/>
              </w:rPr>
            </w:pPr>
            <w:r w:rsidRPr="00155F4D">
              <w:rPr>
                <w:rFonts w:cstheme="minorHAnsi"/>
                <w:sz w:val="20"/>
              </w:rPr>
              <w:t xml:space="preserve">For scores of 1 and 2, be prepared to offer substantial evidence </w:t>
            </w:r>
            <w:r w:rsidRPr="00155F4D">
              <w:rPr>
                <w:rFonts w:cstheme="minorHAnsi"/>
                <w:i/>
                <w:sz w:val="20"/>
              </w:rPr>
              <w:t>and</w:t>
            </w:r>
            <w:r w:rsidRPr="00155F4D">
              <w:rPr>
                <w:rFonts w:cstheme="minorHAnsi"/>
                <w:sz w:val="20"/>
              </w:rPr>
              <w:t xml:space="preserve"> some means of assistance to the teacher.  </w:t>
            </w:r>
          </w:p>
          <w:p w14:paraId="5246685C" w14:textId="77777777" w:rsidR="006B53D3" w:rsidRPr="00155F4D" w:rsidRDefault="00B44A6A" w:rsidP="006B53D3">
            <w:pPr>
              <w:pStyle w:val="ListParagraph"/>
              <w:numPr>
                <w:ilvl w:val="0"/>
                <w:numId w:val="42"/>
              </w:numPr>
              <w:rPr>
                <w:rFonts w:cstheme="minorHAnsi"/>
                <w:sz w:val="20"/>
              </w:rPr>
            </w:pPr>
            <w:r>
              <w:rPr>
                <w:rFonts w:cstheme="minorHAnsi"/>
                <w:sz w:val="20"/>
              </w:rPr>
              <w:t xml:space="preserve">Develop a Professional Growth Plan with the teacher. Include specific assistance you will provide to them. </w:t>
            </w:r>
            <w:r w:rsidRPr="00155F4D">
              <w:rPr>
                <w:rFonts w:cstheme="minorHAnsi"/>
                <w:sz w:val="20"/>
              </w:rPr>
              <w:t>Suggestions for assistance include but are not limited to:</w:t>
            </w:r>
          </w:p>
          <w:p w14:paraId="721E6B7C" w14:textId="77777777" w:rsidR="006B53D3" w:rsidRPr="00155F4D" w:rsidRDefault="00B44A6A" w:rsidP="006B53D3">
            <w:pPr>
              <w:pStyle w:val="ListParagraph"/>
              <w:numPr>
                <w:ilvl w:val="0"/>
                <w:numId w:val="19"/>
              </w:numPr>
              <w:rPr>
                <w:rFonts w:cstheme="minorHAnsi"/>
                <w:sz w:val="20"/>
              </w:rPr>
            </w:pPr>
            <w:r w:rsidRPr="00155F4D">
              <w:rPr>
                <w:rFonts w:cstheme="minorHAnsi"/>
                <w:sz w:val="20"/>
              </w:rPr>
              <w:t xml:space="preserve">professional reading </w:t>
            </w:r>
          </w:p>
          <w:p w14:paraId="140E5AA0" w14:textId="77777777" w:rsidR="006B53D3" w:rsidRPr="00155F4D" w:rsidRDefault="00B44A6A" w:rsidP="006B53D3">
            <w:pPr>
              <w:pStyle w:val="ListParagraph"/>
              <w:numPr>
                <w:ilvl w:val="0"/>
                <w:numId w:val="19"/>
              </w:numPr>
              <w:rPr>
                <w:rFonts w:cstheme="minorHAnsi"/>
                <w:sz w:val="20"/>
              </w:rPr>
            </w:pPr>
            <w:r w:rsidRPr="00155F4D">
              <w:rPr>
                <w:rFonts w:cstheme="minorHAnsi"/>
                <w:sz w:val="20"/>
              </w:rPr>
              <w:t xml:space="preserve">appropriate website for the area of concern </w:t>
            </w:r>
          </w:p>
          <w:p w14:paraId="05B7793B" w14:textId="77777777" w:rsidR="006B53D3" w:rsidRPr="00155F4D" w:rsidRDefault="00B44A6A" w:rsidP="006B53D3">
            <w:pPr>
              <w:pStyle w:val="ListParagraph"/>
              <w:numPr>
                <w:ilvl w:val="0"/>
                <w:numId w:val="19"/>
              </w:numPr>
              <w:rPr>
                <w:rFonts w:cstheme="minorHAnsi"/>
                <w:sz w:val="20"/>
              </w:rPr>
            </w:pPr>
            <w:r w:rsidRPr="00155F4D">
              <w:rPr>
                <w:rFonts w:cstheme="minorHAnsi"/>
                <w:sz w:val="20"/>
              </w:rPr>
              <w:t xml:space="preserve">outside workshop or conference </w:t>
            </w:r>
          </w:p>
          <w:p w14:paraId="6AB27C63" w14:textId="77777777" w:rsidR="006B53D3" w:rsidRPr="00155F4D" w:rsidRDefault="00B44A6A" w:rsidP="006B53D3">
            <w:pPr>
              <w:pStyle w:val="ListParagraph"/>
              <w:numPr>
                <w:ilvl w:val="0"/>
                <w:numId w:val="21"/>
              </w:numPr>
              <w:rPr>
                <w:rFonts w:cstheme="minorHAnsi"/>
                <w:sz w:val="20"/>
              </w:rPr>
            </w:pPr>
            <w:r w:rsidRPr="00155F4D">
              <w:rPr>
                <w:rFonts w:cstheme="minorHAnsi"/>
                <w:sz w:val="20"/>
              </w:rPr>
              <w:t xml:space="preserve">observation of a peer </w:t>
            </w:r>
          </w:p>
          <w:p w14:paraId="5C5AC565" w14:textId="77777777" w:rsidR="006B53D3" w:rsidRPr="00155F4D" w:rsidRDefault="00B44A6A" w:rsidP="006B53D3">
            <w:pPr>
              <w:pStyle w:val="ListParagraph"/>
              <w:numPr>
                <w:ilvl w:val="0"/>
                <w:numId w:val="21"/>
              </w:numPr>
              <w:rPr>
                <w:rFonts w:cstheme="minorHAnsi"/>
                <w:sz w:val="20"/>
              </w:rPr>
            </w:pPr>
            <w:r w:rsidRPr="00155F4D">
              <w:rPr>
                <w:rFonts w:cstheme="minorHAnsi"/>
                <w:sz w:val="20"/>
              </w:rPr>
              <w:t>demonstration lesson</w:t>
            </w:r>
          </w:p>
        </w:tc>
        <w:tc>
          <w:tcPr>
            <w:tcW w:w="2700" w:type="dxa"/>
            <w:tcBorders>
              <w:left w:val="single" w:sz="4" w:space="0" w:color="auto"/>
            </w:tcBorders>
            <w:vAlign w:val="center"/>
          </w:tcPr>
          <w:p w14:paraId="21538EF5" w14:textId="77777777" w:rsidR="006B53D3" w:rsidRDefault="006B53D3" w:rsidP="006B53D3">
            <w:pPr>
              <w:rPr>
                <w:rFonts w:cstheme="minorHAnsi"/>
                <w:sz w:val="20"/>
              </w:rPr>
            </w:pPr>
          </w:p>
          <w:p w14:paraId="1DA009A0" w14:textId="77777777" w:rsidR="006B53D3" w:rsidRDefault="006B53D3" w:rsidP="006B53D3">
            <w:pPr>
              <w:rPr>
                <w:rFonts w:cstheme="minorHAnsi"/>
                <w:sz w:val="20"/>
              </w:rPr>
            </w:pPr>
          </w:p>
          <w:p w14:paraId="1F9DF094" w14:textId="77777777" w:rsidR="006B53D3" w:rsidRDefault="007915B3" w:rsidP="006B53D3">
            <w:pPr>
              <w:rPr>
                <w:rFonts w:cstheme="minorHAnsi"/>
                <w:sz w:val="20"/>
              </w:rPr>
            </w:pPr>
            <w:hyperlink r:id="rId37" w:history="1">
              <w:r w:rsidR="00FD6BD3" w:rsidRPr="00FD6BD3">
                <w:rPr>
                  <w:rStyle w:val="Hyperlink"/>
                  <w:rFonts w:cstheme="minorHAnsi"/>
                  <w:sz w:val="20"/>
                </w:rPr>
                <w:t>Evaluation collection form</w:t>
              </w:r>
            </w:hyperlink>
            <w:r w:rsidR="00FD6BD3">
              <w:rPr>
                <w:rFonts w:cstheme="minorHAnsi"/>
                <w:sz w:val="20"/>
              </w:rPr>
              <w:br/>
            </w:r>
            <w:hyperlink r:id="rId38" w:history="1">
              <w:r w:rsidR="00FD6BD3" w:rsidRPr="00FD6BD3">
                <w:rPr>
                  <w:rStyle w:val="Hyperlink"/>
                  <w:rFonts w:cstheme="minorHAnsi"/>
                  <w:sz w:val="20"/>
                </w:rPr>
                <w:t>Stage 3</w:t>
              </w:r>
            </w:hyperlink>
          </w:p>
          <w:p w14:paraId="0923331D" w14:textId="77777777" w:rsidR="006B53D3" w:rsidRDefault="006B53D3" w:rsidP="006B53D3">
            <w:pPr>
              <w:rPr>
                <w:rFonts w:cstheme="minorHAnsi"/>
                <w:sz w:val="20"/>
              </w:rPr>
            </w:pPr>
          </w:p>
          <w:p w14:paraId="266C8EBE" w14:textId="77777777" w:rsidR="006B53D3" w:rsidRDefault="006B53D3" w:rsidP="006B53D3">
            <w:pPr>
              <w:rPr>
                <w:rFonts w:cstheme="minorHAnsi"/>
                <w:sz w:val="20"/>
              </w:rPr>
            </w:pPr>
          </w:p>
          <w:p w14:paraId="2DACD322" w14:textId="77777777" w:rsidR="006B53D3" w:rsidRDefault="006B53D3" w:rsidP="006B53D3">
            <w:pPr>
              <w:rPr>
                <w:rFonts w:cstheme="minorHAnsi"/>
                <w:sz w:val="20"/>
              </w:rPr>
            </w:pPr>
          </w:p>
          <w:p w14:paraId="5A2C9D76" w14:textId="77777777" w:rsidR="006B53D3" w:rsidRDefault="006B53D3" w:rsidP="006B53D3">
            <w:pPr>
              <w:rPr>
                <w:rFonts w:cstheme="minorHAnsi"/>
                <w:sz w:val="20"/>
              </w:rPr>
            </w:pPr>
          </w:p>
          <w:p w14:paraId="7CA19719" w14:textId="77777777" w:rsidR="006B53D3" w:rsidRPr="00155F4D" w:rsidRDefault="00BF6E06" w:rsidP="00BF6E06">
            <w:pPr>
              <w:rPr>
                <w:rFonts w:cstheme="minorHAnsi"/>
                <w:sz w:val="20"/>
              </w:rPr>
            </w:pPr>
            <w:r>
              <w:rPr>
                <w:rFonts w:cstheme="minorHAnsi"/>
                <w:sz w:val="20"/>
              </w:rPr>
              <w:t xml:space="preserve"> </w:t>
            </w:r>
            <w:hyperlink r:id="rId39" w:history="1">
              <w:r w:rsidRPr="00BF6E06">
                <w:rPr>
                  <w:rStyle w:val="Hyperlink"/>
                  <w:rFonts w:cstheme="minorHAnsi"/>
                  <w:sz w:val="20"/>
                </w:rPr>
                <w:t>Professional Growth Plan</w:t>
              </w:r>
            </w:hyperlink>
          </w:p>
        </w:tc>
      </w:tr>
    </w:tbl>
    <w:p w14:paraId="3C1B5D44" w14:textId="77777777" w:rsidR="006B53D3" w:rsidRPr="00155F4D" w:rsidRDefault="00B44A6A" w:rsidP="006B53D3">
      <w:pPr>
        <w:spacing w:after="0"/>
        <w:rPr>
          <w:rFonts w:cstheme="minorHAnsi"/>
          <w:szCs w:val="24"/>
        </w:rPr>
      </w:pPr>
      <w:r>
        <w:rPr>
          <w:rFonts w:cstheme="minorHAnsi"/>
          <w:szCs w:val="24"/>
        </w:rPr>
        <w:lastRenderedPageBreak/>
        <w:br w:type="textWrapping" w:clear="all"/>
      </w:r>
    </w:p>
    <w:p w14:paraId="00D5CA7B" w14:textId="77777777" w:rsidR="006B53D3" w:rsidRPr="00155F4D" w:rsidRDefault="00B44A6A" w:rsidP="006B53D3">
      <w:pPr>
        <w:tabs>
          <w:tab w:val="left" w:pos="2545"/>
        </w:tabs>
        <w:jc w:val="center"/>
        <w:rPr>
          <w:rFonts w:cstheme="minorHAnsi"/>
          <w:b/>
          <w:color w:val="000000" w:themeColor="text1"/>
          <w:sz w:val="28"/>
        </w:rPr>
      </w:pPr>
      <w:r w:rsidRPr="00155F4D">
        <w:rPr>
          <w:rFonts w:cstheme="minorHAnsi"/>
          <w:b/>
          <w:color w:val="000000" w:themeColor="text1"/>
          <w:sz w:val="28"/>
        </w:rPr>
        <w:t>Total Time: 3.5 hours per teacher</w:t>
      </w:r>
      <w:bookmarkStart w:id="3" w:name="_Toc161214591"/>
    </w:p>
    <w:p w14:paraId="24C57CD1" w14:textId="77777777" w:rsidR="006B53D3" w:rsidRDefault="006B53D3">
      <w:pPr>
        <w:rPr>
          <w:rFonts w:cstheme="minorHAnsi"/>
          <w:b/>
          <w:color w:val="76923C" w:themeColor="accent3" w:themeShade="BF"/>
        </w:rPr>
      </w:pPr>
    </w:p>
    <w:p w14:paraId="4752373E" w14:textId="77777777" w:rsidR="006D3631" w:rsidRDefault="006D3631">
      <w:pPr>
        <w:rPr>
          <w:rFonts w:cstheme="minorHAnsi"/>
          <w:b/>
          <w:color w:val="76923C" w:themeColor="accent3" w:themeShade="BF"/>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gridCol w:w="2700"/>
      </w:tblGrid>
      <w:tr w:rsidR="00502DFF" w:rsidRPr="00502DFF" w14:paraId="759660B6" w14:textId="77777777">
        <w:trPr>
          <w:trHeight w:val="485"/>
        </w:trPr>
        <w:tc>
          <w:tcPr>
            <w:tcW w:w="10080" w:type="dxa"/>
            <w:gridSpan w:val="2"/>
            <w:shd w:val="clear" w:color="auto" w:fill="4BACC6" w:themeFill="accent5"/>
            <w:vAlign w:val="center"/>
          </w:tcPr>
          <w:p w14:paraId="381E1848" w14:textId="77777777" w:rsidR="00502DFF" w:rsidRPr="00502DFF" w:rsidRDefault="00502DFF" w:rsidP="00502DFF">
            <w:pPr>
              <w:rPr>
                <w:rFonts w:cstheme="minorHAnsi"/>
              </w:rPr>
            </w:pPr>
            <w:r>
              <w:rPr>
                <w:rFonts w:cstheme="minorHAnsi"/>
                <w:b/>
                <w:color w:val="FFFFFF" w:themeColor="background1"/>
              </w:rPr>
              <w:t>Final Process</w:t>
            </w:r>
          </w:p>
        </w:tc>
      </w:tr>
      <w:tr w:rsidR="00502DFF" w14:paraId="30F3DC3A" w14:textId="77777777">
        <w:trPr>
          <w:trHeight w:val="710"/>
        </w:trPr>
        <w:tc>
          <w:tcPr>
            <w:tcW w:w="7380" w:type="dxa"/>
            <w:vAlign w:val="center"/>
          </w:tcPr>
          <w:p w14:paraId="25092F2A" w14:textId="77777777" w:rsidR="00502DFF" w:rsidRPr="00502DFF" w:rsidRDefault="00561690" w:rsidP="00502DFF">
            <w:pPr>
              <w:rPr>
                <w:rFonts w:cstheme="minorHAnsi"/>
                <w:b/>
                <w:color w:val="76923C" w:themeColor="accent3" w:themeShade="BF"/>
                <w:sz w:val="20"/>
                <w:szCs w:val="20"/>
              </w:rPr>
            </w:pPr>
            <w:r>
              <w:rPr>
                <w:rFonts w:cstheme="minorHAnsi"/>
                <w:b/>
                <w:sz w:val="20"/>
                <w:szCs w:val="20"/>
              </w:rPr>
              <w:t>Excel Workbook of the Entire Process (</w:t>
            </w:r>
            <w:r w:rsidR="00BA63F1">
              <w:rPr>
                <w:rFonts w:cstheme="minorHAnsi"/>
                <w:b/>
                <w:sz w:val="20"/>
                <w:szCs w:val="20"/>
              </w:rPr>
              <w:t>including</w:t>
            </w:r>
            <w:r>
              <w:rPr>
                <w:rFonts w:cstheme="minorHAnsi"/>
                <w:b/>
                <w:sz w:val="20"/>
                <w:szCs w:val="20"/>
              </w:rPr>
              <w:t xml:space="preserve"> self-assessment that includes rubric</w:t>
            </w:r>
            <w:r w:rsidR="00502DFF" w:rsidRPr="00502DFF">
              <w:rPr>
                <w:rFonts w:cstheme="minorHAnsi"/>
                <w:b/>
                <w:sz w:val="20"/>
                <w:szCs w:val="20"/>
              </w:rPr>
              <w:t xml:space="preserve">, provided by </w:t>
            </w:r>
            <w:proofErr w:type="spellStart"/>
            <w:r w:rsidR="00502DFF" w:rsidRPr="00502DFF">
              <w:rPr>
                <w:rFonts w:cstheme="minorHAnsi"/>
                <w:b/>
                <w:sz w:val="20"/>
                <w:szCs w:val="20"/>
              </w:rPr>
              <w:t>Ouchi</w:t>
            </w:r>
            <w:proofErr w:type="spellEnd"/>
            <w:r w:rsidR="00BA63F1">
              <w:rPr>
                <w:rFonts w:cstheme="minorHAnsi"/>
                <w:b/>
                <w:sz w:val="20"/>
                <w:szCs w:val="20"/>
              </w:rPr>
              <w:t>)</w:t>
            </w:r>
          </w:p>
        </w:tc>
        <w:tc>
          <w:tcPr>
            <w:tcW w:w="2700" w:type="dxa"/>
            <w:vAlign w:val="center"/>
          </w:tcPr>
          <w:p w14:paraId="6C631A46" w14:textId="77777777" w:rsidR="00502DFF" w:rsidRPr="00502DFF" w:rsidRDefault="007915B3" w:rsidP="00502DFF">
            <w:pPr>
              <w:rPr>
                <w:rFonts w:cstheme="minorHAnsi"/>
                <w:color w:val="76923C" w:themeColor="accent3" w:themeShade="BF"/>
                <w:sz w:val="20"/>
                <w:szCs w:val="20"/>
              </w:rPr>
            </w:pPr>
            <w:hyperlink r:id="rId40" w:history="1">
              <w:r w:rsidR="00502DFF" w:rsidRPr="00502DFF">
                <w:rPr>
                  <w:rStyle w:val="Hyperlink"/>
                  <w:rFonts w:cstheme="minorHAnsi"/>
                  <w:sz w:val="20"/>
                  <w:szCs w:val="20"/>
                </w:rPr>
                <w:t>Completed TCRP Process</w:t>
              </w:r>
            </w:hyperlink>
          </w:p>
        </w:tc>
      </w:tr>
    </w:tbl>
    <w:p w14:paraId="16546D06" w14:textId="77777777" w:rsidR="006D3631" w:rsidRPr="00155F4D" w:rsidRDefault="006D3631">
      <w:pPr>
        <w:rPr>
          <w:rFonts w:cstheme="minorHAnsi"/>
          <w:b/>
          <w:color w:val="76923C" w:themeColor="accent3" w:themeShade="BF"/>
        </w:rPr>
        <w:sectPr w:rsidR="006D3631" w:rsidRPr="00155F4D">
          <w:pgSz w:w="12240" w:h="15840"/>
          <w:pgMar w:top="630" w:right="1440" w:bottom="1440" w:left="1440" w:header="720" w:footer="720" w:gutter="0"/>
          <w:cols w:space="720"/>
          <w:docGrid w:linePitch="360"/>
        </w:sectPr>
      </w:pPr>
    </w:p>
    <w:p w14:paraId="3FE72B63" w14:textId="77777777" w:rsidR="006B53D3" w:rsidRPr="00155F4D" w:rsidRDefault="006B53D3" w:rsidP="006B53D3">
      <w:pPr>
        <w:jc w:val="center"/>
        <w:rPr>
          <w:rFonts w:cstheme="minorHAnsi"/>
          <w:b/>
          <w:color w:val="76923C" w:themeColor="accent3" w:themeShade="BF"/>
        </w:rPr>
      </w:pPr>
    </w:p>
    <w:p w14:paraId="22785540" w14:textId="77777777" w:rsidR="006B53D3" w:rsidRPr="00155F4D" w:rsidRDefault="006B53D3" w:rsidP="006B53D3">
      <w:pPr>
        <w:jc w:val="center"/>
        <w:rPr>
          <w:rFonts w:cstheme="minorHAnsi"/>
          <w:b/>
          <w:color w:val="76923C" w:themeColor="accent3" w:themeShade="BF"/>
        </w:rPr>
      </w:pPr>
    </w:p>
    <w:p w14:paraId="7D6B3B62" w14:textId="77777777" w:rsidR="006B53D3" w:rsidRPr="00155F4D" w:rsidRDefault="006B53D3" w:rsidP="006B53D3">
      <w:pPr>
        <w:jc w:val="center"/>
        <w:rPr>
          <w:rFonts w:cstheme="minorHAnsi"/>
          <w:b/>
          <w:color w:val="76923C" w:themeColor="accent3" w:themeShade="BF"/>
        </w:rPr>
      </w:pPr>
    </w:p>
    <w:p w14:paraId="15D21537" w14:textId="77777777" w:rsidR="006B53D3" w:rsidRPr="00155F4D" w:rsidRDefault="006B53D3" w:rsidP="006B53D3">
      <w:pPr>
        <w:jc w:val="center"/>
        <w:rPr>
          <w:rFonts w:cstheme="minorHAnsi"/>
          <w:b/>
          <w:color w:val="76923C" w:themeColor="accent3" w:themeShade="BF"/>
        </w:rPr>
      </w:pPr>
    </w:p>
    <w:p w14:paraId="3784A723" w14:textId="77777777" w:rsidR="006B53D3" w:rsidRPr="00155F4D" w:rsidRDefault="006B53D3" w:rsidP="006B53D3">
      <w:pPr>
        <w:jc w:val="center"/>
        <w:rPr>
          <w:rFonts w:cstheme="minorHAnsi"/>
          <w:b/>
          <w:color w:val="76923C" w:themeColor="accent3" w:themeShade="BF"/>
        </w:rPr>
      </w:pPr>
    </w:p>
    <w:p w14:paraId="770CC07B" w14:textId="77777777" w:rsidR="006B53D3" w:rsidRPr="00155F4D" w:rsidRDefault="006B53D3" w:rsidP="006B53D3">
      <w:pPr>
        <w:jc w:val="center"/>
        <w:rPr>
          <w:rFonts w:cstheme="minorHAnsi"/>
          <w:b/>
          <w:color w:val="76923C" w:themeColor="accent3" w:themeShade="BF"/>
        </w:rPr>
      </w:pPr>
    </w:p>
    <w:p w14:paraId="3F41158F" w14:textId="77777777" w:rsidR="006B53D3" w:rsidRPr="00155F4D" w:rsidRDefault="006B53D3" w:rsidP="006B53D3">
      <w:pPr>
        <w:jc w:val="center"/>
        <w:rPr>
          <w:rFonts w:cstheme="minorHAnsi"/>
          <w:b/>
          <w:color w:val="76923C" w:themeColor="accent3" w:themeShade="BF"/>
        </w:rPr>
      </w:pPr>
    </w:p>
    <w:p w14:paraId="3EE4F7ED" w14:textId="77777777" w:rsidR="006B53D3" w:rsidRPr="00155F4D" w:rsidRDefault="006B53D3" w:rsidP="006B53D3">
      <w:pPr>
        <w:jc w:val="center"/>
        <w:rPr>
          <w:rFonts w:cstheme="minorHAnsi"/>
          <w:b/>
          <w:color w:val="76923C" w:themeColor="accent3" w:themeShade="BF"/>
        </w:rPr>
      </w:pPr>
    </w:p>
    <w:p w14:paraId="710804EE" w14:textId="77777777" w:rsidR="006B53D3" w:rsidRPr="00155F4D" w:rsidRDefault="00B44A6A" w:rsidP="006B53D3">
      <w:pPr>
        <w:pStyle w:val="Heading1"/>
        <w:rPr>
          <w:rFonts w:cstheme="minorHAnsi"/>
        </w:rPr>
      </w:pPr>
      <w:bookmarkStart w:id="4" w:name="_Toc173396033"/>
      <w:r w:rsidRPr="00155F4D">
        <w:rPr>
          <w:rFonts w:cstheme="minorHAnsi"/>
        </w:rPr>
        <w:t xml:space="preserve">TCRP Evaluation and Observation </w:t>
      </w:r>
      <w:r w:rsidRPr="00155F4D">
        <w:rPr>
          <w:rFonts w:cstheme="minorHAnsi"/>
        </w:rPr>
        <w:br/>
        <w:t>Forms and Resources</w:t>
      </w:r>
      <w:bookmarkEnd w:id="4"/>
    </w:p>
    <w:p w14:paraId="5BB20363" w14:textId="77777777" w:rsidR="006B53D3" w:rsidRPr="00155F4D" w:rsidRDefault="00B44A6A" w:rsidP="006B53D3">
      <w:pPr>
        <w:jc w:val="center"/>
        <w:rPr>
          <w:rFonts w:cstheme="minorHAnsi"/>
          <w:b/>
          <w:color w:val="76923C" w:themeColor="accent3" w:themeShade="BF"/>
        </w:rPr>
      </w:pPr>
      <w:r w:rsidRPr="00155F4D">
        <w:rPr>
          <w:rFonts w:cstheme="minorHAnsi"/>
          <w:b/>
          <w:color w:val="76923C" w:themeColor="accent3" w:themeShade="BF"/>
        </w:rPr>
        <w:br w:type="page"/>
      </w:r>
    </w:p>
    <w:p w14:paraId="5738E094" w14:textId="77777777" w:rsidR="006B53D3" w:rsidRPr="00155F4D" w:rsidRDefault="00B44A6A" w:rsidP="006B53D3">
      <w:pPr>
        <w:pStyle w:val="Heading2"/>
        <w:rPr>
          <w:rFonts w:cstheme="minorHAnsi"/>
        </w:rPr>
      </w:pPr>
      <w:bookmarkStart w:id="5" w:name="_Toc173396034"/>
      <w:r w:rsidRPr="00155F4D">
        <w:rPr>
          <w:rFonts w:cstheme="minorHAnsi"/>
        </w:rPr>
        <w:lastRenderedPageBreak/>
        <w:t>Stage 1 - Lesson Planning Resources</w:t>
      </w:r>
      <w:bookmarkEnd w:id="5"/>
    </w:p>
    <w:p w14:paraId="3C0C7205" w14:textId="77777777" w:rsidR="00994E94" w:rsidRPr="00155F4D" w:rsidRDefault="00B44A6A" w:rsidP="006B53D3">
      <w:pPr>
        <w:pStyle w:val="Heading3"/>
      </w:pPr>
      <w:bookmarkStart w:id="6" w:name="_Toc161388320"/>
      <w:bookmarkStart w:id="7" w:name="_Toc173396035"/>
      <w:r w:rsidRPr="00155F4D">
        <w:t>Lesson Plan Sample 1</w:t>
      </w:r>
      <w:bookmarkEnd w:id="3"/>
      <w:bookmarkEnd w:id="6"/>
      <w:bookmarkEnd w:id="7"/>
      <w:r w:rsidRPr="00155F4D">
        <w:t xml:space="preserve"> </w:t>
      </w:r>
      <w:r w:rsidRPr="00155F4D">
        <w:br/>
      </w:r>
    </w:p>
    <w:tbl>
      <w:tblPr>
        <w:tblW w:w="10483" w:type="dxa"/>
        <w:jc w:val="center"/>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5"/>
        <w:gridCol w:w="5197"/>
        <w:gridCol w:w="1571"/>
        <w:gridCol w:w="2070"/>
      </w:tblGrid>
      <w:tr w:rsidR="006B53D3" w:rsidRPr="00155F4D" w14:paraId="26CE077F" w14:textId="77777777">
        <w:trPr>
          <w:trHeight w:val="280"/>
          <w:jc w:val="center"/>
        </w:trPr>
        <w:tc>
          <w:tcPr>
            <w:tcW w:w="1645" w:type="dxa"/>
            <w:vAlign w:val="center"/>
          </w:tcPr>
          <w:p w14:paraId="447F0501" w14:textId="77777777" w:rsidR="006B53D3" w:rsidRPr="00155F4D" w:rsidRDefault="00B44A6A" w:rsidP="006B53D3">
            <w:pPr>
              <w:rPr>
                <w:rFonts w:cstheme="minorHAnsi"/>
                <w:b/>
                <w:sz w:val="18"/>
                <w:szCs w:val="18"/>
              </w:rPr>
            </w:pPr>
            <w:r w:rsidRPr="00155F4D">
              <w:rPr>
                <w:rFonts w:cstheme="minorHAnsi"/>
                <w:b/>
                <w:sz w:val="18"/>
                <w:szCs w:val="18"/>
              </w:rPr>
              <w:t>Teacher Name:</w:t>
            </w:r>
          </w:p>
        </w:tc>
        <w:tc>
          <w:tcPr>
            <w:tcW w:w="5197" w:type="dxa"/>
            <w:vAlign w:val="center"/>
          </w:tcPr>
          <w:p w14:paraId="57EFD360" w14:textId="77777777" w:rsidR="006B53D3" w:rsidRPr="00155F4D" w:rsidRDefault="006B53D3" w:rsidP="006B53D3">
            <w:pPr>
              <w:rPr>
                <w:rFonts w:cstheme="minorHAnsi"/>
                <w:sz w:val="18"/>
                <w:szCs w:val="18"/>
              </w:rPr>
            </w:pPr>
          </w:p>
        </w:tc>
        <w:tc>
          <w:tcPr>
            <w:tcW w:w="1571" w:type="dxa"/>
            <w:vAlign w:val="center"/>
          </w:tcPr>
          <w:p w14:paraId="268CE5D0" w14:textId="77777777" w:rsidR="006B53D3" w:rsidRPr="00155F4D" w:rsidRDefault="00B44A6A" w:rsidP="006B53D3">
            <w:pPr>
              <w:rPr>
                <w:rFonts w:cstheme="minorHAnsi"/>
                <w:b/>
                <w:sz w:val="18"/>
                <w:szCs w:val="18"/>
              </w:rPr>
            </w:pPr>
            <w:r w:rsidRPr="00155F4D">
              <w:rPr>
                <w:rFonts w:cstheme="minorHAnsi"/>
                <w:b/>
                <w:sz w:val="18"/>
                <w:szCs w:val="18"/>
              </w:rPr>
              <w:t>Date :</w:t>
            </w:r>
          </w:p>
        </w:tc>
        <w:tc>
          <w:tcPr>
            <w:tcW w:w="2070" w:type="dxa"/>
            <w:vAlign w:val="center"/>
          </w:tcPr>
          <w:p w14:paraId="06593189" w14:textId="77777777" w:rsidR="006B53D3" w:rsidRPr="00155F4D" w:rsidRDefault="006B53D3" w:rsidP="006B53D3">
            <w:pPr>
              <w:rPr>
                <w:rFonts w:cstheme="minorHAnsi"/>
                <w:sz w:val="18"/>
                <w:szCs w:val="18"/>
              </w:rPr>
            </w:pPr>
          </w:p>
        </w:tc>
      </w:tr>
      <w:tr w:rsidR="006B53D3" w:rsidRPr="00155F4D" w14:paraId="5E00FE01" w14:textId="77777777">
        <w:trPr>
          <w:trHeight w:val="280"/>
          <w:jc w:val="center"/>
        </w:trPr>
        <w:tc>
          <w:tcPr>
            <w:tcW w:w="1645" w:type="dxa"/>
            <w:vAlign w:val="center"/>
          </w:tcPr>
          <w:p w14:paraId="49026BDA" w14:textId="77777777" w:rsidR="006B53D3" w:rsidRPr="00155F4D" w:rsidRDefault="00B44A6A" w:rsidP="006B53D3">
            <w:pPr>
              <w:rPr>
                <w:rFonts w:cstheme="minorHAnsi"/>
                <w:b/>
                <w:sz w:val="18"/>
                <w:szCs w:val="18"/>
              </w:rPr>
            </w:pPr>
            <w:r w:rsidRPr="00155F4D">
              <w:rPr>
                <w:rFonts w:cstheme="minorHAnsi"/>
                <w:b/>
                <w:sz w:val="18"/>
                <w:szCs w:val="18"/>
              </w:rPr>
              <w:t>Class Subject:</w:t>
            </w:r>
          </w:p>
        </w:tc>
        <w:tc>
          <w:tcPr>
            <w:tcW w:w="5197" w:type="dxa"/>
            <w:vAlign w:val="center"/>
          </w:tcPr>
          <w:p w14:paraId="7CF0666E" w14:textId="77777777" w:rsidR="006B53D3" w:rsidRPr="00155F4D" w:rsidRDefault="006B53D3" w:rsidP="006B53D3">
            <w:pPr>
              <w:rPr>
                <w:rFonts w:cstheme="minorHAnsi"/>
                <w:sz w:val="18"/>
                <w:szCs w:val="18"/>
              </w:rPr>
            </w:pPr>
          </w:p>
        </w:tc>
        <w:tc>
          <w:tcPr>
            <w:tcW w:w="1571" w:type="dxa"/>
            <w:vAlign w:val="center"/>
          </w:tcPr>
          <w:p w14:paraId="2D967ACE" w14:textId="77777777" w:rsidR="006B53D3" w:rsidRPr="00155F4D" w:rsidRDefault="00B44A6A" w:rsidP="006B53D3">
            <w:pPr>
              <w:rPr>
                <w:rFonts w:cstheme="minorHAnsi"/>
                <w:b/>
                <w:sz w:val="18"/>
                <w:szCs w:val="18"/>
              </w:rPr>
            </w:pPr>
            <w:r w:rsidRPr="00155F4D">
              <w:rPr>
                <w:rFonts w:cstheme="minorHAnsi"/>
                <w:b/>
                <w:sz w:val="18"/>
                <w:szCs w:val="18"/>
              </w:rPr>
              <w:t>Period:</w:t>
            </w:r>
          </w:p>
        </w:tc>
        <w:tc>
          <w:tcPr>
            <w:tcW w:w="2070" w:type="dxa"/>
            <w:vAlign w:val="center"/>
          </w:tcPr>
          <w:p w14:paraId="00F1F998" w14:textId="77777777" w:rsidR="006B53D3" w:rsidRPr="00155F4D" w:rsidRDefault="006B53D3" w:rsidP="006B53D3">
            <w:pPr>
              <w:rPr>
                <w:rFonts w:cstheme="minorHAnsi"/>
                <w:sz w:val="18"/>
                <w:szCs w:val="18"/>
              </w:rPr>
            </w:pPr>
          </w:p>
        </w:tc>
      </w:tr>
      <w:tr w:rsidR="006B53D3" w:rsidRPr="00155F4D" w14:paraId="2E246EF3" w14:textId="77777777">
        <w:trPr>
          <w:trHeight w:val="280"/>
          <w:jc w:val="center"/>
        </w:trPr>
        <w:tc>
          <w:tcPr>
            <w:tcW w:w="1645" w:type="dxa"/>
            <w:vAlign w:val="center"/>
          </w:tcPr>
          <w:p w14:paraId="671D58A2" w14:textId="77777777" w:rsidR="006B53D3" w:rsidRPr="00155F4D" w:rsidRDefault="00B44A6A" w:rsidP="006B53D3">
            <w:pPr>
              <w:rPr>
                <w:rFonts w:cstheme="minorHAnsi"/>
                <w:b/>
                <w:sz w:val="18"/>
                <w:szCs w:val="18"/>
              </w:rPr>
            </w:pPr>
            <w:r w:rsidRPr="00155F4D">
              <w:rPr>
                <w:rFonts w:cstheme="minorHAnsi"/>
                <w:b/>
                <w:sz w:val="18"/>
                <w:szCs w:val="18"/>
              </w:rPr>
              <w:t>Student Grade Levels:</w:t>
            </w:r>
          </w:p>
        </w:tc>
        <w:tc>
          <w:tcPr>
            <w:tcW w:w="5197" w:type="dxa"/>
            <w:vAlign w:val="center"/>
          </w:tcPr>
          <w:p w14:paraId="6BDE3636" w14:textId="77777777" w:rsidR="006B53D3" w:rsidRPr="00155F4D" w:rsidRDefault="006B53D3" w:rsidP="006B53D3">
            <w:pPr>
              <w:rPr>
                <w:rFonts w:cstheme="minorHAnsi"/>
                <w:sz w:val="18"/>
                <w:szCs w:val="18"/>
              </w:rPr>
            </w:pPr>
          </w:p>
        </w:tc>
        <w:tc>
          <w:tcPr>
            <w:tcW w:w="1571" w:type="dxa"/>
            <w:vAlign w:val="center"/>
          </w:tcPr>
          <w:p w14:paraId="46D29D05" w14:textId="77777777" w:rsidR="006B53D3" w:rsidRPr="00155F4D" w:rsidRDefault="00B44A6A" w:rsidP="006B53D3">
            <w:pPr>
              <w:rPr>
                <w:rFonts w:cstheme="minorHAnsi"/>
                <w:b/>
                <w:sz w:val="18"/>
                <w:szCs w:val="18"/>
              </w:rPr>
            </w:pPr>
            <w:r w:rsidRPr="00155F4D">
              <w:rPr>
                <w:rFonts w:cstheme="minorHAnsi"/>
                <w:b/>
                <w:sz w:val="18"/>
                <w:szCs w:val="18"/>
              </w:rPr>
              <w:t>Lesson Length (min):</w:t>
            </w:r>
          </w:p>
        </w:tc>
        <w:tc>
          <w:tcPr>
            <w:tcW w:w="2070" w:type="dxa"/>
            <w:vAlign w:val="center"/>
          </w:tcPr>
          <w:p w14:paraId="18DE95C5" w14:textId="77777777" w:rsidR="006B53D3" w:rsidRPr="00155F4D" w:rsidRDefault="006B53D3" w:rsidP="006B53D3">
            <w:pPr>
              <w:rPr>
                <w:rFonts w:cstheme="minorHAnsi"/>
                <w:sz w:val="18"/>
                <w:szCs w:val="18"/>
              </w:rPr>
            </w:pPr>
          </w:p>
        </w:tc>
      </w:tr>
      <w:tr w:rsidR="006B53D3" w:rsidRPr="00155F4D" w14:paraId="7466F6B3" w14:textId="77777777">
        <w:trPr>
          <w:trHeight w:val="280"/>
          <w:jc w:val="center"/>
        </w:trPr>
        <w:tc>
          <w:tcPr>
            <w:tcW w:w="1645" w:type="dxa"/>
            <w:vAlign w:val="center"/>
          </w:tcPr>
          <w:p w14:paraId="46C12596" w14:textId="77777777" w:rsidR="006B53D3" w:rsidRPr="00517F9B" w:rsidRDefault="00B44A6A" w:rsidP="006B53D3">
            <w:pPr>
              <w:rPr>
                <w:rFonts w:cstheme="minorHAnsi"/>
                <w:b/>
                <w:sz w:val="18"/>
                <w:szCs w:val="18"/>
              </w:rPr>
            </w:pPr>
            <w:r w:rsidRPr="00517F9B">
              <w:rPr>
                <w:rFonts w:cstheme="minorHAnsi"/>
                <w:b/>
                <w:sz w:val="18"/>
                <w:szCs w:val="18"/>
              </w:rPr>
              <w:t>Description of Students, including special needs:</w:t>
            </w:r>
          </w:p>
          <w:p w14:paraId="7ACBC601" w14:textId="77777777" w:rsidR="006B53D3" w:rsidRPr="00155F4D" w:rsidRDefault="00B44A6A" w:rsidP="00517F9B">
            <w:pPr>
              <w:rPr>
                <w:rFonts w:cstheme="minorHAnsi"/>
                <w:i/>
                <w:sz w:val="18"/>
                <w:szCs w:val="18"/>
              </w:rPr>
            </w:pPr>
            <w:r w:rsidRPr="00155F4D">
              <w:rPr>
                <w:rFonts w:cstheme="minorHAnsi"/>
                <w:i/>
                <w:sz w:val="18"/>
                <w:szCs w:val="18"/>
              </w:rPr>
              <w:t>(</w:t>
            </w:r>
            <w:r w:rsidR="00517F9B">
              <w:rPr>
                <w:rFonts w:cstheme="minorHAnsi"/>
                <w:i/>
                <w:sz w:val="18"/>
                <w:szCs w:val="18"/>
              </w:rPr>
              <w:t>1.3</w:t>
            </w:r>
            <w:r w:rsidRPr="00155F4D">
              <w:rPr>
                <w:rFonts w:cstheme="minorHAnsi"/>
                <w:i/>
                <w:sz w:val="18"/>
                <w:szCs w:val="18"/>
              </w:rPr>
              <w:t>)</w:t>
            </w:r>
          </w:p>
        </w:tc>
        <w:tc>
          <w:tcPr>
            <w:tcW w:w="8838" w:type="dxa"/>
            <w:gridSpan w:val="3"/>
            <w:vAlign w:val="center"/>
          </w:tcPr>
          <w:p w14:paraId="7677FE62" w14:textId="77777777" w:rsidR="006B53D3" w:rsidRPr="00155F4D" w:rsidRDefault="006B53D3" w:rsidP="006B53D3">
            <w:pPr>
              <w:rPr>
                <w:rFonts w:cstheme="minorHAnsi"/>
                <w:sz w:val="18"/>
                <w:szCs w:val="18"/>
              </w:rPr>
            </w:pPr>
          </w:p>
        </w:tc>
      </w:tr>
    </w:tbl>
    <w:p w14:paraId="2D133008" w14:textId="77777777" w:rsidR="006B53D3" w:rsidRPr="00155F4D" w:rsidRDefault="006B53D3" w:rsidP="006B53D3">
      <w:pPr>
        <w:spacing w:after="0"/>
        <w:jc w:val="center"/>
        <w:rPr>
          <w:rFonts w:cstheme="minorHAnsi"/>
          <w:sz w:val="18"/>
          <w:szCs w:val="18"/>
        </w:rPr>
      </w:pPr>
    </w:p>
    <w:tbl>
      <w:tblPr>
        <w:tblW w:w="10483" w:type="dxa"/>
        <w:jc w:val="center"/>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7761"/>
      </w:tblGrid>
      <w:tr w:rsidR="006B53D3" w:rsidRPr="00155F4D" w14:paraId="4725B066" w14:textId="77777777">
        <w:trPr>
          <w:trHeight w:val="593"/>
          <w:jc w:val="center"/>
        </w:trPr>
        <w:tc>
          <w:tcPr>
            <w:tcW w:w="2722" w:type="dxa"/>
            <w:vAlign w:val="center"/>
          </w:tcPr>
          <w:p w14:paraId="54267840" w14:textId="77777777" w:rsidR="006B53D3" w:rsidRPr="00155F4D" w:rsidRDefault="00B44A6A" w:rsidP="006B53D3">
            <w:pPr>
              <w:rPr>
                <w:rFonts w:cstheme="minorHAnsi"/>
                <w:b/>
                <w:sz w:val="18"/>
                <w:szCs w:val="18"/>
              </w:rPr>
            </w:pPr>
            <w:r w:rsidRPr="00155F4D">
              <w:rPr>
                <w:rFonts w:cstheme="minorHAnsi"/>
                <w:b/>
                <w:sz w:val="18"/>
                <w:szCs w:val="18"/>
              </w:rPr>
              <w:t>Standard(s):</w:t>
            </w:r>
          </w:p>
        </w:tc>
        <w:tc>
          <w:tcPr>
            <w:tcW w:w="7761" w:type="dxa"/>
            <w:vAlign w:val="center"/>
          </w:tcPr>
          <w:p w14:paraId="62E004D1" w14:textId="77777777" w:rsidR="006B53D3" w:rsidRPr="00155F4D" w:rsidRDefault="006B53D3" w:rsidP="006B53D3">
            <w:pPr>
              <w:rPr>
                <w:rFonts w:cstheme="minorHAnsi"/>
                <w:sz w:val="18"/>
                <w:szCs w:val="18"/>
              </w:rPr>
            </w:pPr>
          </w:p>
        </w:tc>
      </w:tr>
      <w:tr w:rsidR="006B53D3" w:rsidRPr="00155F4D" w14:paraId="534E5DA1" w14:textId="77777777">
        <w:trPr>
          <w:trHeight w:val="593"/>
          <w:jc w:val="center"/>
        </w:trPr>
        <w:tc>
          <w:tcPr>
            <w:tcW w:w="2722" w:type="dxa"/>
            <w:vAlign w:val="center"/>
          </w:tcPr>
          <w:p w14:paraId="0BED172B" w14:textId="77777777" w:rsidR="006B53D3" w:rsidRPr="00155F4D" w:rsidRDefault="00B44A6A" w:rsidP="006B53D3">
            <w:pPr>
              <w:rPr>
                <w:rFonts w:cstheme="minorHAnsi"/>
                <w:b/>
                <w:sz w:val="18"/>
                <w:szCs w:val="18"/>
              </w:rPr>
            </w:pPr>
            <w:r w:rsidRPr="00155F4D">
              <w:rPr>
                <w:rFonts w:cstheme="minorHAnsi"/>
                <w:b/>
                <w:sz w:val="18"/>
                <w:szCs w:val="18"/>
              </w:rPr>
              <w:t>Lesson Objective(s):</w:t>
            </w:r>
          </w:p>
          <w:p w14:paraId="219E857E" w14:textId="77777777" w:rsidR="006B53D3" w:rsidRPr="00155F4D" w:rsidRDefault="00B44A6A" w:rsidP="006B53D3">
            <w:pPr>
              <w:rPr>
                <w:rFonts w:cstheme="minorHAnsi"/>
                <w:i/>
                <w:sz w:val="18"/>
                <w:szCs w:val="18"/>
              </w:rPr>
            </w:pPr>
            <w:r w:rsidRPr="00155F4D">
              <w:rPr>
                <w:rFonts w:cstheme="minorHAnsi"/>
                <w:i/>
                <w:sz w:val="18"/>
                <w:szCs w:val="18"/>
              </w:rPr>
              <w:t>(1.1a, 1.1b)</w:t>
            </w:r>
          </w:p>
        </w:tc>
        <w:tc>
          <w:tcPr>
            <w:tcW w:w="7761" w:type="dxa"/>
            <w:vAlign w:val="center"/>
          </w:tcPr>
          <w:p w14:paraId="59740771" w14:textId="77777777" w:rsidR="006B53D3" w:rsidRPr="00155F4D" w:rsidRDefault="006B53D3" w:rsidP="006B53D3">
            <w:pPr>
              <w:rPr>
                <w:rFonts w:cstheme="minorHAnsi"/>
                <w:sz w:val="18"/>
                <w:szCs w:val="18"/>
              </w:rPr>
            </w:pPr>
          </w:p>
        </w:tc>
      </w:tr>
      <w:tr w:rsidR="006B53D3" w:rsidRPr="00155F4D" w14:paraId="5334F14F" w14:textId="77777777">
        <w:trPr>
          <w:trHeight w:val="593"/>
          <w:jc w:val="center"/>
        </w:trPr>
        <w:tc>
          <w:tcPr>
            <w:tcW w:w="2722" w:type="dxa"/>
            <w:vAlign w:val="center"/>
          </w:tcPr>
          <w:p w14:paraId="006AD2B1" w14:textId="77777777" w:rsidR="006B53D3" w:rsidRPr="00155F4D" w:rsidRDefault="00B44A6A" w:rsidP="006B53D3">
            <w:pPr>
              <w:rPr>
                <w:rFonts w:cstheme="minorHAnsi"/>
                <w:b/>
                <w:sz w:val="18"/>
                <w:szCs w:val="18"/>
              </w:rPr>
            </w:pPr>
            <w:r w:rsidRPr="00155F4D">
              <w:rPr>
                <w:rFonts w:cstheme="minorHAnsi"/>
                <w:b/>
                <w:sz w:val="18"/>
                <w:szCs w:val="18"/>
              </w:rPr>
              <w:t>Rationale for Objective(s), including relevant student data:</w:t>
            </w:r>
          </w:p>
          <w:p w14:paraId="1D2184AE" w14:textId="77777777" w:rsidR="006B53D3" w:rsidRPr="00155F4D" w:rsidRDefault="00FF0AB5" w:rsidP="00FF0AB5">
            <w:pPr>
              <w:rPr>
                <w:rFonts w:cstheme="minorHAnsi"/>
                <w:i/>
                <w:sz w:val="18"/>
                <w:szCs w:val="18"/>
              </w:rPr>
            </w:pPr>
            <w:r>
              <w:rPr>
                <w:rFonts w:cstheme="minorHAnsi"/>
                <w:i/>
                <w:sz w:val="18"/>
                <w:szCs w:val="18"/>
              </w:rPr>
              <w:t>(1.3a</w:t>
            </w:r>
            <w:r w:rsidR="00B44A6A" w:rsidRPr="00155F4D">
              <w:rPr>
                <w:rFonts w:cstheme="minorHAnsi"/>
                <w:i/>
                <w:sz w:val="18"/>
                <w:szCs w:val="18"/>
              </w:rPr>
              <w:t>, 1.4a, 1.</w:t>
            </w:r>
            <w:r>
              <w:rPr>
                <w:rFonts w:cstheme="minorHAnsi"/>
                <w:i/>
                <w:sz w:val="18"/>
                <w:szCs w:val="18"/>
              </w:rPr>
              <w:t>4b</w:t>
            </w:r>
            <w:r w:rsidR="00B44A6A" w:rsidRPr="00155F4D">
              <w:rPr>
                <w:rFonts w:cstheme="minorHAnsi"/>
                <w:i/>
                <w:sz w:val="18"/>
                <w:szCs w:val="18"/>
              </w:rPr>
              <w:t>)</w:t>
            </w:r>
          </w:p>
        </w:tc>
        <w:tc>
          <w:tcPr>
            <w:tcW w:w="7761" w:type="dxa"/>
            <w:vAlign w:val="center"/>
          </w:tcPr>
          <w:p w14:paraId="29EBB96A" w14:textId="77777777" w:rsidR="006B53D3" w:rsidRPr="00155F4D" w:rsidRDefault="006B53D3" w:rsidP="006B53D3">
            <w:pPr>
              <w:rPr>
                <w:rFonts w:cstheme="minorHAnsi"/>
                <w:sz w:val="18"/>
                <w:szCs w:val="18"/>
              </w:rPr>
            </w:pPr>
          </w:p>
        </w:tc>
      </w:tr>
    </w:tbl>
    <w:p w14:paraId="311A4512" w14:textId="77777777" w:rsidR="006B53D3" w:rsidRPr="00155F4D" w:rsidRDefault="006B53D3" w:rsidP="006B53D3">
      <w:pPr>
        <w:tabs>
          <w:tab w:val="left" w:pos="2693"/>
        </w:tabs>
        <w:spacing w:after="0"/>
        <w:ind w:left="-720"/>
        <w:rPr>
          <w:rFonts w:cstheme="minorHAnsi"/>
          <w:sz w:val="18"/>
          <w:szCs w:val="18"/>
        </w:rPr>
      </w:pPr>
    </w:p>
    <w:tbl>
      <w:tblPr>
        <w:tblW w:w="10483" w:type="dxa"/>
        <w:jc w:val="center"/>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7761"/>
      </w:tblGrid>
      <w:tr w:rsidR="006B53D3" w:rsidRPr="00155F4D" w14:paraId="044176D9" w14:textId="77777777">
        <w:trPr>
          <w:trHeight w:val="593"/>
          <w:jc w:val="center"/>
        </w:trPr>
        <w:tc>
          <w:tcPr>
            <w:tcW w:w="2722" w:type="dxa"/>
            <w:vAlign w:val="center"/>
          </w:tcPr>
          <w:p w14:paraId="57D88BC5" w14:textId="77777777" w:rsidR="006B53D3" w:rsidRPr="00155F4D" w:rsidRDefault="00B44A6A" w:rsidP="006B53D3">
            <w:pPr>
              <w:rPr>
                <w:rFonts w:cstheme="minorHAnsi"/>
                <w:b/>
                <w:sz w:val="18"/>
                <w:szCs w:val="18"/>
              </w:rPr>
            </w:pPr>
            <w:r w:rsidRPr="00155F4D">
              <w:rPr>
                <w:rFonts w:cstheme="minorHAnsi"/>
                <w:b/>
                <w:sz w:val="18"/>
                <w:szCs w:val="18"/>
              </w:rPr>
              <w:t>Lesson Assessment(s):</w:t>
            </w:r>
          </w:p>
          <w:p w14:paraId="2976E24E" w14:textId="1EF8CC9B" w:rsidR="006B53D3" w:rsidRPr="00155F4D" w:rsidRDefault="00B44A6A" w:rsidP="00FF0AB5">
            <w:pPr>
              <w:rPr>
                <w:rFonts w:cstheme="minorHAnsi"/>
                <w:i/>
                <w:sz w:val="18"/>
                <w:szCs w:val="18"/>
              </w:rPr>
            </w:pPr>
            <w:r w:rsidRPr="00155F4D">
              <w:rPr>
                <w:rFonts w:cstheme="minorHAnsi"/>
                <w:i/>
                <w:sz w:val="18"/>
                <w:szCs w:val="18"/>
              </w:rPr>
              <w:t xml:space="preserve">(1.1b, </w:t>
            </w:r>
            <w:r w:rsidR="00FF0AB5">
              <w:rPr>
                <w:rFonts w:cstheme="minorHAnsi"/>
                <w:i/>
                <w:sz w:val="18"/>
                <w:szCs w:val="18"/>
              </w:rPr>
              <w:t>1.5a, 1.5b</w:t>
            </w:r>
            <w:r w:rsidR="00151F53">
              <w:rPr>
                <w:rFonts w:cstheme="minorHAnsi"/>
                <w:i/>
                <w:sz w:val="18"/>
                <w:szCs w:val="18"/>
              </w:rPr>
              <w:t>, 1.5c</w:t>
            </w:r>
            <w:r w:rsidRPr="00155F4D">
              <w:rPr>
                <w:rFonts w:cstheme="minorHAnsi"/>
                <w:i/>
                <w:sz w:val="18"/>
                <w:szCs w:val="18"/>
              </w:rPr>
              <w:t>)</w:t>
            </w:r>
          </w:p>
        </w:tc>
        <w:tc>
          <w:tcPr>
            <w:tcW w:w="7761" w:type="dxa"/>
            <w:vAlign w:val="center"/>
          </w:tcPr>
          <w:p w14:paraId="50D486BA" w14:textId="77777777" w:rsidR="006B53D3" w:rsidRPr="00155F4D" w:rsidRDefault="006B53D3" w:rsidP="006B53D3">
            <w:pPr>
              <w:rPr>
                <w:rFonts w:cstheme="minorHAnsi"/>
                <w:sz w:val="18"/>
                <w:szCs w:val="18"/>
              </w:rPr>
            </w:pPr>
          </w:p>
        </w:tc>
      </w:tr>
      <w:tr w:rsidR="006B53D3" w:rsidRPr="00155F4D" w14:paraId="3962486F" w14:textId="77777777">
        <w:trPr>
          <w:trHeight w:val="593"/>
          <w:jc w:val="center"/>
        </w:trPr>
        <w:tc>
          <w:tcPr>
            <w:tcW w:w="2722" w:type="dxa"/>
            <w:vAlign w:val="center"/>
          </w:tcPr>
          <w:p w14:paraId="5E791E2C" w14:textId="77777777" w:rsidR="006B53D3" w:rsidRPr="00155F4D" w:rsidRDefault="00B44A6A" w:rsidP="006B53D3">
            <w:pPr>
              <w:rPr>
                <w:rFonts w:cstheme="minorHAnsi"/>
                <w:b/>
                <w:sz w:val="18"/>
                <w:szCs w:val="18"/>
              </w:rPr>
            </w:pPr>
            <w:r w:rsidRPr="00155F4D">
              <w:rPr>
                <w:rFonts w:cstheme="minorHAnsi"/>
                <w:b/>
                <w:sz w:val="18"/>
                <w:szCs w:val="18"/>
              </w:rPr>
              <w:t>Related unit assessments:</w:t>
            </w:r>
          </w:p>
          <w:p w14:paraId="678778CA" w14:textId="77777777" w:rsidR="006B53D3" w:rsidRPr="00155F4D" w:rsidRDefault="00B44A6A" w:rsidP="00FF0AB5">
            <w:pPr>
              <w:rPr>
                <w:rFonts w:cstheme="minorHAnsi"/>
                <w:i/>
                <w:sz w:val="18"/>
                <w:szCs w:val="18"/>
              </w:rPr>
            </w:pPr>
            <w:r w:rsidRPr="00155F4D">
              <w:rPr>
                <w:rFonts w:cstheme="minorHAnsi"/>
                <w:i/>
                <w:sz w:val="18"/>
                <w:szCs w:val="18"/>
              </w:rPr>
              <w:t>(</w:t>
            </w:r>
            <w:r w:rsidR="00FF0AB5">
              <w:rPr>
                <w:rFonts w:cstheme="minorHAnsi"/>
                <w:i/>
                <w:sz w:val="18"/>
                <w:szCs w:val="18"/>
              </w:rPr>
              <w:t>1.5a, 1.5b</w:t>
            </w:r>
            <w:r w:rsidRPr="00155F4D">
              <w:rPr>
                <w:rFonts w:cstheme="minorHAnsi"/>
                <w:i/>
                <w:sz w:val="18"/>
                <w:szCs w:val="18"/>
              </w:rPr>
              <w:t>)</w:t>
            </w:r>
          </w:p>
        </w:tc>
        <w:tc>
          <w:tcPr>
            <w:tcW w:w="7761" w:type="dxa"/>
            <w:vAlign w:val="center"/>
          </w:tcPr>
          <w:p w14:paraId="5331D26C" w14:textId="77777777" w:rsidR="006B53D3" w:rsidRPr="00155F4D" w:rsidRDefault="006B53D3" w:rsidP="006B53D3">
            <w:pPr>
              <w:rPr>
                <w:rFonts w:cstheme="minorHAnsi"/>
                <w:sz w:val="18"/>
                <w:szCs w:val="18"/>
              </w:rPr>
            </w:pPr>
          </w:p>
        </w:tc>
      </w:tr>
    </w:tbl>
    <w:p w14:paraId="0A81A3F1" w14:textId="77777777" w:rsidR="006B53D3" w:rsidRPr="00155F4D" w:rsidRDefault="00B44A6A" w:rsidP="006B53D3">
      <w:pPr>
        <w:tabs>
          <w:tab w:val="left" w:pos="2693"/>
        </w:tabs>
        <w:rPr>
          <w:rFonts w:cstheme="minorHAnsi"/>
          <w:i/>
          <w:sz w:val="18"/>
          <w:szCs w:val="18"/>
        </w:rPr>
      </w:pPr>
      <w:r w:rsidRPr="00155F4D">
        <w:rPr>
          <w:rFonts w:cstheme="minorHAnsi"/>
          <w:b/>
          <w:sz w:val="18"/>
          <w:szCs w:val="18"/>
        </w:rPr>
        <w:br/>
        <w:t xml:space="preserve">Instructional Plan </w:t>
      </w:r>
      <w:r w:rsidRPr="00155F4D">
        <w:rPr>
          <w:rFonts w:cstheme="minorHAnsi"/>
          <w:b/>
          <w:sz w:val="18"/>
          <w:szCs w:val="18"/>
        </w:rPr>
        <w:br/>
      </w:r>
      <w:r w:rsidR="008E6254">
        <w:rPr>
          <w:rFonts w:cstheme="minorHAnsi"/>
          <w:i/>
          <w:sz w:val="18"/>
          <w:szCs w:val="18"/>
        </w:rPr>
        <w:t>(1.2a, 1.3, 1.4a</w:t>
      </w:r>
      <w:r w:rsidRPr="00155F4D">
        <w:rPr>
          <w:rFonts w:cstheme="minorHAnsi"/>
          <w:i/>
          <w:sz w:val="18"/>
          <w:szCs w:val="18"/>
        </w:rPr>
        <w:t>)</w:t>
      </w:r>
    </w:p>
    <w:tbl>
      <w:tblPr>
        <w:tblW w:w="10537" w:type="dxa"/>
        <w:jc w:val="center"/>
        <w:tblInd w:w="2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9"/>
        <w:gridCol w:w="1260"/>
        <w:gridCol w:w="4638"/>
      </w:tblGrid>
      <w:tr w:rsidR="006B53D3" w:rsidRPr="00155F4D" w14:paraId="5395B4E1" w14:textId="77777777">
        <w:trPr>
          <w:trHeight w:val="251"/>
          <w:jc w:val="center"/>
        </w:trPr>
        <w:tc>
          <w:tcPr>
            <w:tcW w:w="4639" w:type="dxa"/>
            <w:vAlign w:val="center"/>
          </w:tcPr>
          <w:p w14:paraId="2A7B1152" w14:textId="77777777" w:rsidR="006B53D3" w:rsidRPr="00155F4D" w:rsidRDefault="00B44A6A" w:rsidP="006B53D3">
            <w:pPr>
              <w:jc w:val="center"/>
              <w:rPr>
                <w:rFonts w:cstheme="minorHAnsi"/>
                <w:b/>
                <w:sz w:val="18"/>
                <w:szCs w:val="18"/>
              </w:rPr>
            </w:pPr>
            <w:r w:rsidRPr="00155F4D">
              <w:rPr>
                <w:rFonts w:cstheme="minorHAnsi"/>
                <w:b/>
                <w:sz w:val="18"/>
                <w:szCs w:val="18"/>
              </w:rPr>
              <w:t>Teacher Actions (incl. Lesson Agenda)</w:t>
            </w:r>
          </w:p>
        </w:tc>
        <w:tc>
          <w:tcPr>
            <w:tcW w:w="1260" w:type="dxa"/>
            <w:vAlign w:val="center"/>
          </w:tcPr>
          <w:p w14:paraId="4E54362E" w14:textId="77777777" w:rsidR="006B53D3" w:rsidRPr="00155F4D" w:rsidRDefault="00B44A6A" w:rsidP="006B53D3">
            <w:pPr>
              <w:jc w:val="center"/>
              <w:rPr>
                <w:rFonts w:cstheme="minorHAnsi"/>
                <w:b/>
                <w:sz w:val="18"/>
                <w:szCs w:val="18"/>
              </w:rPr>
            </w:pPr>
            <w:r w:rsidRPr="00155F4D">
              <w:rPr>
                <w:rFonts w:cstheme="minorHAnsi"/>
                <w:b/>
                <w:sz w:val="18"/>
                <w:szCs w:val="18"/>
              </w:rPr>
              <w:t>Time</w:t>
            </w:r>
          </w:p>
        </w:tc>
        <w:tc>
          <w:tcPr>
            <w:tcW w:w="4638" w:type="dxa"/>
            <w:vAlign w:val="center"/>
          </w:tcPr>
          <w:p w14:paraId="0FAF4FD1" w14:textId="77777777" w:rsidR="006B53D3" w:rsidRPr="00155F4D" w:rsidRDefault="00B44A6A" w:rsidP="006B53D3">
            <w:pPr>
              <w:jc w:val="center"/>
              <w:rPr>
                <w:rFonts w:cstheme="minorHAnsi"/>
                <w:b/>
                <w:sz w:val="18"/>
                <w:szCs w:val="18"/>
              </w:rPr>
            </w:pPr>
            <w:r w:rsidRPr="00155F4D">
              <w:rPr>
                <w:rFonts w:cstheme="minorHAnsi"/>
                <w:b/>
                <w:sz w:val="18"/>
                <w:szCs w:val="18"/>
              </w:rPr>
              <w:t>Student Actions</w:t>
            </w:r>
          </w:p>
        </w:tc>
      </w:tr>
      <w:tr w:rsidR="006B53D3" w:rsidRPr="00155F4D" w14:paraId="4B99C172" w14:textId="77777777">
        <w:trPr>
          <w:trHeight w:val="593"/>
          <w:jc w:val="center"/>
        </w:trPr>
        <w:tc>
          <w:tcPr>
            <w:tcW w:w="4639" w:type="dxa"/>
          </w:tcPr>
          <w:p w14:paraId="3148FF2B" w14:textId="77777777" w:rsidR="006B53D3" w:rsidRPr="00155F4D" w:rsidRDefault="006B53D3" w:rsidP="006B53D3">
            <w:pPr>
              <w:rPr>
                <w:rFonts w:cstheme="minorHAnsi"/>
                <w:sz w:val="18"/>
                <w:szCs w:val="18"/>
              </w:rPr>
            </w:pPr>
          </w:p>
        </w:tc>
        <w:tc>
          <w:tcPr>
            <w:tcW w:w="1260" w:type="dxa"/>
          </w:tcPr>
          <w:p w14:paraId="5871EFE2" w14:textId="77777777" w:rsidR="006B53D3" w:rsidRPr="00155F4D" w:rsidRDefault="006B53D3" w:rsidP="006B53D3">
            <w:pPr>
              <w:rPr>
                <w:rFonts w:cstheme="minorHAnsi"/>
                <w:sz w:val="18"/>
                <w:szCs w:val="18"/>
              </w:rPr>
            </w:pPr>
          </w:p>
        </w:tc>
        <w:tc>
          <w:tcPr>
            <w:tcW w:w="4638" w:type="dxa"/>
          </w:tcPr>
          <w:p w14:paraId="260C9415" w14:textId="77777777" w:rsidR="006B53D3" w:rsidRPr="00155F4D" w:rsidRDefault="006B53D3" w:rsidP="006B53D3">
            <w:pPr>
              <w:rPr>
                <w:rFonts w:cstheme="minorHAnsi"/>
                <w:sz w:val="18"/>
                <w:szCs w:val="18"/>
              </w:rPr>
            </w:pPr>
          </w:p>
        </w:tc>
      </w:tr>
    </w:tbl>
    <w:p w14:paraId="649F07C1" w14:textId="77777777" w:rsidR="006B53D3" w:rsidRPr="00155F4D" w:rsidRDefault="006B53D3" w:rsidP="006B53D3">
      <w:pPr>
        <w:tabs>
          <w:tab w:val="left" w:pos="2693"/>
        </w:tabs>
        <w:spacing w:after="0"/>
        <w:rPr>
          <w:rFonts w:cstheme="minorHAnsi"/>
          <w:sz w:val="18"/>
          <w:szCs w:val="18"/>
        </w:rPr>
      </w:pPr>
    </w:p>
    <w:tbl>
      <w:tblPr>
        <w:tblW w:w="10483" w:type="dxa"/>
        <w:jc w:val="center"/>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7761"/>
      </w:tblGrid>
      <w:tr w:rsidR="006B53D3" w:rsidRPr="00155F4D" w14:paraId="7708FC9F" w14:textId="77777777">
        <w:trPr>
          <w:trHeight w:val="593"/>
          <w:jc w:val="center"/>
        </w:trPr>
        <w:tc>
          <w:tcPr>
            <w:tcW w:w="2722" w:type="dxa"/>
            <w:vAlign w:val="center"/>
          </w:tcPr>
          <w:p w14:paraId="43F9730B" w14:textId="77777777" w:rsidR="006B53D3" w:rsidRPr="00155F4D" w:rsidRDefault="00B44A6A" w:rsidP="006B53D3">
            <w:pPr>
              <w:rPr>
                <w:rFonts w:cstheme="minorHAnsi"/>
                <w:b/>
                <w:sz w:val="18"/>
                <w:szCs w:val="18"/>
              </w:rPr>
            </w:pPr>
            <w:r w:rsidRPr="00155F4D">
              <w:rPr>
                <w:rFonts w:cstheme="minorHAnsi"/>
                <w:b/>
                <w:sz w:val="18"/>
                <w:szCs w:val="18"/>
              </w:rPr>
              <w:t>Prerequisite knowledge and anticipated student misconceptions and how they will be addressed.</w:t>
            </w:r>
          </w:p>
          <w:p w14:paraId="53BF5778" w14:textId="77777777" w:rsidR="006B53D3" w:rsidRPr="00155F4D" w:rsidRDefault="00FF0AB5" w:rsidP="006B53D3">
            <w:pPr>
              <w:rPr>
                <w:rFonts w:cstheme="minorHAnsi"/>
                <w:i/>
                <w:sz w:val="18"/>
                <w:szCs w:val="18"/>
              </w:rPr>
            </w:pPr>
            <w:r>
              <w:rPr>
                <w:rFonts w:cstheme="minorHAnsi"/>
                <w:i/>
                <w:sz w:val="18"/>
                <w:szCs w:val="18"/>
              </w:rPr>
              <w:t>(1.4a, 1.4</w:t>
            </w:r>
            <w:r w:rsidR="00B44A6A" w:rsidRPr="00155F4D">
              <w:rPr>
                <w:rFonts w:cstheme="minorHAnsi"/>
                <w:i/>
                <w:sz w:val="18"/>
                <w:szCs w:val="18"/>
              </w:rPr>
              <w:t>b)</w:t>
            </w:r>
          </w:p>
        </w:tc>
        <w:tc>
          <w:tcPr>
            <w:tcW w:w="7761" w:type="dxa"/>
            <w:vAlign w:val="center"/>
          </w:tcPr>
          <w:p w14:paraId="6E8B74B3" w14:textId="77777777" w:rsidR="006B53D3" w:rsidRPr="00155F4D" w:rsidRDefault="006B53D3" w:rsidP="006B53D3">
            <w:pPr>
              <w:rPr>
                <w:rFonts w:cstheme="minorHAnsi"/>
                <w:sz w:val="18"/>
                <w:szCs w:val="18"/>
              </w:rPr>
            </w:pPr>
          </w:p>
        </w:tc>
      </w:tr>
    </w:tbl>
    <w:p w14:paraId="2ED05ADF" w14:textId="77777777" w:rsidR="006B53D3" w:rsidRPr="00155F4D" w:rsidRDefault="00B44A6A">
      <w:pPr>
        <w:rPr>
          <w:rFonts w:cstheme="minorHAnsi"/>
          <w:sz w:val="18"/>
          <w:szCs w:val="18"/>
        </w:rPr>
      </w:pPr>
      <w:r w:rsidRPr="00155F4D">
        <w:rPr>
          <w:rFonts w:cstheme="minorHAnsi"/>
          <w:sz w:val="18"/>
          <w:szCs w:val="18"/>
        </w:rPr>
        <w:br w:type="page"/>
      </w:r>
    </w:p>
    <w:p w14:paraId="0A3AE146" w14:textId="77777777" w:rsidR="00994E94" w:rsidRPr="00155F4D" w:rsidRDefault="00B44A6A" w:rsidP="006B53D3">
      <w:pPr>
        <w:pStyle w:val="Heading3"/>
      </w:pPr>
      <w:bookmarkStart w:id="8" w:name="_Toc161214592"/>
      <w:bookmarkStart w:id="9" w:name="_Toc161388321"/>
      <w:bookmarkStart w:id="10" w:name="_Toc173396036"/>
      <w:r w:rsidRPr="00155F4D">
        <w:lastRenderedPageBreak/>
        <w:t>Lesson Plan Sample 2</w:t>
      </w:r>
      <w:bookmarkEnd w:id="8"/>
      <w:bookmarkEnd w:id="9"/>
      <w:bookmarkEnd w:id="10"/>
    </w:p>
    <w:p w14:paraId="0FE1001E" w14:textId="77777777" w:rsidR="006B53D3" w:rsidRPr="006B53D3" w:rsidRDefault="004E3F33" w:rsidP="006B53D3">
      <w:pPr>
        <w:jc w:val="center"/>
        <w:rPr>
          <w:rFonts w:cstheme="minorHAnsi"/>
          <w:b/>
          <w:sz w:val="32"/>
          <w:szCs w:val="32"/>
        </w:rPr>
      </w:pPr>
      <w:r>
        <w:rPr>
          <w:rFonts w:cstheme="minorHAnsi"/>
          <w:b/>
          <w:noProof/>
        </w:rPr>
        <mc:AlternateContent>
          <mc:Choice Requires="wps">
            <w:drawing>
              <wp:anchor distT="0" distB="0" distL="114300" distR="114300" simplePos="0" relativeHeight="251689984" behindDoc="0" locked="0" layoutInCell="1" allowOverlap="1" wp14:anchorId="5CB32F76" wp14:editId="6130B9C0">
                <wp:simplePos x="0" y="0"/>
                <wp:positionH relativeFrom="column">
                  <wp:posOffset>-451485</wp:posOffset>
                </wp:positionH>
                <wp:positionV relativeFrom="paragraph">
                  <wp:posOffset>399415</wp:posOffset>
                </wp:positionV>
                <wp:extent cx="6911340" cy="603250"/>
                <wp:effectExtent l="0" t="0" r="22860" b="3175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340" cy="603250"/>
                        </a:xfrm>
                        <a:prstGeom prst="rect">
                          <a:avLst/>
                        </a:prstGeom>
                        <a:solidFill>
                          <a:srgbClr val="FFFFFF"/>
                        </a:solidFill>
                        <a:ln w="9525">
                          <a:solidFill>
                            <a:srgbClr val="000000"/>
                          </a:solidFill>
                          <a:miter lim="800000"/>
                          <a:headEnd/>
                          <a:tailEnd/>
                        </a:ln>
                      </wps:spPr>
                      <wps:txbx>
                        <w:txbxContent>
                          <w:p w14:paraId="3027487B" w14:textId="77777777" w:rsidR="0091375F" w:rsidRDefault="0091375F" w:rsidP="006B53D3">
                            <w:pPr>
                              <w:spacing w:after="0"/>
                            </w:pPr>
                          </w:p>
                          <w:p w14:paraId="6E146CFB" w14:textId="77777777" w:rsidR="0091375F" w:rsidRPr="00F14104" w:rsidRDefault="0091375F" w:rsidP="006B53D3">
                            <w:pPr>
                              <w:spacing w:after="0"/>
                              <w:rPr>
                                <w:rFonts w:ascii="Arial" w:hAnsi="Arial" w:cs="Arial"/>
                                <w:sz w:val="20"/>
                                <w:szCs w:val="20"/>
                              </w:rPr>
                            </w:pPr>
                            <w:r w:rsidRPr="00F14104">
                              <w:rPr>
                                <w:rFonts w:ascii="Arial" w:hAnsi="Arial" w:cs="Arial"/>
                                <w:sz w:val="20"/>
                                <w:szCs w:val="20"/>
                              </w:rPr>
                              <w:t>_________________________________</w:t>
                            </w:r>
                            <w:r w:rsidRPr="00F14104">
                              <w:rPr>
                                <w:rFonts w:ascii="Arial" w:hAnsi="Arial" w:cs="Arial"/>
                                <w:sz w:val="20"/>
                                <w:szCs w:val="20"/>
                              </w:rPr>
                              <w:tab/>
                              <w:t>___________________________________</w:t>
                            </w:r>
                            <w:r w:rsidRPr="00F14104">
                              <w:rPr>
                                <w:rFonts w:ascii="Arial" w:hAnsi="Arial" w:cs="Arial"/>
                                <w:sz w:val="20"/>
                                <w:szCs w:val="20"/>
                              </w:rPr>
                              <w:tab/>
                              <w:t>_____________</w:t>
                            </w:r>
                          </w:p>
                          <w:p w14:paraId="20A5C47C" w14:textId="77777777" w:rsidR="0091375F" w:rsidRPr="002620DB" w:rsidRDefault="0091375F" w:rsidP="006B53D3">
                            <w:pPr>
                              <w:rPr>
                                <w:rFonts w:cstheme="minorHAnsi"/>
                                <w:sz w:val="20"/>
                                <w:szCs w:val="20"/>
                              </w:rPr>
                            </w:pPr>
                            <w:r w:rsidRPr="002620DB">
                              <w:rPr>
                                <w:rFonts w:cstheme="minorHAnsi"/>
                                <w:sz w:val="20"/>
                                <w:szCs w:val="20"/>
                              </w:rPr>
                              <w:t>Name</w:t>
                            </w:r>
                            <w:r w:rsidRPr="002620DB">
                              <w:rPr>
                                <w:rFonts w:cstheme="minorHAnsi"/>
                                <w:sz w:val="20"/>
                                <w:szCs w:val="20"/>
                              </w:rPr>
                              <w:tab/>
                            </w:r>
                            <w:r w:rsidRPr="002620DB">
                              <w:rPr>
                                <w:rFonts w:cstheme="minorHAnsi"/>
                                <w:sz w:val="20"/>
                                <w:szCs w:val="20"/>
                              </w:rPr>
                              <w:tab/>
                            </w:r>
                            <w:r w:rsidRPr="002620DB">
                              <w:rPr>
                                <w:rFonts w:cstheme="minorHAnsi"/>
                                <w:sz w:val="20"/>
                                <w:szCs w:val="20"/>
                              </w:rPr>
                              <w:tab/>
                            </w:r>
                            <w:r w:rsidRPr="002620DB">
                              <w:rPr>
                                <w:rFonts w:cstheme="minorHAnsi"/>
                                <w:sz w:val="20"/>
                                <w:szCs w:val="20"/>
                              </w:rPr>
                              <w:tab/>
                            </w:r>
                            <w:r w:rsidRPr="002620DB">
                              <w:rPr>
                                <w:rFonts w:cstheme="minorHAnsi"/>
                                <w:sz w:val="20"/>
                                <w:szCs w:val="20"/>
                              </w:rPr>
                              <w:tab/>
                            </w:r>
                            <w:r>
                              <w:rPr>
                                <w:rFonts w:cstheme="minorHAnsi"/>
                                <w:sz w:val="20"/>
                                <w:szCs w:val="20"/>
                              </w:rPr>
                              <w:t xml:space="preserve">                Course</w:t>
                            </w:r>
                            <w:r w:rsidRPr="002620DB">
                              <w:rPr>
                                <w:rFonts w:cstheme="minorHAnsi"/>
                                <w:sz w:val="20"/>
                                <w:szCs w:val="20"/>
                              </w:rPr>
                              <w:t>/Grade Level</w:t>
                            </w:r>
                            <w:r w:rsidRPr="002620DB">
                              <w:rPr>
                                <w:rFonts w:cstheme="minorHAnsi"/>
                                <w:sz w:val="20"/>
                                <w:szCs w:val="20"/>
                              </w:rPr>
                              <w:tab/>
                            </w:r>
                            <w:r w:rsidRPr="002620DB">
                              <w:rPr>
                                <w:rFonts w:cstheme="minorHAnsi"/>
                                <w:sz w:val="20"/>
                                <w:szCs w:val="20"/>
                              </w:rPr>
                              <w:tab/>
                            </w:r>
                            <w:r w:rsidRPr="002620DB">
                              <w:rPr>
                                <w:rFonts w:cstheme="minorHAnsi"/>
                                <w:sz w:val="20"/>
                                <w:szCs w:val="20"/>
                              </w:rPr>
                              <w:tab/>
                            </w:r>
                            <w:r w:rsidRPr="002620DB">
                              <w:rPr>
                                <w:rFonts w:cstheme="minorHAnsi"/>
                                <w:sz w:val="20"/>
                                <w:szCs w:val="20"/>
                              </w:rPr>
                              <w:tab/>
                              <w:t>Date</w:t>
                            </w:r>
                          </w:p>
                          <w:p w14:paraId="126F80B9" w14:textId="77777777" w:rsidR="0091375F" w:rsidRDefault="0091375F" w:rsidP="006B53D3"/>
                          <w:p w14:paraId="5AA9EB1C" w14:textId="77777777" w:rsidR="0091375F" w:rsidRDefault="0091375F" w:rsidP="006B53D3"/>
                          <w:p w14:paraId="43AD69F6" w14:textId="77777777" w:rsidR="0091375F" w:rsidRDefault="0091375F" w:rsidP="006B53D3"/>
                          <w:p w14:paraId="6EC6E592" w14:textId="77777777" w:rsidR="0091375F" w:rsidRDefault="0091375F" w:rsidP="006B53D3"/>
                          <w:p w14:paraId="5F61FEC2" w14:textId="77777777" w:rsidR="0091375F" w:rsidRDefault="0091375F" w:rsidP="006B53D3"/>
                          <w:p w14:paraId="4D7747E5" w14:textId="77777777" w:rsidR="0091375F" w:rsidRDefault="0091375F" w:rsidP="006B53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5.5pt;margin-top:31.45pt;width:544.2pt;height: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">
                <v:textbox>
                  <w:txbxContent>
                    <w:p w14:paraId="3027487B" w14:textId="77777777" w:rsidR="0091375F" w:rsidRDefault="0091375F" w:rsidP="006B53D3">
                      <w:pPr>
                        <w:spacing w:after="0"/>
                      </w:pPr>
                    </w:p>
                    <w:p w14:paraId="6E146CFB" w14:textId="77777777" w:rsidR="0091375F" w:rsidRPr="00F14104" w:rsidRDefault="0091375F" w:rsidP="006B53D3">
                      <w:pPr>
                        <w:spacing w:after="0"/>
                        <w:rPr>
                          <w:rFonts w:ascii="Arial" w:hAnsi="Arial" w:cs="Arial"/>
                          <w:sz w:val="20"/>
                          <w:szCs w:val="20"/>
                        </w:rPr>
                      </w:pPr>
                      <w:r w:rsidRPr="00F14104">
                        <w:rPr>
                          <w:rFonts w:ascii="Arial" w:hAnsi="Arial" w:cs="Arial"/>
                          <w:sz w:val="20"/>
                          <w:szCs w:val="20"/>
                        </w:rPr>
                        <w:t>_________________________________</w:t>
                      </w:r>
                      <w:r w:rsidRPr="00F14104">
                        <w:rPr>
                          <w:rFonts w:ascii="Arial" w:hAnsi="Arial" w:cs="Arial"/>
                          <w:sz w:val="20"/>
                          <w:szCs w:val="20"/>
                        </w:rPr>
                        <w:tab/>
                        <w:t>___________________________________</w:t>
                      </w:r>
                      <w:r w:rsidRPr="00F14104">
                        <w:rPr>
                          <w:rFonts w:ascii="Arial" w:hAnsi="Arial" w:cs="Arial"/>
                          <w:sz w:val="20"/>
                          <w:szCs w:val="20"/>
                        </w:rPr>
                        <w:tab/>
                        <w:t>_____________</w:t>
                      </w:r>
                    </w:p>
                    <w:p w14:paraId="20A5C47C" w14:textId="77777777" w:rsidR="0091375F" w:rsidRPr="002620DB" w:rsidRDefault="0091375F" w:rsidP="006B53D3">
                      <w:pPr>
                        <w:rPr>
                          <w:rFonts w:cstheme="minorHAnsi"/>
                          <w:sz w:val="20"/>
                          <w:szCs w:val="20"/>
                        </w:rPr>
                      </w:pPr>
                      <w:r w:rsidRPr="002620DB">
                        <w:rPr>
                          <w:rFonts w:cstheme="minorHAnsi"/>
                          <w:sz w:val="20"/>
                          <w:szCs w:val="20"/>
                        </w:rPr>
                        <w:t>Name</w:t>
                      </w:r>
                      <w:r w:rsidRPr="002620DB">
                        <w:rPr>
                          <w:rFonts w:cstheme="minorHAnsi"/>
                          <w:sz w:val="20"/>
                          <w:szCs w:val="20"/>
                        </w:rPr>
                        <w:tab/>
                      </w:r>
                      <w:r w:rsidRPr="002620DB">
                        <w:rPr>
                          <w:rFonts w:cstheme="minorHAnsi"/>
                          <w:sz w:val="20"/>
                          <w:szCs w:val="20"/>
                        </w:rPr>
                        <w:tab/>
                      </w:r>
                      <w:r w:rsidRPr="002620DB">
                        <w:rPr>
                          <w:rFonts w:cstheme="minorHAnsi"/>
                          <w:sz w:val="20"/>
                          <w:szCs w:val="20"/>
                        </w:rPr>
                        <w:tab/>
                      </w:r>
                      <w:r w:rsidRPr="002620DB">
                        <w:rPr>
                          <w:rFonts w:cstheme="minorHAnsi"/>
                          <w:sz w:val="20"/>
                          <w:szCs w:val="20"/>
                        </w:rPr>
                        <w:tab/>
                      </w:r>
                      <w:r w:rsidRPr="002620DB">
                        <w:rPr>
                          <w:rFonts w:cstheme="minorHAnsi"/>
                          <w:sz w:val="20"/>
                          <w:szCs w:val="20"/>
                        </w:rPr>
                        <w:tab/>
                      </w:r>
                      <w:r>
                        <w:rPr>
                          <w:rFonts w:cstheme="minorHAnsi"/>
                          <w:sz w:val="20"/>
                          <w:szCs w:val="20"/>
                        </w:rPr>
                        <w:t xml:space="preserve">                Course</w:t>
                      </w:r>
                      <w:r w:rsidRPr="002620DB">
                        <w:rPr>
                          <w:rFonts w:cstheme="minorHAnsi"/>
                          <w:sz w:val="20"/>
                          <w:szCs w:val="20"/>
                        </w:rPr>
                        <w:t>/Grade Level</w:t>
                      </w:r>
                      <w:r w:rsidRPr="002620DB">
                        <w:rPr>
                          <w:rFonts w:cstheme="minorHAnsi"/>
                          <w:sz w:val="20"/>
                          <w:szCs w:val="20"/>
                        </w:rPr>
                        <w:tab/>
                      </w:r>
                      <w:r w:rsidRPr="002620DB">
                        <w:rPr>
                          <w:rFonts w:cstheme="minorHAnsi"/>
                          <w:sz w:val="20"/>
                          <w:szCs w:val="20"/>
                        </w:rPr>
                        <w:tab/>
                      </w:r>
                      <w:r w:rsidRPr="002620DB">
                        <w:rPr>
                          <w:rFonts w:cstheme="minorHAnsi"/>
                          <w:sz w:val="20"/>
                          <w:szCs w:val="20"/>
                        </w:rPr>
                        <w:tab/>
                      </w:r>
                      <w:r w:rsidRPr="002620DB">
                        <w:rPr>
                          <w:rFonts w:cstheme="minorHAnsi"/>
                          <w:sz w:val="20"/>
                          <w:szCs w:val="20"/>
                        </w:rPr>
                        <w:tab/>
                        <w:t>Date</w:t>
                      </w:r>
                    </w:p>
                    <w:p w14:paraId="126F80B9" w14:textId="77777777" w:rsidR="0091375F" w:rsidRDefault="0091375F" w:rsidP="006B53D3"/>
                    <w:p w14:paraId="5AA9EB1C" w14:textId="77777777" w:rsidR="0091375F" w:rsidRDefault="0091375F" w:rsidP="006B53D3"/>
                    <w:p w14:paraId="43AD69F6" w14:textId="77777777" w:rsidR="0091375F" w:rsidRDefault="0091375F" w:rsidP="006B53D3"/>
                    <w:p w14:paraId="6EC6E592" w14:textId="77777777" w:rsidR="0091375F" w:rsidRDefault="0091375F" w:rsidP="006B53D3"/>
                    <w:p w14:paraId="5F61FEC2" w14:textId="77777777" w:rsidR="0091375F" w:rsidRDefault="0091375F" w:rsidP="006B53D3"/>
                    <w:p w14:paraId="4D7747E5" w14:textId="77777777" w:rsidR="0091375F" w:rsidRDefault="0091375F" w:rsidP="006B53D3"/>
                  </w:txbxContent>
                </v:textbox>
              </v:shape>
            </w:pict>
          </mc:Fallback>
        </mc:AlternateContent>
      </w:r>
      <w:r w:rsidR="00B44A6A" w:rsidRPr="006B53D3">
        <w:rPr>
          <w:rFonts w:cstheme="minorHAnsi"/>
          <w:b/>
          <w:noProof/>
          <w:sz w:val="32"/>
          <w:szCs w:val="32"/>
        </w:rPr>
        <w:t>College-Ready Lesson Plan</w:t>
      </w:r>
    </w:p>
    <w:tbl>
      <w:tblPr>
        <w:tblStyle w:val="TableGrid"/>
        <w:tblpPr w:leftFromText="180" w:rightFromText="180" w:vertAnchor="text" w:horzAnchor="margin" w:tblpX="-612" w:tblpY="1140"/>
        <w:tblW w:w="10908" w:type="dxa"/>
        <w:tblLook w:val="04A0" w:firstRow="1" w:lastRow="0" w:firstColumn="1" w:lastColumn="0" w:noHBand="0" w:noVBand="1"/>
      </w:tblPr>
      <w:tblGrid>
        <w:gridCol w:w="10908"/>
      </w:tblGrid>
      <w:tr w:rsidR="006B53D3" w:rsidRPr="00155F4D" w14:paraId="12022377" w14:textId="77777777">
        <w:tc>
          <w:tcPr>
            <w:tcW w:w="10908" w:type="dxa"/>
            <w:shd w:val="clear" w:color="auto" w:fill="BFBFBF" w:themeFill="background1" w:themeFillShade="BF"/>
            <w:vAlign w:val="center"/>
          </w:tcPr>
          <w:p w14:paraId="45CE2F87" w14:textId="77777777" w:rsidR="006B53D3" w:rsidRPr="00155F4D" w:rsidRDefault="00B44A6A" w:rsidP="006B53D3">
            <w:pPr>
              <w:jc w:val="center"/>
              <w:rPr>
                <w:rFonts w:cstheme="minorHAnsi"/>
              </w:rPr>
            </w:pPr>
            <w:r w:rsidRPr="00155F4D">
              <w:rPr>
                <w:rFonts w:cstheme="minorHAnsi"/>
                <w:b/>
                <w:sz w:val="20"/>
                <w:szCs w:val="20"/>
              </w:rPr>
              <w:t>DOMAIN 1</w:t>
            </w:r>
          </w:p>
        </w:tc>
      </w:tr>
      <w:tr w:rsidR="006B53D3" w:rsidRPr="00155F4D" w14:paraId="6B49CFE2" w14:textId="77777777">
        <w:trPr>
          <w:trHeight w:val="2072"/>
        </w:trPr>
        <w:tc>
          <w:tcPr>
            <w:tcW w:w="10908" w:type="dxa"/>
          </w:tcPr>
          <w:p w14:paraId="77174267" w14:textId="77777777" w:rsidR="006B53D3" w:rsidRPr="00155F4D" w:rsidRDefault="00B44A6A" w:rsidP="006B53D3">
            <w:pPr>
              <w:rPr>
                <w:rFonts w:cstheme="minorHAnsi"/>
                <w:sz w:val="16"/>
                <w:szCs w:val="16"/>
              </w:rPr>
            </w:pPr>
            <w:r w:rsidRPr="00155F4D">
              <w:rPr>
                <w:rFonts w:cstheme="minorHAnsi"/>
                <w:sz w:val="16"/>
                <w:szCs w:val="16"/>
              </w:rPr>
              <w:t xml:space="preserve">Standard 1.1 </w:t>
            </w:r>
          </w:p>
          <w:p w14:paraId="525B4FC5" w14:textId="77777777" w:rsidR="006B53D3" w:rsidRPr="00155F4D" w:rsidRDefault="00B44A6A" w:rsidP="006B53D3">
            <w:pPr>
              <w:rPr>
                <w:rFonts w:cstheme="minorHAnsi"/>
                <w:sz w:val="20"/>
                <w:szCs w:val="20"/>
              </w:rPr>
            </w:pPr>
            <w:r w:rsidRPr="00155F4D">
              <w:rPr>
                <w:rFonts w:cstheme="minorHAnsi"/>
                <w:sz w:val="20"/>
                <w:szCs w:val="20"/>
              </w:rPr>
              <w:t>Standard(s) from Instructional Guide.  (List only what you plan to assess.)</w:t>
            </w:r>
          </w:p>
          <w:p w14:paraId="14101734" w14:textId="77777777" w:rsidR="006B53D3" w:rsidRPr="00155F4D" w:rsidRDefault="006B53D3" w:rsidP="006B53D3">
            <w:pPr>
              <w:rPr>
                <w:rFonts w:cstheme="minorHAnsi"/>
                <w:sz w:val="20"/>
                <w:szCs w:val="20"/>
              </w:rPr>
            </w:pPr>
          </w:p>
          <w:p w14:paraId="4856E92D" w14:textId="77777777" w:rsidR="006B53D3" w:rsidRPr="00155F4D" w:rsidRDefault="00B44A6A" w:rsidP="006B53D3">
            <w:pPr>
              <w:rPr>
                <w:rFonts w:cstheme="minorHAnsi"/>
                <w:sz w:val="20"/>
                <w:szCs w:val="20"/>
              </w:rPr>
            </w:pPr>
            <w:r w:rsidRPr="00155F4D">
              <w:rPr>
                <w:rFonts w:cstheme="minorHAnsi"/>
                <w:sz w:val="20"/>
                <w:szCs w:val="20"/>
              </w:rPr>
              <w:t>College-Ready Learning Objective(s)</w:t>
            </w:r>
          </w:p>
          <w:p w14:paraId="493C4188" w14:textId="77777777" w:rsidR="006B53D3" w:rsidRPr="00155F4D" w:rsidRDefault="006B53D3" w:rsidP="006B53D3">
            <w:pPr>
              <w:rPr>
                <w:rFonts w:cstheme="minorHAnsi"/>
                <w:sz w:val="20"/>
                <w:szCs w:val="20"/>
              </w:rPr>
            </w:pPr>
          </w:p>
          <w:p w14:paraId="27AAE49C" w14:textId="77777777" w:rsidR="006B53D3" w:rsidRPr="00155F4D" w:rsidRDefault="006B53D3" w:rsidP="006B53D3">
            <w:pPr>
              <w:rPr>
                <w:rFonts w:cstheme="minorHAnsi"/>
                <w:sz w:val="20"/>
                <w:szCs w:val="20"/>
              </w:rPr>
            </w:pPr>
          </w:p>
          <w:p w14:paraId="62110538" w14:textId="77777777" w:rsidR="006B53D3" w:rsidRPr="00155F4D" w:rsidRDefault="00B44A6A" w:rsidP="006B53D3">
            <w:pPr>
              <w:rPr>
                <w:rFonts w:cstheme="minorHAnsi"/>
                <w:sz w:val="20"/>
                <w:szCs w:val="20"/>
              </w:rPr>
            </w:pPr>
            <w:r w:rsidRPr="00155F4D">
              <w:rPr>
                <w:rFonts w:cstheme="minorHAnsi"/>
                <w:sz w:val="20"/>
                <w:szCs w:val="20"/>
              </w:rPr>
              <w:t>What makes this lesson rigorous?</w:t>
            </w:r>
          </w:p>
          <w:p w14:paraId="4202194C" w14:textId="77777777" w:rsidR="006B53D3" w:rsidRPr="00155F4D" w:rsidRDefault="006B53D3" w:rsidP="006B53D3">
            <w:pPr>
              <w:rPr>
                <w:rFonts w:cstheme="minorHAnsi"/>
                <w:sz w:val="16"/>
                <w:szCs w:val="16"/>
              </w:rPr>
            </w:pPr>
          </w:p>
          <w:p w14:paraId="65915E49" w14:textId="77777777" w:rsidR="006B53D3" w:rsidRPr="00155F4D" w:rsidRDefault="006B53D3" w:rsidP="006B53D3">
            <w:pPr>
              <w:rPr>
                <w:rFonts w:cstheme="minorHAnsi"/>
                <w:sz w:val="16"/>
                <w:szCs w:val="16"/>
              </w:rPr>
            </w:pPr>
          </w:p>
          <w:p w14:paraId="14DB0305" w14:textId="77777777" w:rsidR="006B53D3" w:rsidRPr="00155F4D" w:rsidRDefault="00B44A6A" w:rsidP="006B53D3">
            <w:pPr>
              <w:rPr>
                <w:rFonts w:cstheme="minorHAnsi"/>
                <w:sz w:val="20"/>
                <w:szCs w:val="20"/>
              </w:rPr>
            </w:pPr>
            <w:r w:rsidRPr="00155F4D">
              <w:rPr>
                <w:rFonts w:cstheme="minorHAnsi"/>
                <w:sz w:val="20"/>
                <w:szCs w:val="20"/>
              </w:rPr>
              <w:t>Measurability</w:t>
            </w:r>
          </w:p>
          <w:p w14:paraId="310F8AE5" w14:textId="77777777" w:rsidR="006B53D3" w:rsidRPr="00155F4D" w:rsidRDefault="006B53D3" w:rsidP="006B53D3">
            <w:pPr>
              <w:rPr>
                <w:rFonts w:cstheme="minorHAnsi"/>
              </w:rPr>
            </w:pPr>
          </w:p>
          <w:p w14:paraId="3C502FE2" w14:textId="77777777" w:rsidR="006B53D3" w:rsidRPr="00155F4D" w:rsidRDefault="006B53D3" w:rsidP="006B53D3">
            <w:pPr>
              <w:rPr>
                <w:rFonts w:cstheme="minorHAnsi"/>
              </w:rPr>
            </w:pPr>
          </w:p>
        </w:tc>
      </w:tr>
      <w:tr w:rsidR="008E6254" w:rsidRPr="00155F4D" w14:paraId="7B71BB4B" w14:textId="77777777" w:rsidTr="00450796">
        <w:trPr>
          <w:trHeight w:val="3965"/>
        </w:trPr>
        <w:tc>
          <w:tcPr>
            <w:tcW w:w="10908" w:type="dxa"/>
          </w:tcPr>
          <w:p w14:paraId="09B908B1" w14:textId="77777777" w:rsidR="008E6254" w:rsidRPr="00155F4D" w:rsidRDefault="008E6254" w:rsidP="006B53D3">
            <w:pPr>
              <w:rPr>
                <w:rFonts w:cstheme="minorHAnsi"/>
                <w:sz w:val="16"/>
                <w:szCs w:val="16"/>
              </w:rPr>
            </w:pPr>
            <w:r w:rsidRPr="00155F4D">
              <w:rPr>
                <w:rFonts w:cstheme="minorHAnsi"/>
                <w:sz w:val="16"/>
                <w:szCs w:val="16"/>
              </w:rPr>
              <w:t>Standard 1.2</w:t>
            </w:r>
          </w:p>
          <w:p w14:paraId="1A8F1DE2" w14:textId="77777777" w:rsidR="008E6254" w:rsidRPr="00155F4D" w:rsidRDefault="008E6254" w:rsidP="006B53D3">
            <w:pPr>
              <w:rPr>
                <w:rFonts w:cstheme="minorHAnsi"/>
                <w:sz w:val="20"/>
                <w:szCs w:val="20"/>
              </w:rPr>
            </w:pPr>
            <w:r w:rsidRPr="00155F4D">
              <w:rPr>
                <w:rFonts w:cstheme="minorHAnsi"/>
                <w:sz w:val="20"/>
                <w:szCs w:val="20"/>
              </w:rPr>
              <w:t xml:space="preserve">How will the students be </w:t>
            </w:r>
            <w:r w:rsidRPr="00155F4D">
              <w:rPr>
                <w:rFonts w:cstheme="minorHAnsi"/>
                <w:i/>
                <w:sz w:val="20"/>
                <w:szCs w:val="20"/>
              </w:rPr>
              <w:t>cognitively</w:t>
            </w:r>
            <w:r w:rsidRPr="00155F4D">
              <w:rPr>
                <w:rFonts w:cstheme="minorHAnsi"/>
                <w:sz w:val="20"/>
                <w:szCs w:val="20"/>
              </w:rPr>
              <w:t xml:space="preserve"> engaged? </w:t>
            </w:r>
          </w:p>
          <w:p w14:paraId="7F7A27B0" w14:textId="77777777" w:rsidR="008E6254" w:rsidRPr="00155F4D" w:rsidRDefault="008E6254" w:rsidP="006B53D3">
            <w:pPr>
              <w:rPr>
                <w:rFonts w:cstheme="minorHAnsi"/>
                <w:sz w:val="20"/>
                <w:szCs w:val="20"/>
              </w:rPr>
            </w:pPr>
          </w:p>
          <w:p w14:paraId="0C517ACF" w14:textId="77777777" w:rsidR="008E6254" w:rsidRPr="00155F4D" w:rsidRDefault="008E6254" w:rsidP="006B53D3">
            <w:pPr>
              <w:rPr>
                <w:rFonts w:cstheme="minorHAnsi"/>
                <w:sz w:val="20"/>
                <w:szCs w:val="20"/>
              </w:rPr>
            </w:pPr>
          </w:p>
          <w:p w14:paraId="2CE11205" w14:textId="77777777" w:rsidR="008E6254" w:rsidRPr="00155F4D" w:rsidRDefault="008E6254" w:rsidP="006B53D3">
            <w:pPr>
              <w:rPr>
                <w:rFonts w:cstheme="minorHAnsi"/>
                <w:sz w:val="20"/>
                <w:szCs w:val="20"/>
              </w:rPr>
            </w:pPr>
            <w:r w:rsidRPr="00155F4D">
              <w:rPr>
                <w:rFonts w:cstheme="minorHAnsi"/>
                <w:sz w:val="20"/>
                <w:szCs w:val="20"/>
              </w:rPr>
              <w:t xml:space="preserve">How will the key cognitive strategies and/or how will Bloom’s higher levels of cognitions and/or the college ready academic knowledge and skills and/or academic behaviors be incorporated into the lesson? </w:t>
            </w:r>
          </w:p>
          <w:p w14:paraId="517D13D8" w14:textId="77777777" w:rsidR="008E6254" w:rsidRDefault="008E6254" w:rsidP="006B53D3">
            <w:pPr>
              <w:rPr>
                <w:rFonts w:cstheme="minorHAnsi"/>
                <w:sz w:val="20"/>
                <w:szCs w:val="20"/>
              </w:rPr>
            </w:pPr>
          </w:p>
          <w:p w14:paraId="466F30FE" w14:textId="77777777" w:rsidR="008E6254" w:rsidRPr="00155F4D" w:rsidRDefault="008E6254" w:rsidP="006B53D3">
            <w:pPr>
              <w:rPr>
                <w:rFonts w:cstheme="minorHAnsi"/>
                <w:sz w:val="20"/>
                <w:szCs w:val="20"/>
              </w:rPr>
            </w:pPr>
          </w:p>
          <w:p w14:paraId="32B74CDA" w14:textId="77777777" w:rsidR="008E6254" w:rsidRPr="00155F4D" w:rsidRDefault="008E6254" w:rsidP="006B53D3">
            <w:pPr>
              <w:rPr>
                <w:rFonts w:cstheme="minorHAnsi"/>
                <w:sz w:val="20"/>
                <w:szCs w:val="20"/>
              </w:rPr>
            </w:pPr>
          </w:p>
          <w:p w14:paraId="3D0C1319" w14:textId="77777777" w:rsidR="008E6254" w:rsidRPr="00155F4D" w:rsidRDefault="008E6254" w:rsidP="006B53D3">
            <w:pPr>
              <w:rPr>
                <w:rFonts w:cstheme="minorHAnsi"/>
                <w:sz w:val="20"/>
                <w:szCs w:val="20"/>
              </w:rPr>
            </w:pPr>
            <w:r w:rsidRPr="00155F4D">
              <w:rPr>
                <w:rFonts w:cstheme="minorHAnsi"/>
                <w:sz w:val="20"/>
                <w:szCs w:val="20"/>
              </w:rPr>
              <w:t>Connections to prior learning</w:t>
            </w:r>
          </w:p>
          <w:p w14:paraId="13458000" w14:textId="77777777" w:rsidR="008E6254" w:rsidRPr="00155F4D" w:rsidRDefault="008E6254" w:rsidP="006B53D3">
            <w:pPr>
              <w:rPr>
                <w:rFonts w:cstheme="minorHAnsi"/>
                <w:sz w:val="20"/>
                <w:szCs w:val="20"/>
              </w:rPr>
            </w:pPr>
          </w:p>
          <w:p w14:paraId="6C4C3246" w14:textId="77777777" w:rsidR="008E6254" w:rsidRDefault="008E6254" w:rsidP="006B53D3">
            <w:pPr>
              <w:rPr>
                <w:rFonts w:cstheme="minorHAnsi"/>
                <w:sz w:val="16"/>
                <w:szCs w:val="16"/>
              </w:rPr>
            </w:pPr>
          </w:p>
          <w:p w14:paraId="4231A310" w14:textId="77777777" w:rsidR="008E6254" w:rsidRPr="00155F4D" w:rsidRDefault="008E6254" w:rsidP="006B53D3">
            <w:pPr>
              <w:rPr>
                <w:rFonts w:cstheme="minorHAnsi"/>
                <w:sz w:val="16"/>
                <w:szCs w:val="16"/>
              </w:rPr>
            </w:pPr>
          </w:p>
          <w:p w14:paraId="05496B91" w14:textId="77777777" w:rsidR="008E6254" w:rsidRPr="00155F4D" w:rsidRDefault="008E6254" w:rsidP="006B53D3">
            <w:pPr>
              <w:rPr>
                <w:rFonts w:cstheme="minorHAnsi"/>
                <w:sz w:val="20"/>
                <w:szCs w:val="20"/>
              </w:rPr>
            </w:pPr>
            <w:r w:rsidRPr="00155F4D">
              <w:rPr>
                <w:rFonts w:cstheme="minorHAnsi"/>
                <w:sz w:val="20"/>
                <w:szCs w:val="20"/>
              </w:rPr>
              <w:t>Briefly explain the steps of the lesson.</w:t>
            </w:r>
          </w:p>
          <w:p w14:paraId="6CB0497A" w14:textId="77777777" w:rsidR="008E6254" w:rsidRPr="00155F4D" w:rsidRDefault="008E6254" w:rsidP="006B53D3">
            <w:pPr>
              <w:rPr>
                <w:rFonts w:cstheme="minorHAnsi"/>
                <w:sz w:val="20"/>
                <w:szCs w:val="20"/>
              </w:rPr>
            </w:pPr>
          </w:p>
          <w:p w14:paraId="41FFC92D" w14:textId="77777777" w:rsidR="008E6254" w:rsidRPr="00155F4D" w:rsidRDefault="008E6254" w:rsidP="006B53D3">
            <w:pPr>
              <w:rPr>
                <w:rFonts w:cstheme="minorHAnsi"/>
                <w:sz w:val="20"/>
                <w:szCs w:val="20"/>
              </w:rPr>
            </w:pPr>
          </w:p>
          <w:p w14:paraId="0CD5A6EE" w14:textId="77777777" w:rsidR="008E6254" w:rsidRPr="00155F4D" w:rsidRDefault="008E6254" w:rsidP="00450796">
            <w:pPr>
              <w:rPr>
                <w:rFonts w:cstheme="minorHAnsi"/>
                <w:sz w:val="16"/>
                <w:szCs w:val="16"/>
              </w:rPr>
            </w:pPr>
          </w:p>
        </w:tc>
      </w:tr>
      <w:tr w:rsidR="006B53D3" w:rsidRPr="00155F4D" w14:paraId="7D9C4CA3" w14:textId="77777777">
        <w:trPr>
          <w:trHeight w:val="1253"/>
        </w:trPr>
        <w:tc>
          <w:tcPr>
            <w:tcW w:w="10908" w:type="dxa"/>
          </w:tcPr>
          <w:p w14:paraId="552B2D59" w14:textId="77777777" w:rsidR="006B53D3" w:rsidRPr="00155F4D" w:rsidRDefault="008E6254" w:rsidP="006B53D3">
            <w:pPr>
              <w:rPr>
                <w:rFonts w:cstheme="minorHAnsi"/>
                <w:sz w:val="16"/>
                <w:szCs w:val="16"/>
              </w:rPr>
            </w:pPr>
            <w:r>
              <w:rPr>
                <w:rFonts w:cstheme="minorHAnsi"/>
                <w:sz w:val="16"/>
                <w:szCs w:val="16"/>
              </w:rPr>
              <w:t>Standard 1.3</w:t>
            </w:r>
          </w:p>
          <w:p w14:paraId="747787F8" w14:textId="77777777" w:rsidR="006B53D3" w:rsidRPr="00155F4D" w:rsidRDefault="00B44A6A" w:rsidP="006B53D3">
            <w:pPr>
              <w:rPr>
                <w:rFonts w:cstheme="minorHAnsi"/>
                <w:sz w:val="20"/>
                <w:szCs w:val="20"/>
              </w:rPr>
            </w:pPr>
            <w:r w:rsidRPr="00155F4D">
              <w:rPr>
                <w:rFonts w:cstheme="minorHAnsi"/>
                <w:sz w:val="20"/>
                <w:szCs w:val="20"/>
              </w:rPr>
              <w:t>How has student data informed your selection of these objectives?</w:t>
            </w:r>
          </w:p>
          <w:p w14:paraId="28A830BA" w14:textId="77777777" w:rsidR="006B53D3" w:rsidRPr="00155F4D" w:rsidRDefault="006B53D3" w:rsidP="006B53D3">
            <w:pPr>
              <w:rPr>
                <w:rFonts w:cstheme="minorHAnsi"/>
                <w:sz w:val="20"/>
                <w:szCs w:val="20"/>
              </w:rPr>
            </w:pPr>
          </w:p>
          <w:p w14:paraId="57621E52" w14:textId="77777777" w:rsidR="006B53D3" w:rsidRPr="00155F4D" w:rsidRDefault="006B53D3" w:rsidP="006B53D3">
            <w:pPr>
              <w:rPr>
                <w:rFonts w:cstheme="minorHAnsi"/>
                <w:sz w:val="20"/>
                <w:szCs w:val="20"/>
              </w:rPr>
            </w:pPr>
          </w:p>
          <w:p w14:paraId="6A3205F4" w14:textId="77777777" w:rsidR="006B53D3" w:rsidRPr="00155F4D" w:rsidRDefault="006B53D3" w:rsidP="006B53D3">
            <w:pPr>
              <w:rPr>
                <w:rFonts w:cstheme="minorHAnsi"/>
                <w:sz w:val="20"/>
                <w:szCs w:val="20"/>
              </w:rPr>
            </w:pPr>
          </w:p>
          <w:p w14:paraId="1C1B5D80" w14:textId="77777777" w:rsidR="006B53D3" w:rsidRPr="00155F4D" w:rsidRDefault="00B44A6A" w:rsidP="006B53D3">
            <w:pPr>
              <w:rPr>
                <w:rFonts w:cstheme="minorHAnsi"/>
                <w:sz w:val="20"/>
                <w:szCs w:val="20"/>
              </w:rPr>
            </w:pPr>
            <w:r w:rsidRPr="00155F4D">
              <w:rPr>
                <w:rFonts w:cstheme="minorHAnsi"/>
                <w:sz w:val="20"/>
                <w:szCs w:val="20"/>
              </w:rPr>
              <w:t>How will the lesson be differentiated to meet the needs of advanced learners, struggling learners, and English Learners?</w:t>
            </w:r>
          </w:p>
          <w:p w14:paraId="60DEB4A4" w14:textId="77777777" w:rsidR="006B53D3" w:rsidRPr="00155F4D" w:rsidRDefault="006B53D3" w:rsidP="006B53D3">
            <w:pPr>
              <w:rPr>
                <w:rFonts w:cstheme="minorHAnsi"/>
                <w:sz w:val="20"/>
                <w:szCs w:val="20"/>
              </w:rPr>
            </w:pPr>
          </w:p>
          <w:p w14:paraId="5AC4D9CF" w14:textId="77777777" w:rsidR="006B53D3" w:rsidRPr="00155F4D" w:rsidRDefault="006B53D3" w:rsidP="006B53D3">
            <w:pPr>
              <w:rPr>
                <w:rFonts w:cstheme="minorHAnsi"/>
                <w:sz w:val="20"/>
                <w:szCs w:val="20"/>
              </w:rPr>
            </w:pPr>
          </w:p>
          <w:p w14:paraId="4CE4B90F" w14:textId="77777777" w:rsidR="006B53D3" w:rsidRPr="00155F4D" w:rsidRDefault="006B53D3" w:rsidP="006B53D3">
            <w:pPr>
              <w:rPr>
                <w:rFonts w:cstheme="minorHAnsi"/>
                <w:sz w:val="20"/>
                <w:szCs w:val="20"/>
              </w:rPr>
            </w:pPr>
          </w:p>
        </w:tc>
      </w:tr>
      <w:tr w:rsidR="006B53D3" w:rsidRPr="00155F4D" w14:paraId="0EAB6BB9" w14:textId="77777777">
        <w:trPr>
          <w:trHeight w:val="1277"/>
        </w:trPr>
        <w:tc>
          <w:tcPr>
            <w:tcW w:w="10908" w:type="dxa"/>
          </w:tcPr>
          <w:p w14:paraId="70350166" w14:textId="77777777" w:rsidR="006B53D3" w:rsidRPr="00155F4D" w:rsidRDefault="008E6254" w:rsidP="006B53D3">
            <w:pPr>
              <w:rPr>
                <w:rFonts w:cstheme="minorHAnsi"/>
                <w:sz w:val="16"/>
                <w:szCs w:val="16"/>
              </w:rPr>
            </w:pPr>
            <w:r>
              <w:rPr>
                <w:rFonts w:cstheme="minorHAnsi"/>
                <w:sz w:val="16"/>
                <w:szCs w:val="16"/>
              </w:rPr>
              <w:t>Standard 1.4</w:t>
            </w:r>
          </w:p>
          <w:p w14:paraId="3C838D62" w14:textId="77777777" w:rsidR="006B53D3" w:rsidRPr="00155F4D" w:rsidRDefault="00B44A6A" w:rsidP="006B53D3">
            <w:pPr>
              <w:rPr>
                <w:rFonts w:cstheme="minorHAnsi"/>
                <w:sz w:val="20"/>
                <w:szCs w:val="20"/>
              </w:rPr>
            </w:pPr>
            <w:r w:rsidRPr="00155F4D">
              <w:rPr>
                <w:rFonts w:cstheme="minorHAnsi"/>
                <w:sz w:val="20"/>
                <w:szCs w:val="20"/>
              </w:rPr>
              <w:t>What are the prerequisite knowledge and skills needed for this lesson?</w:t>
            </w:r>
          </w:p>
          <w:p w14:paraId="1DD3AEA9" w14:textId="77777777" w:rsidR="006B53D3" w:rsidRDefault="006B53D3" w:rsidP="006B53D3">
            <w:pPr>
              <w:rPr>
                <w:rFonts w:cstheme="minorHAnsi"/>
                <w:sz w:val="20"/>
                <w:szCs w:val="20"/>
              </w:rPr>
            </w:pPr>
          </w:p>
          <w:p w14:paraId="5CE05CDD" w14:textId="77777777" w:rsidR="008E6254" w:rsidRPr="00155F4D" w:rsidRDefault="008E6254" w:rsidP="006B53D3">
            <w:pPr>
              <w:rPr>
                <w:rFonts w:cstheme="minorHAnsi"/>
                <w:sz w:val="20"/>
                <w:szCs w:val="20"/>
              </w:rPr>
            </w:pPr>
          </w:p>
          <w:p w14:paraId="26577177" w14:textId="77777777" w:rsidR="006B53D3" w:rsidRPr="00155F4D" w:rsidRDefault="00B44A6A" w:rsidP="006B53D3">
            <w:pPr>
              <w:rPr>
                <w:rFonts w:cstheme="minorHAnsi"/>
                <w:sz w:val="20"/>
                <w:szCs w:val="20"/>
              </w:rPr>
            </w:pPr>
            <w:r w:rsidRPr="00155F4D">
              <w:rPr>
                <w:rFonts w:cstheme="minorHAnsi"/>
                <w:sz w:val="20"/>
                <w:szCs w:val="20"/>
              </w:rPr>
              <w:t>What misconceptions do you anticipate?  What strategies will you use to avoid or correct these cognitive errors?</w:t>
            </w:r>
          </w:p>
          <w:p w14:paraId="03A89A48" w14:textId="77777777" w:rsidR="006B53D3" w:rsidRPr="00155F4D" w:rsidRDefault="006B53D3" w:rsidP="006B53D3">
            <w:pPr>
              <w:rPr>
                <w:rFonts w:cstheme="minorHAnsi"/>
                <w:sz w:val="16"/>
                <w:szCs w:val="16"/>
              </w:rPr>
            </w:pPr>
          </w:p>
          <w:p w14:paraId="76336A89" w14:textId="77777777" w:rsidR="006B53D3" w:rsidRDefault="006B53D3" w:rsidP="006B53D3">
            <w:pPr>
              <w:rPr>
                <w:rFonts w:cstheme="minorHAnsi"/>
                <w:sz w:val="16"/>
                <w:szCs w:val="16"/>
              </w:rPr>
            </w:pPr>
          </w:p>
          <w:p w14:paraId="2D8AF452" w14:textId="77777777" w:rsidR="008E6254" w:rsidRPr="00155F4D" w:rsidRDefault="008E6254" w:rsidP="006B53D3">
            <w:pPr>
              <w:rPr>
                <w:rFonts w:cstheme="minorHAnsi"/>
                <w:sz w:val="16"/>
                <w:szCs w:val="16"/>
              </w:rPr>
            </w:pPr>
          </w:p>
          <w:p w14:paraId="46CBACA7" w14:textId="77777777" w:rsidR="006B53D3" w:rsidRPr="00155F4D" w:rsidRDefault="006B53D3" w:rsidP="006B53D3">
            <w:pPr>
              <w:rPr>
                <w:rFonts w:cstheme="minorHAnsi"/>
                <w:sz w:val="16"/>
                <w:szCs w:val="16"/>
              </w:rPr>
            </w:pPr>
          </w:p>
        </w:tc>
      </w:tr>
    </w:tbl>
    <w:p w14:paraId="61503EA5" w14:textId="77777777" w:rsidR="006B53D3" w:rsidRPr="00155F4D" w:rsidRDefault="006B53D3" w:rsidP="006B53D3">
      <w:pPr>
        <w:rPr>
          <w:rFonts w:cstheme="minorHAnsi"/>
        </w:rPr>
      </w:pPr>
    </w:p>
    <w:p w14:paraId="5E8020BF" w14:textId="77777777" w:rsidR="006B53D3" w:rsidRDefault="00B44A6A">
      <w:pPr>
        <w:rPr>
          <w:rFonts w:cstheme="minorHAnsi"/>
        </w:rPr>
      </w:pPr>
      <w:bookmarkStart w:id="11" w:name="_Toc161214593"/>
      <w:r w:rsidRPr="00155F4D">
        <w:rPr>
          <w:rFonts w:cstheme="minorHAnsi"/>
        </w:rPr>
        <w:br w:type="page"/>
      </w:r>
    </w:p>
    <w:tbl>
      <w:tblPr>
        <w:tblStyle w:val="TableGrid"/>
        <w:tblpPr w:leftFromText="180" w:rightFromText="180" w:vertAnchor="text" w:horzAnchor="margin" w:tblpXSpec="center" w:tblpY="302"/>
        <w:tblW w:w="10908" w:type="dxa"/>
        <w:tblLook w:val="04A0" w:firstRow="1" w:lastRow="0" w:firstColumn="1" w:lastColumn="0" w:noHBand="0" w:noVBand="1"/>
      </w:tblPr>
      <w:tblGrid>
        <w:gridCol w:w="10908"/>
      </w:tblGrid>
      <w:tr w:rsidR="008E6254" w:rsidRPr="00155F4D" w14:paraId="111982D4" w14:textId="77777777" w:rsidTr="00450796">
        <w:trPr>
          <w:trHeight w:val="6406"/>
        </w:trPr>
        <w:tc>
          <w:tcPr>
            <w:tcW w:w="10908" w:type="dxa"/>
          </w:tcPr>
          <w:p w14:paraId="7475334C" w14:textId="77777777" w:rsidR="008E6254" w:rsidRDefault="008E6254" w:rsidP="006B53D3">
            <w:pPr>
              <w:rPr>
                <w:rFonts w:cstheme="minorHAnsi"/>
                <w:sz w:val="16"/>
                <w:szCs w:val="16"/>
              </w:rPr>
            </w:pPr>
            <w:r>
              <w:rPr>
                <w:rFonts w:cstheme="minorHAnsi"/>
                <w:sz w:val="16"/>
                <w:szCs w:val="16"/>
              </w:rPr>
              <w:lastRenderedPageBreak/>
              <w:t>Standard 1.5</w:t>
            </w:r>
          </w:p>
          <w:p w14:paraId="4F3DEABC" w14:textId="77777777" w:rsidR="008E6254" w:rsidRDefault="008E6254" w:rsidP="006B53D3">
            <w:pPr>
              <w:rPr>
                <w:rFonts w:cstheme="minorHAnsi"/>
                <w:sz w:val="20"/>
                <w:szCs w:val="20"/>
              </w:rPr>
            </w:pPr>
            <w:r>
              <w:rPr>
                <w:rFonts w:cstheme="minorHAnsi"/>
                <w:sz w:val="20"/>
                <w:szCs w:val="20"/>
              </w:rPr>
              <w:t>How will student learning be assessed during the lesson?</w:t>
            </w:r>
          </w:p>
          <w:p w14:paraId="15631F84" w14:textId="77777777" w:rsidR="008E6254" w:rsidRDefault="008E6254" w:rsidP="006B53D3">
            <w:pPr>
              <w:rPr>
                <w:rFonts w:cstheme="minorHAnsi"/>
                <w:sz w:val="20"/>
                <w:szCs w:val="20"/>
              </w:rPr>
            </w:pPr>
          </w:p>
          <w:p w14:paraId="16BCD00A" w14:textId="77777777" w:rsidR="008E6254" w:rsidRDefault="008E6254" w:rsidP="006B53D3">
            <w:pPr>
              <w:rPr>
                <w:rFonts w:cstheme="minorHAnsi"/>
                <w:sz w:val="20"/>
                <w:szCs w:val="20"/>
              </w:rPr>
            </w:pPr>
          </w:p>
          <w:p w14:paraId="6485D53D" w14:textId="77777777" w:rsidR="008E6254" w:rsidRDefault="008E6254" w:rsidP="006B53D3">
            <w:pPr>
              <w:rPr>
                <w:rFonts w:cstheme="minorHAnsi"/>
                <w:sz w:val="20"/>
                <w:szCs w:val="20"/>
              </w:rPr>
            </w:pPr>
          </w:p>
          <w:p w14:paraId="7D527B8B" w14:textId="77777777" w:rsidR="008E6254" w:rsidRDefault="008E6254" w:rsidP="006B53D3">
            <w:pPr>
              <w:rPr>
                <w:rFonts w:cstheme="minorHAnsi"/>
                <w:sz w:val="20"/>
                <w:szCs w:val="20"/>
              </w:rPr>
            </w:pPr>
            <w:r>
              <w:rPr>
                <w:rFonts w:cstheme="minorHAnsi"/>
                <w:sz w:val="20"/>
                <w:szCs w:val="20"/>
              </w:rPr>
              <w:t>What misconceptions do you anticipate?  What strategies will you use to avoid or correct these cognitive errors?</w:t>
            </w:r>
          </w:p>
          <w:p w14:paraId="605A8366" w14:textId="77777777" w:rsidR="008E6254" w:rsidRPr="00A26EF2" w:rsidRDefault="008E6254" w:rsidP="006B53D3">
            <w:pPr>
              <w:rPr>
                <w:rFonts w:cstheme="minorHAnsi"/>
                <w:sz w:val="16"/>
                <w:szCs w:val="16"/>
              </w:rPr>
            </w:pPr>
          </w:p>
          <w:p w14:paraId="0B6FBC4C" w14:textId="77777777" w:rsidR="008E6254" w:rsidRPr="00155F4D" w:rsidRDefault="008E6254" w:rsidP="006B53D3">
            <w:pPr>
              <w:rPr>
                <w:rFonts w:cstheme="minorHAnsi"/>
              </w:rPr>
            </w:pPr>
          </w:p>
          <w:p w14:paraId="589753B9" w14:textId="77777777" w:rsidR="008E6254" w:rsidRDefault="008E6254" w:rsidP="006B53D3">
            <w:pPr>
              <w:rPr>
                <w:rFonts w:cstheme="minorHAnsi"/>
                <w:sz w:val="16"/>
                <w:szCs w:val="16"/>
              </w:rPr>
            </w:pPr>
          </w:p>
          <w:p w14:paraId="4073CF2D" w14:textId="77777777" w:rsidR="008E6254" w:rsidRDefault="008E6254" w:rsidP="006B53D3">
            <w:pPr>
              <w:rPr>
                <w:rFonts w:cstheme="minorHAnsi"/>
                <w:sz w:val="20"/>
                <w:szCs w:val="20"/>
              </w:rPr>
            </w:pPr>
            <w:r>
              <w:rPr>
                <w:rFonts w:cstheme="minorHAnsi"/>
                <w:sz w:val="20"/>
                <w:szCs w:val="20"/>
              </w:rPr>
              <w:t xml:space="preserve">How will student learning and progress be assessed </w:t>
            </w:r>
            <w:r w:rsidRPr="00A26EF2">
              <w:rPr>
                <w:rFonts w:cstheme="minorHAnsi"/>
                <w:sz w:val="20"/>
                <w:szCs w:val="20"/>
                <w:u w:val="single"/>
              </w:rPr>
              <w:t>after the lesson</w:t>
            </w:r>
            <w:r>
              <w:rPr>
                <w:rFonts w:cstheme="minorHAnsi"/>
                <w:sz w:val="20"/>
                <w:szCs w:val="20"/>
              </w:rPr>
              <w:t xml:space="preserve"> or </w:t>
            </w:r>
            <w:r w:rsidRPr="00A26EF2">
              <w:rPr>
                <w:rFonts w:cstheme="minorHAnsi"/>
                <w:sz w:val="20"/>
                <w:szCs w:val="20"/>
                <w:u w:val="single"/>
              </w:rPr>
              <w:t>at the end of the unit</w:t>
            </w:r>
            <w:r>
              <w:rPr>
                <w:rFonts w:cstheme="minorHAnsi"/>
                <w:sz w:val="20"/>
                <w:szCs w:val="20"/>
              </w:rPr>
              <w:t>?</w:t>
            </w:r>
          </w:p>
          <w:p w14:paraId="35DFCB90" w14:textId="77777777" w:rsidR="008E6254" w:rsidRDefault="008E6254" w:rsidP="006B53D3">
            <w:pPr>
              <w:rPr>
                <w:rFonts w:cstheme="minorHAnsi"/>
                <w:sz w:val="20"/>
                <w:szCs w:val="20"/>
              </w:rPr>
            </w:pPr>
          </w:p>
          <w:p w14:paraId="65912176" w14:textId="77777777" w:rsidR="008E6254" w:rsidRDefault="008E6254" w:rsidP="006B53D3">
            <w:pPr>
              <w:rPr>
                <w:rFonts w:cstheme="minorHAnsi"/>
                <w:sz w:val="20"/>
                <w:szCs w:val="20"/>
              </w:rPr>
            </w:pPr>
          </w:p>
          <w:p w14:paraId="0BBD9705" w14:textId="77777777" w:rsidR="008E6254" w:rsidRDefault="008E6254" w:rsidP="006B53D3">
            <w:pPr>
              <w:rPr>
                <w:rFonts w:cstheme="minorHAnsi"/>
                <w:sz w:val="20"/>
                <w:szCs w:val="20"/>
              </w:rPr>
            </w:pPr>
          </w:p>
          <w:p w14:paraId="0357448E" w14:textId="77777777" w:rsidR="008E6254" w:rsidRDefault="008E6254" w:rsidP="006B53D3">
            <w:pPr>
              <w:rPr>
                <w:rFonts w:cstheme="minorHAnsi"/>
                <w:sz w:val="20"/>
                <w:szCs w:val="20"/>
              </w:rPr>
            </w:pPr>
            <w:r>
              <w:rPr>
                <w:rFonts w:cstheme="minorHAnsi"/>
                <w:sz w:val="20"/>
                <w:szCs w:val="20"/>
              </w:rPr>
              <w:t>What is the Bloom’s level of assessment?</w:t>
            </w:r>
          </w:p>
          <w:p w14:paraId="45EDB5BB" w14:textId="77777777" w:rsidR="008E6254" w:rsidRDefault="008E6254" w:rsidP="006B53D3">
            <w:pPr>
              <w:rPr>
                <w:rFonts w:cstheme="minorHAnsi"/>
                <w:sz w:val="20"/>
                <w:szCs w:val="20"/>
              </w:rPr>
            </w:pPr>
          </w:p>
          <w:p w14:paraId="4B619EF9" w14:textId="77777777" w:rsidR="008E6254" w:rsidRDefault="008E6254" w:rsidP="006B53D3">
            <w:pPr>
              <w:rPr>
                <w:rFonts w:cstheme="minorHAnsi"/>
                <w:sz w:val="20"/>
                <w:szCs w:val="20"/>
              </w:rPr>
            </w:pPr>
          </w:p>
          <w:p w14:paraId="7B1CA0B4" w14:textId="77777777" w:rsidR="008E6254" w:rsidRDefault="008E6254" w:rsidP="006B53D3">
            <w:pPr>
              <w:rPr>
                <w:rFonts w:cstheme="minorHAnsi"/>
                <w:sz w:val="20"/>
                <w:szCs w:val="20"/>
              </w:rPr>
            </w:pPr>
          </w:p>
          <w:p w14:paraId="144E08F6" w14:textId="77777777" w:rsidR="008E6254" w:rsidRDefault="008E6254" w:rsidP="006B53D3">
            <w:pPr>
              <w:rPr>
                <w:rFonts w:cstheme="minorHAnsi"/>
                <w:sz w:val="20"/>
                <w:szCs w:val="20"/>
              </w:rPr>
            </w:pPr>
            <w:r>
              <w:rPr>
                <w:rFonts w:cstheme="minorHAnsi"/>
                <w:sz w:val="20"/>
                <w:szCs w:val="20"/>
              </w:rPr>
              <w:t>What opportunities will students have to reflect on and assess their own work?</w:t>
            </w:r>
          </w:p>
          <w:p w14:paraId="10BA8AAE" w14:textId="77777777" w:rsidR="008E6254" w:rsidRDefault="008E6254" w:rsidP="006B53D3">
            <w:pPr>
              <w:rPr>
                <w:rFonts w:cstheme="minorHAnsi"/>
                <w:sz w:val="20"/>
                <w:szCs w:val="20"/>
              </w:rPr>
            </w:pPr>
          </w:p>
          <w:p w14:paraId="5F66E95C" w14:textId="77777777" w:rsidR="008E6254" w:rsidRDefault="008E6254" w:rsidP="006B53D3">
            <w:pPr>
              <w:rPr>
                <w:rFonts w:cstheme="minorHAnsi"/>
                <w:sz w:val="20"/>
                <w:szCs w:val="20"/>
              </w:rPr>
            </w:pPr>
          </w:p>
          <w:p w14:paraId="0A135873" w14:textId="77777777" w:rsidR="008E6254" w:rsidRDefault="008E6254" w:rsidP="006B53D3">
            <w:pPr>
              <w:rPr>
                <w:rFonts w:cstheme="minorHAnsi"/>
                <w:sz w:val="20"/>
                <w:szCs w:val="20"/>
              </w:rPr>
            </w:pPr>
          </w:p>
          <w:p w14:paraId="2334E814" w14:textId="77777777" w:rsidR="008E6254" w:rsidRDefault="008E6254" w:rsidP="006B53D3">
            <w:pPr>
              <w:rPr>
                <w:rFonts w:cstheme="minorHAnsi"/>
                <w:sz w:val="20"/>
                <w:szCs w:val="20"/>
              </w:rPr>
            </w:pPr>
            <w:r>
              <w:rPr>
                <w:rFonts w:cstheme="minorHAnsi"/>
                <w:sz w:val="20"/>
                <w:szCs w:val="20"/>
              </w:rPr>
              <w:t>What opportunities will students have to revise and resubmit their work?</w:t>
            </w:r>
            <w:r>
              <w:rPr>
                <w:rFonts w:cstheme="minorHAnsi"/>
                <w:sz w:val="20"/>
                <w:szCs w:val="20"/>
              </w:rPr>
              <w:br/>
            </w:r>
          </w:p>
          <w:p w14:paraId="3FB818DD" w14:textId="77777777" w:rsidR="008E6254" w:rsidRDefault="008E6254" w:rsidP="006B53D3">
            <w:pPr>
              <w:rPr>
                <w:rFonts w:cstheme="minorHAnsi"/>
                <w:sz w:val="20"/>
                <w:szCs w:val="20"/>
              </w:rPr>
            </w:pPr>
          </w:p>
          <w:p w14:paraId="149EA8B6" w14:textId="77777777" w:rsidR="008E6254" w:rsidRPr="00155F4D" w:rsidRDefault="008E6254" w:rsidP="006B53D3">
            <w:pPr>
              <w:rPr>
                <w:rFonts w:cstheme="minorHAnsi"/>
                <w:sz w:val="16"/>
                <w:szCs w:val="16"/>
              </w:rPr>
            </w:pPr>
          </w:p>
          <w:p w14:paraId="25BAFA1A" w14:textId="77777777" w:rsidR="008E6254" w:rsidRPr="00155F4D" w:rsidRDefault="008E6254" w:rsidP="00450796">
            <w:pPr>
              <w:rPr>
                <w:rFonts w:cstheme="minorHAnsi"/>
              </w:rPr>
            </w:pPr>
          </w:p>
        </w:tc>
      </w:tr>
    </w:tbl>
    <w:p w14:paraId="1ABCA827" w14:textId="77777777" w:rsidR="006B53D3" w:rsidRDefault="00B44A6A">
      <w:pPr>
        <w:rPr>
          <w:rFonts w:cstheme="minorHAnsi"/>
        </w:rPr>
      </w:pPr>
      <w:r>
        <w:rPr>
          <w:rFonts w:cstheme="minorHAnsi"/>
        </w:rPr>
        <w:br w:type="page"/>
      </w:r>
    </w:p>
    <w:p w14:paraId="528BAF4B" w14:textId="77777777" w:rsidR="006B53D3" w:rsidRPr="00155F4D" w:rsidRDefault="00B44A6A" w:rsidP="006B53D3">
      <w:pPr>
        <w:pStyle w:val="Heading3"/>
      </w:pPr>
      <w:bookmarkStart w:id="12" w:name="_Toc161388322"/>
      <w:bookmarkStart w:id="13" w:name="_Toc173396037"/>
      <w:r w:rsidRPr="00155F4D">
        <w:lastRenderedPageBreak/>
        <w:t>Lesson Plan Sample 3</w:t>
      </w:r>
      <w:bookmarkEnd w:id="11"/>
      <w:bookmarkEnd w:id="12"/>
      <w:bookmarkEnd w:id="13"/>
    </w:p>
    <w:p w14:paraId="53D0A2E4" w14:textId="77777777" w:rsidR="006B53D3" w:rsidRPr="00155F4D" w:rsidRDefault="00B44A6A" w:rsidP="006B53D3">
      <w:pPr>
        <w:jc w:val="center"/>
        <w:rPr>
          <w:rFonts w:cstheme="minorHAnsi"/>
          <w:b/>
          <w:sz w:val="20"/>
          <w:szCs w:val="18"/>
        </w:rPr>
      </w:pPr>
      <w:r w:rsidRPr="00155F4D">
        <w:rPr>
          <w:rFonts w:cstheme="minorHAnsi"/>
          <w:b/>
          <w:sz w:val="20"/>
          <w:szCs w:val="18"/>
        </w:rPr>
        <w:t>Horizontal Lesson Design Template</w:t>
      </w:r>
    </w:p>
    <w:tbl>
      <w:tblPr>
        <w:tblStyle w:val="TableGrid"/>
        <w:tblW w:w="0" w:type="auto"/>
        <w:tblLook w:val="04A0" w:firstRow="1" w:lastRow="0" w:firstColumn="1" w:lastColumn="0" w:noHBand="0" w:noVBand="1"/>
      </w:tblPr>
      <w:tblGrid>
        <w:gridCol w:w="1635"/>
        <w:gridCol w:w="1911"/>
        <w:gridCol w:w="1486"/>
        <w:gridCol w:w="1740"/>
        <w:gridCol w:w="1414"/>
        <w:gridCol w:w="1390"/>
      </w:tblGrid>
      <w:tr w:rsidR="006B53D3" w:rsidRPr="00155F4D" w14:paraId="79A5AA90" w14:textId="77777777">
        <w:tc>
          <w:tcPr>
            <w:tcW w:w="13176" w:type="dxa"/>
            <w:gridSpan w:val="6"/>
          </w:tcPr>
          <w:p w14:paraId="0605EC15" w14:textId="77777777" w:rsidR="006B53D3" w:rsidRPr="00155F4D" w:rsidRDefault="00B44A6A" w:rsidP="006B53D3">
            <w:pPr>
              <w:rPr>
                <w:rFonts w:cstheme="minorHAnsi"/>
                <w:b/>
                <w:sz w:val="20"/>
                <w:szCs w:val="20"/>
              </w:rPr>
            </w:pPr>
            <w:r w:rsidRPr="00155F4D">
              <w:rPr>
                <w:rFonts w:cstheme="minorHAnsi"/>
                <w:b/>
                <w:sz w:val="20"/>
                <w:szCs w:val="20"/>
              </w:rPr>
              <w:t xml:space="preserve">Terminal Objective (plan 1st) </w:t>
            </w:r>
          </w:p>
          <w:p w14:paraId="2C3EA0A5" w14:textId="77777777" w:rsidR="006B53D3" w:rsidRPr="00155F4D" w:rsidRDefault="006B53D3" w:rsidP="006B53D3">
            <w:pPr>
              <w:jc w:val="center"/>
              <w:rPr>
                <w:rFonts w:cstheme="minorHAnsi"/>
                <w:b/>
                <w:sz w:val="20"/>
                <w:szCs w:val="20"/>
              </w:rPr>
            </w:pPr>
          </w:p>
        </w:tc>
      </w:tr>
      <w:tr w:rsidR="006B53D3" w:rsidRPr="00155F4D" w14:paraId="3D0C7C6E" w14:textId="77777777">
        <w:tc>
          <w:tcPr>
            <w:tcW w:w="13176" w:type="dxa"/>
            <w:gridSpan w:val="6"/>
          </w:tcPr>
          <w:p w14:paraId="638D413C" w14:textId="77777777" w:rsidR="006B53D3" w:rsidRPr="00155F4D" w:rsidRDefault="00B44A6A" w:rsidP="006B53D3">
            <w:pPr>
              <w:rPr>
                <w:rFonts w:cstheme="minorHAnsi"/>
                <w:b/>
                <w:sz w:val="20"/>
                <w:szCs w:val="20"/>
              </w:rPr>
            </w:pPr>
            <w:r w:rsidRPr="00155F4D">
              <w:rPr>
                <w:rFonts w:cstheme="minorHAnsi"/>
                <w:b/>
                <w:sz w:val="20"/>
                <w:szCs w:val="20"/>
              </w:rPr>
              <w:t>Content Standard Reference</w:t>
            </w:r>
          </w:p>
        </w:tc>
      </w:tr>
      <w:tr w:rsidR="006B53D3" w:rsidRPr="00155F4D" w14:paraId="5FE46FDF" w14:textId="77777777">
        <w:tc>
          <w:tcPr>
            <w:tcW w:w="2196" w:type="dxa"/>
          </w:tcPr>
          <w:p w14:paraId="230E5570" w14:textId="77777777" w:rsidR="006B53D3" w:rsidRPr="00155F4D" w:rsidRDefault="00B44A6A" w:rsidP="006B53D3">
            <w:pPr>
              <w:jc w:val="center"/>
              <w:rPr>
                <w:rFonts w:cstheme="minorHAnsi"/>
                <w:b/>
                <w:sz w:val="20"/>
                <w:szCs w:val="20"/>
              </w:rPr>
            </w:pPr>
            <w:r w:rsidRPr="00155F4D">
              <w:rPr>
                <w:rFonts w:cstheme="minorHAnsi"/>
                <w:b/>
                <w:sz w:val="18"/>
                <w:szCs w:val="18"/>
              </w:rPr>
              <w:t>Introduction</w:t>
            </w:r>
            <w:r w:rsidRPr="00155F4D">
              <w:rPr>
                <w:rFonts w:cstheme="minorHAnsi"/>
                <w:b/>
                <w:sz w:val="20"/>
                <w:szCs w:val="20"/>
              </w:rPr>
              <w:t xml:space="preserve"> </w:t>
            </w:r>
            <w:r w:rsidRPr="00155F4D">
              <w:rPr>
                <w:rFonts w:cstheme="minorHAnsi"/>
                <w:b/>
                <w:sz w:val="18"/>
                <w:szCs w:val="18"/>
              </w:rPr>
              <w:t>(plan last)</w:t>
            </w:r>
          </w:p>
        </w:tc>
        <w:tc>
          <w:tcPr>
            <w:tcW w:w="10980" w:type="dxa"/>
            <w:gridSpan w:val="5"/>
          </w:tcPr>
          <w:p w14:paraId="77F07C7B" w14:textId="77777777" w:rsidR="006B53D3" w:rsidRPr="00155F4D" w:rsidRDefault="00B44A6A" w:rsidP="006B53D3">
            <w:pPr>
              <w:jc w:val="center"/>
              <w:rPr>
                <w:rFonts w:cstheme="minorHAnsi"/>
                <w:b/>
                <w:sz w:val="20"/>
                <w:szCs w:val="20"/>
              </w:rPr>
            </w:pPr>
            <w:r w:rsidRPr="00155F4D">
              <w:rPr>
                <w:rFonts w:cstheme="minorHAnsi"/>
                <w:b/>
                <w:sz w:val="20"/>
                <w:szCs w:val="20"/>
              </w:rPr>
              <w:t>Body of Lesson (plan 2</w:t>
            </w:r>
            <w:r w:rsidRPr="00155F4D">
              <w:rPr>
                <w:rFonts w:cstheme="minorHAnsi"/>
                <w:b/>
                <w:sz w:val="20"/>
                <w:szCs w:val="20"/>
                <w:vertAlign w:val="superscript"/>
              </w:rPr>
              <w:t>nd</w:t>
            </w:r>
            <w:r w:rsidRPr="00155F4D">
              <w:rPr>
                <w:rFonts w:cstheme="minorHAnsi"/>
                <w:b/>
                <w:sz w:val="20"/>
                <w:szCs w:val="20"/>
              </w:rPr>
              <w:t>)</w:t>
            </w:r>
          </w:p>
        </w:tc>
      </w:tr>
      <w:tr w:rsidR="006B53D3" w:rsidRPr="00155F4D" w14:paraId="5E4305D7" w14:textId="77777777">
        <w:trPr>
          <w:trHeight w:val="3437"/>
        </w:trPr>
        <w:tc>
          <w:tcPr>
            <w:tcW w:w="2196" w:type="dxa"/>
          </w:tcPr>
          <w:p w14:paraId="59A49B25" w14:textId="77777777" w:rsidR="006B53D3" w:rsidRPr="00155F4D" w:rsidRDefault="00B44A6A" w:rsidP="006B53D3">
            <w:pPr>
              <w:jc w:val="center"/>
              <w:rPr>
                <w:rFonts w:cstheme="minorHAnsi"/>
                <w:b/>
                <w:sz w:val="20"/>
                <w:szCs w:val="20"/>
              </w:rPr>
            </w:pPr>
            <w:r w:rsidRPr="00155F4D">
              <w:rPr>
                <w:rFonts w:cstheme="minorHAnsi"/>
                <w:b/>
                <w:sz w:val="20"/>
                <w:szCs w:val="20"/>
              </w:rPr>
              <w:t>Anticipatory Set</w:t>
            </w:r>
          </w:p>
        </w:tc>
        <w:tc>
          <w:tcPr>
            <w:tcW w:w="2196" w:type="dxa"/>
          </w:tcPr>
          <w:p w14:paraId="1AE0D22E" w14:textId="77777777" w:rsidR="006B53D3" w:rsidRPr="00155F4D" w:rsidRDefault="00B44A6A" w:rsidP="006B53D3">
            <w:pPr>
              <w:rPr>
                <w:rFonts w:cstheme="minorHAnsi"/>
                <w:sz w:val="20"/>
                <w:szCs w:val="20"/>
              </w:rPr>
            </w:pPr>
            <w:r w:rsidRPr="00155F4D">
              <w:rPr>
                <w:rFonts w:cstheme="minorHAnsi"/>
                <w:sz w:val="20"/>
                <w:szCs w:val="20"/>
              </w:rPr>
              <w:t xml:space="preserve">             Input         →</w:t>
            </w:r>
          </w:p>
          <w:p w14:paraId="3DEBEC3A" w14:textId="77777777" w:rsidR="006B53D3" w:rsidRPr="00155F4D" w:rsidRDefault="00B44A6A" w:rsidP="006B53D3">
            <w:pPr>
              <w:rPr>
                <w:rFonts w:cstheme="minorHAnsi"/>
                <w:sz w:val="20"/>
                <w:szCs w:val="20"/>
              </w:rPr>
            </w:pPr>
            <w:r w:rsidRPr="00155F4D">
              <w:rPr>
                <w:rFonts w:cstheme="minorHAnsi"/>
                <w:sz w:val="20"/>
                <w:szCs w:val="20"/>
              </w:rPr>
              <w:t xml:space="preserve">(content/strategy) </w:t>
            </w:r>
          </w:p>
          <w:p w14:paraId="1ED24BC8" w14:textId="77777777" w:rsidR="006B53D3" w:rsidRPr="00155F4D" w:rsidRDefault="00B44A6A" w:rsidP="006B53D3">
            <w:pPr>
              <w:rPr>
                <w:rFonts w:cstheme="minorHAnsi"/>
                <w:sz w:val="20"/>
                <w:szCs w:val="20"/>
              </w:rPr>
            </w:pPr>
            <w:r w:rsidRPr="00155F4D">
              <w:rPr>
                <w:rFonts w:cstheme="minorHAnsi"/>
                <w:sz w:val="20"/>
                <w:szCs w:val="20"/>
              </w:rPr>
              <w:t xml:space="preserve">Tell them what to </w:t>
            </w:r>
            <w:r w:rsidRPr="00155F4D">
              <w:rPr>
                <w:rFonts w:cstheme="minorHAnsi"/>
                <w:sz w:val="20"/>
                <w:szCs w:val="18"/>
              </w:rPr>
              <w:t>do</w:t>
            </w:r>
          </w:p>
          <w:p w14:paraId="04B201EA" w14:textId="77777777" w:rsidR="006B53D3" w:rsidRPr="00155F4D" w:rsidRDefault="006B53D3" w:rsidP="006B53D3">
            <w:pPr>
              <w:jc w:val="center"/>
              <w:rPr>
                <w:rFonts w:cstheme="minorHAnsi"/>
                <w:sz w:val="20"/>
                <w:szCs w:val="20"/>
              </w:rPr>
            </w:pPr>
          </w:p>
          <w:p w14:paraId="3C0021B5" w14:textId="77777777" w:rsidR="006B53D3" w:rsidRPr="00155F4D" w:rsidRDefault="006B53D3" w:rsidP="006B53D3">
            <w:pPr>
              <w:jc w:val="center"/>
              <w:rPr>
                <w:rFonts w:cstheme="minorHAnsi"/>
                <w:sz w:val="20"/>
                <w:szCs w:val="20"/>
              </w:rPr>
            </w:pPr>
          </w:p>
          <w:p w14:paraId="6C1A0354" w14:textId="77777777" w:rsidR="006B53D3" w:rsidRPr="00155F4D" w:rsidRDefault="006B53D3" w:rsidP="006B53D3">
            <w:pPr>
              <w:jc w:val="center"/>
              <w:rPr>
                <w:rFonts w:cstheme="minorHAnsi"/>
                <w:sz w:val="20"/>
                <w:szCs w:val="20"/>
              </w:rPr>
            </w:pPr>
          </w:p>
          <w:p w14:paraId="3CFEA0E8" w14:textId="77777777" w:rsidR="006B53D3" w:rsidRPr="00155F4D" w:rsidRDefault="006B53D3" w:rsidP="006B53D3">
            <w:pPr>
              <w:jc w:val="center"/>
              <w:rPr>
                <w:rFonts w:cstheme="minorHAnsi"/>
                <w:sz w:val="20"/>
                <w:szCs w:val="20"/>
              </w:rPr>
            </w:pPr>
          </w:p>
          <w:p w14:paraId="0F6FB3A2" w14:textId="77777777" w:rsidR="006B53D3" w:rsidRPr="00155F4D" w:rsidRDefault="006B53D3" w:rsidP="006B53D3">
            <w:pPr>
              <w:jc w:val="center"/>
              <w:rPr>
                <w:rFonts w:cstheme="minorHAnsi"/>
                <w:sz w:val="20"/>
                <w:szCs w:val="20"/>
              </w:rPr>
            </w:pPr>
          </w:p>
          <w:p w14:paraId="4B4B0F0A" w14:textId="77777777" w:rsidR="006B53D3" w:rsidRPr="00155F4D" w:rsidRDefault="006B53D3" w:rsidP="006B53D3">
            <w:pPr>
              <w:jc w:val="center"/>
              <w:rPr>
                <w:rFonts w:cstheme="minorHAnsi"/>
                <w:sz w:val="20"/>
                <w:szCs w:val="20"/>
              </w:rPr>
            </w:pPr>
          </w:p>
          <w:p w14:paraId="198CCD86" w14:textId="77777777" w:rsidR="006B53D3" w:rsidRPr="00155F4D" w:rsidRDefault="006B53D3" w:rsidP="006B53D3">
            <w:pPr>
              <w:rPr>
                <w:rFonts w:cstheme="minorHAnsi"/>
                <w:sz w:val="20"/>
                <w:szCs w:val="20"/>
              </w:rPr>
            </w:pPr>
          </w:p>
          <w:p w14:paraId="49B54DD1" w14:textId="77777777" w:rsidR="006B53D3" w:rsidRPr="00155F4D" w:rsidRDefault="006B53D3" w:rsidP="006B53D3">
            <w:pPr>
              <w:jc w:val="center"/>
              <w:rPr>
                <w:rFonts w:cstheme="minorHAnsi"/>
                <w:sz w:val="20"/>
                <w:szCs w:val="20"/>
              </w:rPr>
            </w:pPr>
          </w:p>
          <w:p w14:paraId="4B773759" w14:textId="77777777" w:rsidR="006B53D3" w:rsidRPr="00155F4D" w:rsidRDefault="006B53D3" w:rsidP="006B53D3">
            <w:pPr>
              <w:jc w:val="center"/>
              <w:rPr>
                <w:rFonts w:cstheme="minorHAnsi"/>
                <w:sz w:val="20"/>
                <w:szCs w:val="20"/>
              </w:rPr>
            </w:pPr>
          </w:p>
        </w:tc>
        <w:tc>
          <w:tcPr>
            <w:tcW w:w="2196" w:type="dxa"/>
          </w:tcPr>
          <w:p w14:paraId="379324CE" w14:textId="77777777" w:rsidR="006B53D3" w:rsidRPr="00155F4D" w:rsidRDefault="00B44A6A" w:rsidP="006B53D3">
            <w:pPr>
              <w:rPr>
                <w:rFonts w:cstheme="minorHAnsi"/>
                <w:sz w:val="20"/>
                <w:szCs w:val="20"/>
              </w:rPr>
            </w:pPr>
            <w:r w:rsidRPr="00155F4D">
              <w:rPr>
                <w:rFonts w:cstheme="minorHAnsi"/>
                <w:sz w:val="20"/>
                <w:szCs w:val="20"/>
              </w:rPr>
              <w:t xml:space="preserve">  Modeling  →   Show them </w:t>
            </w:r>
          </w:p>
        </w:tc>
        <w:tc>
          <w:tcPr>
            <w:tcW w:w="2196" w:type="dxa"/>
          </w:tcPr>
          <w:p w14:paraId="22F7B3A7" w14:textId="77777777" w:rsidR="006B53D3" w:rsidRPr="00155F4D" w:rsidRDefault="00B44A6A" w:rsidP="006B53D3">
            <w:pPr>
              <w:rPr>
                <w:rFonts w:cstheme="minorHAnsi"/>
                <w:sz w:val="20"/>
                <w:szCs w:val="20"/>
              </w:rPr>
            </w:pPr>
            <w:r w:rsidRPr="00155F4D">
              <w:rPr>
                <w:rFonts w:cstheme="minorHAnsi"/>
                <w:sz w:val="20"/>
                <w:szCs w:val="20"/>
              </w:rPr>
              <w:t xml:space="preserve">        Check for    →  Understanding </w:t>
            </w:r>
          </w:p>
          <w:p w14:paraId="13B3C5B8" w14:textId="77777777" w:rsidR="006B53D3" w:rsidRPr="00155F4D" w:rsidRDefault="00B44A6A" w:rsidP="006B53D3">
            <w:pPr>
              <w:jc w:val="center"/>
              <w:rPr>
                <w:rFonts w:cstheme="minorHAnsi"/>
                <w:sz w:val="20"/>
                <w:szCs w:val="20"/>
              </w:rPr>
            </w:pPr>
            <w:r w:rsidRPr="00155F4D">
              <w:rPr>
                <w:rFonts w:cstheme="minorHAnsi"/>
                <w:sz w:val="20"/>
                <w:szCs w:val="20"/>
              </w:rPr>
              <w:t>They try</w:t>
            </w:r>
          </w:p>
        </w:tc>
        <w:tc>
          <w:tcPr>
            <w:tcW w:w="2196" w:type="dxa"/>
          </w:tcPr>
          <w:p w14:paraId="72B4D239" w14:textId="77777777" w:rsidR="006B53D3" w:rsidRPr="00155F4D" w:rsidRDefault="00B44A6A" w:rsidP="006B53D3">
            <w:pPr>
              <w:rPr>
                <w:rFonts w:cstheme="minorHAnsi"/>
                <w:sz w:val="20"/>
                <w:szCs w:val="20"/>
              </w:rPr>
            </w:pPr>
            <w:r w:rsidRPr="00155F4D">
              <w:rPr>
                <w:rFonts w:cstheme="minorHAnsi"/>
                <w:sz w:val="20"/>
                <w:szCs w:val="20"/>
              </w:rPr>
              <w:t xml:space="preserve">Guided → Practice </w:t>
            </w:r>
          </w:p>
        </w:tc>
        <w:tc>
          <w:tcPr>
            <w:tcW w:w="2196" w:type="dxa"/>
          </w:tcPr>
          <w:p w14:paraId="1DF1BF42" w14:textId="77777777" w:rsidR="006B53D3" w:rsidRPr="00155F4D" w:rsidRDefault="00B44A6A" w:rsidP="006B53D3">
            <w:pPr>
              <w:jc w:val="center"/>
              <w:rPr>
                <w:rFonts w:cstheme="minorHAnsi"/>
                <w:sz w:val="20"/>
                <w:szCs w:val="20"/>
              </w:rPr>
            </w:pPr>
            <w:r w:rsidRPr="00155F4D">
              <w:rPr>
                <w:rFonts w:cstheme="minorHAnsi"/>
                <w:sz w:val="20"/>
                <w:szCs w:val="20"/>
              </w:rPr>
              <w:t xml:space="preserve">Closure  </w:t>
            </w:r>
          </w:p>
        </w:tc>
      </w:tr>
      <w:tr w:rsidR="006B53D3" w:rsidRPr="00155F4D" w14:paraId="33F18711" w14:textId="77777777">
        <w:tc>
          <w:tcPr>
            <w:tcW w:w="2196" w:type="dxa"/>
          </w:tcPr>
          <w:p w14:paraId="4C43F228" w14:textId="77777777" w:rsidR="006B53D3" w:rsidRPr="00155F4D" w:rsidRDefault="00B44A6A" w:rsidP="006B53D3">
            <w:pPr>
              <w:jc w:val="center"/>
              <w:rPr>
                <w:rFonts w:cstheme="minorHAnsi"/>
                <w:b/>
                <w:sz w:val="20"/>
                <w:szCs w:val="20"/>
              </w:rPr>
            </w:pPr>
            <w:r w:rsidRPr="00155F4D">
              <w:rPr>
                <w:rFonts w:cstheme="minorHAnsi"/>
                <w:b/>
                <w:sz w:val="20"/>
                <w:szCs w:val="20"/>
              </w:rPr>
              <w:t xml:space="preserve">Objective </w:t>
            </w:r>
          </w:p>
          <w:p w14:paraId="65ADB555" w14:textId="77777777" w:rsidR="006B53D3" w:rsidRPr="00155F4D" w:rsidRDefault="00B44A6A" w:rsidP="006B53D3">
            <w:pPr>
              <w:jc w:val="center"/>
              <w:rPr>
                <w:rFonts w:cstheme="minorHAnsi"/>
                <w:b/>
                <w:sz w:val="20"/>
                <w:szCs w:val="20"/>
              </w:rPr>
            </w:pPr>
            <w:r w:rsidRPr="00155F4D">
              <w:rPr>
                <w:rFonts w:cstheme="minorHAnsi"/>
                <w:b/>
                <w:sz w:val="20"/>
                <w:szCs w:val="20"/>
              </w:rPr>
              <w:t>(as stated to students)</w:t>
            </w:r>
          </w:p>
        </w:tc>
        <w:tc>
          <w:tcPr>
            <w:tcW w:w="2196" w:type="dxa"/>
          </w:tcPr>
          <w:p w14:paraId="54125EAF" w14:textId="77777777" w:rsidR="006B53D3" w:rsidRPr="00155F4D" w:rsidRDefault="006B53D3" w:rsidP="006B53D3">
            <w:pPr>
              <w:jc w:val="center"/>
              <w:rPr>
                <w:rFonts w:cstheme="minorHAnsi"/>
                <w:b/>
                <w:sz w:val="20"/>
                <w:szCs w:val="20"/>
              </w:rPr>
            </w:pPr>
          </w:p>
          <w:p w14:paraId="5FC7537D" w14:textId="77777777" w:rsidR="006B53D3" w:rsidRPr="00155F4D" w:rsidRDefault="006B53D3" w:rsidP="006B53D3">
            <w:pPr>
              <w:jc w:val="center"/>
              <w:rPr>
                <w:rFonts w:cstheme="minorHAnsi"/>
                <w:b/>
                <w:sz w:val="20"/>
                <w:szCs w:val="20"/>
              </w:rPr>
            </w:pPr>
          </w:p>
          <w:p w14:paraId="7CDABC2C" w14:textId="77777777" w:rsidR="006B53D3" w:rsidRPr="00155F4D" w:rsidRDefault="006B53D3" w:rsidP="006B53D3">
            <w:pPr>
              <w:jc w:val="center"/>
              <w:rPr>
                <w:rFonts w:cstheme="minorHAnsi"/>
                <w:b/>
                <w:sz w:val="20"/>
                <w:szCs w:val="20"/>
              </w:rPr>
            </w:pPr>
          </w:p>
          <w:p w14:paraId="6E71D50C" w14:textId="77777777" w:rsidR="006B53D3" w:rsidRPr="00155F4D" w:rsidRDefault="006B53D3" w:rsidP="006B53D3">
            <w:pPr>
              <w:jc w:val="center"/>
              <w:rPr>
                <w:rFonts w:cstheme="minorHAnsi"/>
                <w:b/>
                <w:sz w:val="20"/>
                <w:szCs w:val="20"/>
              </w:rPr>
            </w:pPr>
          </w:p>
          <w:p w14:paraId="2007314F" w14:textId="77777777" w:rsidR="006B53D3" w:rsidRPr="00155F4D" w:rsidRDefault="006B53D3" w:rsidP="006B53D3">
            <w:pPr>
              <w:rPr>
                <w:rFonts w:cstheme="minorHAnsi"/>
                <w:b/>
                <w:sz w:val="20"/>
                <w:szCs w:val="20"/>
              </w:rPr>
            </w:pPr>
          </w:p>
          <w:p w14:paraId="4EFB7898" w14:textId="77777777" w:rsidR="006B53D3" w:rsidRPr="00155F4D" w:rsidRDefault="006B53D3" w:rsidP="006B53D3">
            <w:pPr>
              <w:jc w:val="center"/>
              <w:rPr>
                <w:rFonts w:cstheme="minorHAnsi"/>
                <w:b/>
                <w:sz w:val="20"/>
                <w:szCs w:val="20"/>
              </w:rPr>
            </w:pPr>
          </w:p>
          <w:p w14:paraId="204E3158" w14:textId="77777777" w:rsidR="006B53D3" w:rsidRPr="00155F4D" w:rsidRDefault="006B53D3" w:rsidP="006B53D3">
            <w:pPr>
              <w:jc w:val="center"/>
              <w:rPr>
                <w:rFonts w:cstheme="minorHAnsi"/>
                <w:b/>
                <w:sz w:val="20"/>
                <w:szCs w:val="20"/>
              </w:rPr>
            </w:pPr>
          </w:p>
          <w:p w14:paraId="72C7B370" w14:textId="77777777" w:rsidR="006B53D3" w:rsidRPr="00155F4D" w:rsidRDefault="006B53D3" w:rsidP="006B53D3">
            <w:pPr>
              <w:rPr>
                <w:rFonts w:cstheme="minorHAnsi"/>
                <w:b/>
                <w:sz w:val="20"/>
                <w:szCs w:val="20"/>
              </w:rPr>
            </w:pPr>
          </w:p>
          <w:p w14:paraId="723BD1E9" w14:textId="77777777" w:rsidR="006B53D3" w:rsidRPr="00155F4D" w:rsidRDefault="006B53D3" w:rsidP="006B53D3">
            <w:pPr>
              <w:jc w:val="center"/>
              <w:rPr>
                <w:rFonts w:cstheme="minorHAnsi"/>
                <w:b/>
                <w:sz w:val="20"/>
                <w:szCs w:val="20"/>
              </w:rPr>
            </w:pPr>
          </w:p>
          <w:p w14:paraId="7BF0CC28" w14:textId="77777777" w:rsidR="006B53D3" w:rsidRPr="00155F4D" w:rsidRDefault="006B53D3" w:rsidP="006B53D3">
            <w:pPr>
              <w:jc w:val="center"/>
              <w:rPr>
                <w:rFonts w:cstheme="minorHAnsi"/>
                <w:b/>
                <w:sz w:val="20"/>
                <w:szCs w:val="20"/>
              </w:rPr>
            </w:pPr>
          </w:p>
        </w:tc>
        <w:tc>
          <w:tcPr>
            <w:tcW w:w="2196" w:type="dxa"/>
          </w:tcPr>
          <w:p w14:paraId="5FD505C1" w14:textId="77777777" w:rsidR="006B53D3" w:rsidRPr="00155F4D" w:rsidRDefault="006B53D3" w:rsidP="006B53D3">
            <w:pPr>
              <w:jc w:val="center"/>
              <w:rPr>
                <w:rFonts w:cstheme="minorHAnsi"/>
                <w:b/>
                <w:sz w:val="20"/>
                <w:szCs w:val="20"/>
              </w:rPr>
            </w:pPr>
          </w:p>
        </w:tc>
        <w:tc>
          <w:tcPr>
            <w:tcW w:w="2196" w:type="dxa"/>
          </w:tcPr>
          <w:p w14:paraId="0A4A9442" w14:textId="77777777" w:rsidR="006B53D3" w:rsidRPr="00155F4D" w:rsidRDefault="006B53D3" w:rsidP="006B53D3">
            <w:pPr>
              <w:jc w:val="center"/>
              <w:rPr>
                <w:rFonts w:cstheme="minorHAnsi"/>
                <w:b/>
                <w:sz w:val="20"/>
                <w:szCs w:val="20"/>
              </w:rPr>
            </w:pPr>
          </w:p>
        </w:tc>
        <w:tc>
          <w:tcPr>
            <w:tcW w:w="2196" w:type="dxa"/>
          </w:tcPr>
          <w:p w14:paraId="6A2664F7" w14:textId="77777777" w:rsidR="006B53D3" w:rsidRPr="00155F4D" w:rsidRDefault="006B53D3" w:rsidP="006B53D3">
            <w:pPr>
              <w:jc w:val="center"/>
              <w:rPr>
                <w:rFonts w:cstheme="minorHAnsi"/>
                <w:b/>
                <w:sz w:val="20"/>
                <w:szCs w:val="20"/>
              </w:rPr>
            </w:pPr>
          </w:p>
        </w:tc>
        <w:tc>
          <w:tcPr>
            <w:tcW w:w="2196" w:type="dxa"/>
          </w:tcPr>
          <w:p w14:paraId="5DFC5263" w14:textId="77777777" w:rsidR="006B53D3" w:rsidRPr="00155F4D" w:rsidRDefault="006B53D3" w:rsidP="006B53D3">
            <w:pPr>
              <w:jc w:val="center"/>
              <w:rPr>
                <w:rFonts w:cstheme="minorHAnsi"/>
                <w:b/>
                <w:sz w:val="20"/>
                <w:szCs w:val="20"/>
              </w:rPr>
            </w:pPr>
          </w:p>
        </w:tc>
      </w:tr>
      <w:tr w:rsidR="006B53D3" w:rsidRPr="00155F4D" w14:paraId="084B4356" w14:textId="77777777">
        <w:tc>
          <w:tcPr>
            <w:tcW w:w="2196" w:type="dxa"/>
          </w:tcPr>
          <w:p w14:paraId="53D76E9E" w14:textId="77777777" w:rsidR="006B53D3" w:rsidRPr="00155F4D" w:rsidRDefault="00B44A6A" w:rsidP="006B53D3">
            <w:pPr>
              <w:jc w:val="center"/>
              <w:rPr>
                <w:rFonts w:cstheme="minorHAnsi"/>
                <w:b/>
                <w:sz w:val="20"/>
                <w:szCs w:val="20"/>
              </w:rPr>
            </w:pPr>
            <w:r w:rsidRPr="00155F4D">
              <w:rPr>
                <w:rFonts w:cstheme="minorHAnsi"/>
                <w:b/>
                <w:sz w:val="20"/>
                <w:szCs w:val="20"/>
              </w:rPr>
              <w:t>Purpose</w:t>
            </w:r>
          </w:p>
        </w:tc>
        <w:tc>
          <w:tcPr>
            <w:tcW w:w="2196" w:type="dxa"/>
          </w:tcPr>
          <w:p w14:paraId="0ABB7C44" w14:textId="77777777" w:rsidR="006B53D3" w:rsidRPr="00155F4D" w:rsidRDefault="006B53D3" w:rsidP="006B53D3">
            <w:pPr>
              <w:jc w:val="center"/>
              <w:rPr>
                <w:rFonts w:cstheme="minorHAnsi"/>
                <w:b/>
                <w:sz w:val="20"/>
                <w:szCs w:val="20"/>
              </w:rPr>
            </w:pPr>
          </w:p>
          <w:p w14:paraId="559B0083" w14:textId="77777777" w:rsidR="006B53D3" w:rsidRPr="00155F4D" w:rsidRDefault="006B53D3" w:rsidP="006B53D3">
            <w:pPr>
              <w:jc w:val="center"/>
              <w:rPr>
                <w:rFonts w:cstheme="minorHAnsi"/>
                <w:b/>
                <w:sz w:val="20"/>
                <w:szCs w:val="20"/>
              </w:rPr>
            </w:pPr>
          </w:p>
          <w:p w14:paraId="366F8A31" w14:textId="77777777" w:rsidR="006B53D3" w:rsidRPr="00155F4D" w:rsidRDefault="006B53D3" w:rsidP="006B53D3">
            <w:pPr>
              <w:jc w:val="center"/>
              <w:rPr>
                <w:rFonts w:cstheme="minorHAnsi"/>
                <w:b/>
                <w:sz w:val="20"/>
                <w:szCs w:val="20"/>
              </w:rPr>
            </w:pPr>
          </w:p>
          <w:p w14:paraId="70154327" w14:textId="77777777" w:rsidR="006B53D3" w:rsidRPr="00155F4D" w:rsidRDefault="006B53D3" w:rsidP="006B53D3">
            <w:pPr>
              <w:rPr>
                <w:rFonts w:cstheme="minorHAnsi"/>
                <w:b/>
                <w:sz w:val="20"/>
                <w:szCs w:val="20"/>
              </w:rPr>
            </w:pPr>
          </w:p>
          <w:p w14:paraId="7ABE28B3" w14:textId="77777777" w:rsidR="006B53D3" w:rsidRPr="00155F4D" w:rsidRDefault="006B53D3" w:rsidP="006B53D3">
            <w:pPr>
              <w:jc w:val="center"/>
              <w:rPr>
                <w:rFonts w:cstheme="minorHAnsi"/>
                <w:b/>
                <w:sz w:val="20"/>
                <w:szCs w:val="20"/>
              </w:rPr>
            </w:pPr>
          </w:p>
          <w:p w14:paraId="6C2C4CD7" w14:textId="77777777" w:rsidR="006B53D3" w:rsidRPr="00155F4D" w:rsidRDefault="006B53D3" w:rsidP="006B53D3">
            <w:pPr>
              <w:jc w:val="center"/>
              <w:rPr>
                <w:rFonts w:cstheme="minorHAnsi"/>
                <w:b/>
                <w:sz w:val="20"/>
                <w:szCs w:val="20"/>
              </w:rPr>
            </w:pPr>
          </w:p>
          <w:p w14:paraId="7A8CD102" w14:textId="77777777" w:rsidR="006B53D3" w:rsidRPr="00155F4D" w:rsidRDefault="006B53D3" w:rsidP="006B53D3">
            <w:pPr>
              <w:jc w:val="center"/>
              <w:rPr>
                <w:rFonts w:cstheme="minorHAnsi"/>
                <w:b/>
                <w:sz w:val="20"/>
                <w:szCs w:val="20"/>
              </w:rPr>
            </w:pPr>
          </w:p>
          <w:p w14:paraId="073B3224" w14:textId="77777777" w:rsidR="006B53D3" w:rsidRPr="00155F4D" w:rsidRDefault="006B53D3" w:rsidP="006B53D3">
            <w:pPr>
              <w:jc w:val="center"/>
              <w:rPr>
                <w:rFonts w:cstheme="minorHAnsi"/>
                <w:b/>
                <w:sz w:val="20"/>
                <w:szCs w:val="20"/>
              </w:rPr>
            </w:pPr>
          </w:p>
          <w:p w14:paraId="04FF3EA9" w14:textId="77777777" w:rsidR="006B53D3" w:rsidRPr="00155F4D" w:rsidRDefault="006B53D3" w:rsidP="006B53D3">
            <w:pPr>
              <w:jc w:val="center"/>
              <w:rPr>
                <w:rFonts w:cstheme="minorHAnsi"/>
                <w:b/>
                <w:sz w:val="20"/>
                <w:szCs w:val="20"/>
              </w:rPr>
            </w:pPr>
          </w:p>
        </w:tc>
        <w:tc>
          <w:tcPr>
            <w:tcW w:w="2196" w:type="dxa"/>
          </w:tcPr>
          <w:p w14:paraId="4F1399FB" w14:textId="77777777" w:rsidR="006B53D3" w:rsidRPr="00155F4D" w:rsidRDefault="006B53D3" w:rsidP="006B53D3">
            <w:pPr>
              <w:jc w:val="center"/>
              <w:rPr>
                <w:rFonts w:cstheme="minorHAnsi"/>
                <w:b/>
                <w:sz w:val="20"/>
                <w:szCs w:val="20"/>
              </w:rPr>
            </w:pPr>
          </w:p>
        </w:tc>
        <w:tc>
          <w:tcPr>
            <w:tcW w:w="2196" w:type="dxa"/>
          </w:tcPr>
          <w:p w14:paraId="3E07220D" w14:textId="77777777" w:rsidR="006B53D3" w:rsidRPr="00155F4D" w:rsidRDefault="006B53D3" w:rsidP="006B53D3">
            <w:pPr>
              <w:jc w:val="center"/>
              <w:rPr>
                <w:rFonts w:cstheme="minorHAnsi"/>
                <w:b/>
                <w:sz w:val="20"/>
                <w:szCs w:val="20"/>
              </w:rPr>
            </w:pPr>
          </w:p>
        </w:tc>
        <w:tc>
          <w:tcPr>
            <w:tcW w:w="2196" w:type="dxa"/>
          </w:tcPr>
          <w:p w14:paraId="32B22DD5" w14:textId="77777777" w:rsidR="006B53D3" w:rsidRPr="00155F4D" w:rsidRDefault="006B53D3" w:rsidP="006B53D3">
            <w:pPr>
              <w:jc w:val="center"/>
              <w:rPr>
                <w:rFonts w:cstheme="minorHAnsi"/>
                <w:b/>
                <w:sz w:val="20"/>
                <w:szCs w:val="20"/>
              </w:rPr>
            </w:pPr>
          </w:p>
        </w:tc>
        <w:tc>
          <w:tcPr>
            <w:tcW w:w="2196" w:type="dxa"/>
            <w:vAlign w:val="bottom"/>
          </w:tcPr>
          <w:p w14:paraId="78950770" w14:textId="77777777" w:rsidR="006B53D3" w:rsidRPr="00155F4D" w:rsidRDefault="00B44A6A" w:rsidP="006B53D3">
            <w:pPr>
              <w:rPr>
                <w:rFonts w:cstheme="minorHAnsi"/>
                <w:b/>
                <w:sz w:val="20"/>
                <w:szCs w:val="20"/>
              </w:rPr>
            </w:pPr>
            <w:r w:rsidRPr="00155F4D">
              <w:rPr>
                <w:rFonts w:cstheme="minorHAnsi"/>
                <w:b/>
                <w:sz w:val="20"/>
                <w:szCs w:val="20"/>
              </w:rPr>
              <w:t>Exit Slip</w:t>
            </w:r>
          </w:p>
        </w:tc>
      </w:tr>
      <w:tr w:rsidR="006B53D3" w:rsidRPr="00155F4D" w14:paraId="66A2A369" w14:textId="77777777">
        <w:tc>
          <w:tcPr>
            <w:tcW w:w="13176" w:type="dxa"/>
            <w:gridSpan w:val="6"/>
          </w:tcPr>
          <w:p w14:paraId="4A62E03B" w14:textId="77777777" w:rsidR="006B53D3" w:rsidRPr="00155F4D" w:rsidRDefault="00B44A6A" w:rsidP="006B53D3">
            <w:pPr>
              <w:rPr>
                <w:rFonts w:cstheme="minorHAnsi"/>
                <w:b/>
                <w:sz w:val="20"/>
                <w:szCs w:val="20"/>
              </w:rPr>
            </w:pPr>
            <w:r w:rsidRPr="00155F4D">
              <w:rPr>
                <w:rFonts w:cstheme="minorHAnsi"/>
                <w:b/>
                <w:sz w:val="20"/>
                <w:szCs w:val="20"/>
              </w:rPr>
              <w:t>Independent Practice</w:t>
            </w:r>
          </w:p>
          <w:p w14:paraId="4E4114CB" w14:textId="77777777" w:rsidR="006B53D3" w:rsidRPr="00155F4D" w:rsidRDefault="006B53D3" w:rsidP="006B53D3">
            <w:pPr>
              <w:rPr>
                <w:rFonts w:cstheme="minorHAnsi"/>
                <w:b/>
                <w:sz w:val="20"/>
                <w:szCs w:val="20"/>
              </w:rPr>
            </w:pPr>
          </w:p>
          <w:p w14:paraId="31C79606" w14:textId="77777777" w:rsidR="006B53D3" w:rsidRPr="00155F4D" w:rsidRDefault="006B53D3" w:rsidP="006B53D3">
            <w:pPr>
              <w:rPr>
                <w:rFonts w:cstheme="minorHAnsi"/>
                <w:b/>
                <w:sz w:val="20"/>
                <w:szCs w:val="20"/>
              </w:rPr>
            </w:pPr>
          </w:p>
          <w:p w14:paraId="50D33BB2" w14:textId="77777777" w:rsidR="006B53D3" w:rsidRPr="00155F4D" w:rsidRDefault="006B53D3" w:rsidP="006B53D3">
            <w:pPr>
              <w:rPr>
                <w:rFonts w:cstheme="minorHAnsi"/>
                <w:b/>
                <w:sz w:val="20"/>
                <w:szCs w:val="20"/>
              </w:rPr>
            </w:pPr>
          </w:p>
          <w:p w14:paraId="52A5FB7F" w14:textId="77777777" w:rsidR="006B53D3" w:rsidRPr="00155F4D" w:rsidRDefault="006B53D3" w:rsidP="006B53D3">
            <w:pPr>
              <w:rPr>
                <w:rFonts w:cstheme="minorHAnsi"/>
                <w:b/>
                <w:sz w:val="20"/>
                <w:szCs w:val="20"/>
              </w:rPr>
            </w:pPr>
          </w:p>
          <w:p w14:paraId="44AE1D30" w14:textId="77777777" w:rsidR="006B53D3" w:rsidRPr="00155F4D" w:rsidRDefault="006B53D3" w:rsidP="006B53D3">
            <w:pPr>
              <w:rPr>
                <w:rFonts w:cstheme="minorHAnsi"/>
                <w:b/>
                <w:sz w:val="20"/>
                <w:szCs w:val="20"/>
              </w:rPr>
            </w:pPr>
          </w:p>
        </w:tc>
      </w:tr>
    </w:tbl>
    <w:p w14:paraId="0863DF58" w14:textId="77777777" w:rsidR="006B53D3" w:rsidRPr="00155F4D" w:rsidRDefault="006B53D3" w:rsidP="006B53D3">
      <w:pPr>
        <w:rPr>
          <w:rFonts w:cstheme="minorHAnsi"/>
          <w:sz w:val="18"/>
          <w:szCs w:val="18"/>
        </w:rPr>
      </w:pPr>
    </w:p>
    <w:p w14:paraId="7A7BF188" w14:textId="77777777" w:rsidR="006B53D3" w:rsidRPr="00155F4D" w:rsidRDefault="006B53D3" w:rsidP="006B53D3">
      <w:pPr>
        <w:rPr>
          <w:rFonts w:cstheme="minorHAnsi"/>
          <w:sz w:val="18"/>
          <w:szCs w:val="18"/>
        </w:rPr>
      </w:pPr>
    </w:p>
    <w:p w14:paraId="7FEDE1F1" w14:textId="77777777" w:rsidR="006B53D3" w:rsidRPr="00155F4D" w:rsidRDefault="00B44A6A">
      <w:pPr>
        <w:rPr>
          <w:rFonts w:cstheme="minorHAnsi"/>
          <w:sz w:val="18"/>
          <w:szCs w:val="18"/>
        </w:rPr>
      </w:pPr>
      <w:r w:rsidRPr="00155F4D">
        <w:rPr>
          <w:rFonts w:cstheme="minorHAnsi"/>
          <w:sz w:val="18"/>
          <w:szCs w:val="18"/>
        </w:rPr>
        <w:br w:type="page"/>
      </w:r>
    </w:p>
    <w:p w14:paraId="6401DE59" w14:textId="77777777" w:rsidR="006B53D3" w:rsidRPr="00155F4D" w:rsidRDefault="00B44A6A" w:rsidP="006B53D3">
      <w:pPr>
        <w:pStyle w:val="Heading3"/>
      </w:pPr>
      <w:bookmarkStart w:id="14" w:name="_Toc161214594"/>
      <w:bookmarkStart w:id="15" w:name="_Toc161388323"/>
      <w:bookmarkStart w:id="16" w:name="_Toc173396038"/>
      <w:r w:rsidRPr="00155F4D">
        <w:lastRenderedPageBreak/>
        <w:t>Lesson Plan Sample 4</w:t>
      </w:r>
      <w:bookmarkEnd w:id="14"/>
      <w:bookmarkEnd w:id="15"/>
      <w:bookmarkEnd w:id="16"/>
    </w:p>
    <w:p w14:paraId="36BBE9A7" w14:textId="77777777" w:rsidR="006B53D3" w:rsidRPr="00155F4D" w:rsidRDefault="006B53D3" w:rsidP="006B53D3">
      <w:pPr>
        <w:rPr>
          <w:rFonts w:cstheme="minorHAnsi"/>
        </w:rPr>
      </w:pPr>
    </w:p>
    <w:tbl>
      <w:tblPr>
        <w:tblW w:w="8460" w:type="dxa"/>
        <w:tblInd w:w="93" w:type="dxa"/>
        <w:tblLook w:val="04A0" w:firstRow="1" w:lastRow="0" w:firstColumn="1" w:lastColumn="0" w:noHBand="0" w:noVBand="1"/>
      </w:tblPr>
      <w:tblGrid>
        <w:gridCol w:w="1780"/>
        <w:gridCol w:w="888"/>
        <w:gridCol w:w="253"/>
        <w:gridCol w:w="2186"/>
        <w:gridCol w:w="820"/>
        <w:gridCol w:w="253"/>
        <w:gridCol w:w="1240"/>
        <w:gridCol w:w="1360"/>
      </w:tblGrid>
      <w:tr w:rsidR="006B53D3" w:rsidRPr="00155F4D" w14:paraId="2C5BF306" w14:textId="77777777">
        <w:trPr>
          <w:trHeight w:val="225"/>
        </w:trPr>
        <w:tc>
          <w:tcPr>
            <w:tcW w:w="1780" w:type="dxa"/>
            <w:tcBorders>
              <w:top w:val="nil"/>
              <w:left w:val="nil"/>
              <w:bottom w:val="nil"/>
              <w:right w:val="nil"/>
            </w:tcBorders>
            <w:shd w:val="clear" w:color="auto" w:fill="auto"/>
            <w:noWrap/>
            <w:vAlign w:val="bottom"/>
          </w:tcPr>
          <w:p w14:paraId="61FF8608" w14:textId="77777777" w:rsidR="006B53D3" w:rsidRPr="00155F4D" w:rsidRDefault="00B44A6A" w:rsidP="006B53D3">
            <w:pPr>
              <w:spacing w:after="0"/>
              <w:rPr>
                <w:rFonts w:eastAsia="Times New Roman" w:cstheme="minorHAnsi"/>
                <w:b/>
                <w:bCs/>
                <w:sz w:val="16"/>
                <w:szCs w:val="16"/>
              </w:rPr>
            </w:pPr>
            <w:r w:rsidRPr="00155F4D">
              <w:rPr>
                <w:rFonts w:eastAsia="Times New Roman" w:cstheme="minorHAnsi"/>
                <w:b/>
                <w:bCs/>
                <w:sz w:val="16"/>
                <w:szCs w:val="16"/>
              </w:rPr>
              <w:t>Teacher</w:t>
            </w:r>
          </w:p>
        </w:tc>
        <w:tc>
          <w:tcPr>
            <w:tcW w:w="3160" w:type="dxa"/>
            <w:gridSpan w:val="3"/>
            <w:tcBorders>
              <w:top w:val="nil"/>
              <w:left w:val="nil"/>
              <w:bottom w:val="single" w:sz="4" w:space="0" w:color="auto"/>
              <w:right w:val="nil"/>
            </w:tcBorders>
            <w:shd w:val="clear" w:color="auto" w:fill="auto"/>
            <w:noWrap/>
            <w:vAlign w:val="bottom"/>
          </w:tcPr>
          <w:p w14:paraId="22C5BCFF"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20" w:type="dxa"/>
            <w:tcBorders>
              <w:top w:val="nil"/>
              <w:left w:val="nil"/>
              <w:bottom w:val="nil"/>
              <w:right w:val="nil"/>
            </w:tcBorders>
            <w:shd w:val="clear" w:color="auto" w:fill="auto"/>
            <w:noWrap/>
            <w:vAlign w:val="bottom"/>
          </w:tcPr>
          <w:p w14:paraId="16F03F2E" w14:textId="77777777" w:rsidR="006B53D3" w:rsidRPr="00155F4D" w:rsidRDefault="006B53D3" w:rsidP="006B53D3">
            <w:pPr>
              <w:spacing w:after="0"/>
              <w:rPr>
                <w:rFonts w:eastAsia="Times New Roman" w:cstheme="minorHAnsi"/>
                <w:sz w:val="16"/>
                <w:szCs w:val="16"/>
              </w:rPr>
            </w:pPr>
          </w:p>
        </w:tc>
        <w:tc>
          <w:tcPr>
            <w:tcW w:w="100" w:type="dxa"/>
            <w:tcBorders>
              <w:top w:val="nil"/>
              <w:left w:val="nil"/>
              <w:bottom w:val="nil"/>
              <w:right w:val="nil"/>
            </w:tcBorders>
            <w:shd w:val="clear" w:color="auto" w:fill="auto"/>
            <w:noWrap/>
            <w:vAlign w:val="bottom"/>
          </w:tcPr>
          <w:p w14:paraId="19B49890" w14:textId="77777777" w:rsidR="006B53D3" w:rsidRPr="00155F4D" w:rsidRDefault="006B53D3" w:rsidP="006B53D3">
            <w:pPr>
              <w:spacing w:after="0"/>
              <w:rPr>
                <w:rFonts w:eastAsia="Times New Roman" w:cstheme="minorHAnsi"/>
                <w:sz w:val="16"/>
                <w:szCs w:val="16"/>
              </w:rPr>
            </w:pPr>
          </w:p>
        </w:tc>
        <w:tc>
          <w:tcPr>
            <w:tcW w:w="1240" w:type="dxa"/>
            <w:tcBorders>
              <w:top w:val="nil"/>
              <w:left w:val="nil"/>
              <w:bottom w:val="nil"/>
              <w:right w:val="nil"/>
            </w:tcBorders>
            <w:shd w:val="clear" w:color="auto" w:fill="auto"/>
            <w:noWrap/>
            <w:vAlign w:val="bottom"/>
          </w:tcPr>
          <w:p w14:paraId="404D7F6A" w14:textId="77777777" w:rsidR="006B53D3" w:rsidRPr="00155F4D" w:rsidRDefault="00B44A6A" w:rsidP="006B53D3">
            <w:pPr>
              <w:spacing w:after="0"/>
              <w:rPr>
                <w:rFonts w:eastAsia="Times New Roman" w:cstheme="minorHAnsi"/>
                <w:b/>
                <w:bCs/>
                <w:sz w:val="16"/>
                <w:szCs w:val="16"/>
              </w:rPr>
            </w:pPr>
            <w:r w:rsidRPr="00155F4D">
              <w:rPr>
                <w:rFonts w:eastAsia="Times New Roman" w:cstheme="minorHAnsi"/>
                <w:b/>
                <w:bCs/>
                <w:sz w:val="16"/>
                <w:szCs w:val="16"/>
              </w:rPr>
              <w:t>Date of Lesson</w:t>
            </w:r>
          </w:p>
        </w:tc>
        <w:tc>
          <w:tcPr>
            <w:tcW w:w="1360" w:type="dxa"/>
            <w:tcBorders>
              <w:top w:val="nil"/>
              <w:left w:val="nil"/>
              <w:bottom w:val="single" w:sz="4" w:space="0" w:color="auto"/>
              <w:right w:val="nil"/>
            </w:tcBorders>
            <w:shd w:val="clear" w:color="auto" w:fill="auto"/>
            <w:noWrap/>
            <w:vAlign w:val="bottom"/>
          </w:tcPr>
          <w:p w14:paraId="781DDAB3"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01B415DF" w14:textId="77777777">
        <w:trPr>
          <w:trHeight w:val="225"/>
        </w:trPr>
        <w:tc>
          <w:tcPr>
            <w:tcW w:w="1780" w:type="dxa"/>
            <w:tcBorders>
              <w:top w:val="nil"/>
              <w:left w:val="nil"/>
              <w:bottom w:val="nil"/>
              <w:right w:val="nil"/>
            </w:tcBorders>
            <w:shd w:val="clear" w:color="auto" w:fill="auto"/>
            <w:noWrap/>
            <w:vAlign w:val="bottom"/>
          </w:tcPr>
          <w:p w14:paraId="5E86F988" w14:textId="77777777" w:rsidR="006B53D3" w:rsidRPr="00155F4D" w:rsidRDefault="006B53D3" w:rsidP="006B53D3">
            <w:pPr>
              <w:spacing w:after="0"/>
              <w:rPr>
                <w:rFonts w:eastAsia="Times New Roman" w:cstheme="minorHAnsi"/>
                <w:sz w:val="16"/>
                <w:szCs w:val="16"/>
              </w:rPr>
            </w:pPr>
          </w:p>
        </w:tc>
        <w:tc>
          <w:tcPr>
            <w:tcW w:w="888" w:type="dxa"/>
            <w:tcBorders>
              <w:top w:val="nil"/>
              <w:left w:val="nil"/>
              <w:bottom w:val="nil"/>
              <w:right w:val="nil"/>
            </w:tcBorders>
            <w:shd w:val="clear" w:color="auto" w:fill="auto"/>
            <w:noWrap/>
            <w:vAlign w:val="bottom"/>
          </w:tcPr>
          <w:p w14:paraId="7B1FB3C3" w14:textId="77777777" w:rsidR="006B53D3" w:rsidRPr="00155F4D" w:rsidRDefault="006B53D3" w:rsidP="006B53D3">
            <w:pPr>
              <w:spacing w:after="0"/>
              <w:rPr>
                <w:rFonts w:eastAsia="Times New Roman" w:cstheme="minorHAnsi"/>
                <w:sz w:val="16"/>
                <w:szCs w:val="16"/>
              </w:rPr>
            </w:pPr>
          </w:p>
        </w:tc>
        <w:tc>
          <w:tcPr>
            <w:tcW w:w="86" w:type="dxa"/>
            <w:tcBorders>
              <w:top w:val="nil"/>
              <w:left w:val="nil"/>
              <w:bottom w:val="nil"/>
              <w:right w:val="nil"/>
            </w:tcBorders>
            <w:shd w:val="clear" w:color="auto" w:fill="auto"/>
            <w:noWrap/>
            <w:vAlign w:val="bottom"/>
          </w:tcPr>
          <w:p w14:paraId="0A404C7C" w14:textId="77777777" w:rsidR="006B53D3" w:rsidRPr="00155F4D" w:rsidRDefault="006B53D3" w:rsidP="006B53D3">
            <w:pPr>
              <w:spacing w:after="0"/>
              <w:rPr>
                <w:rFonts w:eastAsia="Times New Roman" w:cstheme="minorHAnsi"/>
                <w:sz w:val="16"/>
                <w:szCs w:val="16"/>
              </w:rPr>
            </w:pPr>
          </w:p>
        </w:tc>
        <w:tc>
          <w:tcPr>
            <w:tcW w:w="2186" w:type="dxa"/>
            <w:tcBorders>
              <w:top w:val="nil"/>
              <w:left w:val="nil"/>
              <w:bottom w:val="nil"/>
              <w:right w:val="nil"/>
            </w:tcBorders>
            <w:shd w:val="clear" w:color="auto" w:fill="auto"/>
            <w:noWrap/>
            <w:vAlign w:val="bottom"/>
          </w:tcPr>
          <w:p w14:paraId="5FC2E246" w14:textId="77777777" w:rsidR="006B53D3" w:rsidRPr="00155F4D" w:rsidRDefault="006B53D3" w:rsidP="006B53D3">
            <w:pPr>
              <w:spacing w:after="0"/>
              <w:rPr>
                <w:rFonts w:eastAsia="Times New Roman" w:cstheme="minorHAnsi"/>
                <w:sz w:val="16"/>
                <w:szCs w:val="16"/>
              </w:rPr>
            </w:pPr>
          </w:p>
        </w:tc>
        <w:tc>
          <w:tcPr>
            <w:tcW w:w="820" w:type="dxa"/>
            <w:tcBorders>
              <w:top w:val="nil"/>
              <w:left w:val="nil"/>
              <w:bottom w:val="nil"/>
              <w:right w:val="nil"/>
            </w:tcBorders>
            <w:shd w:val="clear" w:color="auto" w:fill="auto"/>
            <w:noWrap/>
            <w:vAlign w:val="bottom"/>
          </w:tcPr>
          <w:p w14:paraId="526F7E3B" w14:textId="77777777" w:rsidR="006B53D3" w:rsidRPr="00155F4D" w:rsidRDefault="006B53D3" w:rsidP="006B53D3">
            <w:pPr>
              <w:spacing w:after="0"/>
              <w:rPr>
                <w:rFonts w:eastAsia="Times New Roman" w:cstheme="minorHAnsi"/>
                <w:sz w:val="16"/>
                <w:szCs w:val="16"/>
              </w:rPr>
            </w:pPr>
          </w:p>
        </w:tc>
        <w:tc>
          <w:tcPr>
            <w:tcW w:w="100" w:type="dxa"/>
            <w:tcBorders>
              <w:top w:val="nil"/>
              <w:left w:val="nil"/>
              <w:bottom w:val="nil"/>
              <w:right w:val="nil"/>
            </w:tcBorders>
            <w:shd w:val="clear" w:color="auto" w:fill="auto"/>
            <w:noWrap/>
            <w:vAlign w:val="bottom"/>
          </w:tcPr>
          <w:p w14:paraId="1A4A7F5E" w14:textId="77777777" w:rsidR="006B53D3" w:rsidRPr="00155F4D" w:rsidRDefault="006B53D3" w:rsidP="006B53D3">
            <w:pPr>
              <w:spacing w:after="0"/>
              <w:rPr>
                <w:rFonts w:eastAsia="Times New Roman" w:cstheme="minorHAnsi"/>
                <w:sz w:val="16"/>
                <w:szCs w:val="16"/>
              </w:rPr>
            </w:pPr>
          </w:p>
        </w:tc>
        <w:tc>
          <w:tcPr>
            <w:tcW w:w="1240" w:type="dxa"/>
            <w:tcBorders>
              <w:top w:val="nil"/>
              <w:left w:val="nil"/>
              <w:bottom w:val="nil"/>
              <w:right w:val="nil"/>
            </w:tcBorders>
            <w:shd w:val="clear" w:color="auto" w:fill="auto"/>
            <w:noWrap/>
            <w:vAlign w:val="bottom"/>
          </w:tcPr>
          <w:p w14:paraId="3704FC23" w14:textId="77777777" w:rsidR="006B53D3" w:rsidRPr="00155F4D" w:rsidRDefault="006B53D3" w:rsidP="006B53D3">
            <w:pPr>
              <w:spacing w:after="0"/>
              <w:rPr>
                <w:rFonts w:eastAsia="Times New Roman" w:cstheme="minorHAnsi"/>
                <w:sz w:val="16"/>
                <w:szCs w:val="16"/>
              </w:rPr>
            </w:pPr>
          </w:p>
        </w:tc>
        <w:tc>
          <w:tcPr>
            <w:tcW w:w="1360" w:type="dxa"/>
            <w:tcBorders>
              <w:top w:val="nil"/>
              <w:left w:val="nil"/>
              <w:bottom w:val="nil"/>
              <w:right w:val="nil"/>
            </w:tcBorders>
            <w:shd w:val="clear" w:color="auto" w:fill="auto"/>
            <w:noWrap/>
            <w:vAlign w:val="bottom"/>
          </w:tcPr>
          <w:p w14:paraId="55498D07" w14:textId="77777777" w:rsidR="006B53D3" w:rsidRPr="00155F4D" w:rsidRDefault="006B53D3" w:rsidP="006B53D3">
            <w:pPr>
              <w:spacing w:after="0"/>
              <w:rPr>
                <w:rFonts w:eastAsia="Times New Roman" w:cstheme="minorHAnsi"/>
                <w:sz w:val="16"/>
                <w:szCs w:val="16"/>
              </w:rPr>
            </w:pPr>
          </w:p>
        </w:tc>
      </w:tr>
      <w:tr w:rsidR="006B53D3" w:rsidRPr="00155F4D" w14:paraId="332252DD" w14:textId="77777777">
        <w:trPr>
          <w:trHeight w:val="225"/>
        </w:trPr>
        <w:tc>
          <w:tcPr>
            <w:tcW w:w="1780" w:type="dxa"/>
            <w:tcBorders>
              <w:top w:val="nil"/>
              <w:left w:val="nil"/>
              <w:bottom w:val="nil"/>
              <w:right w:val="nil"/>
            </w:tcBorders>
            <w:shd w:val="clear" w:color="auto" w:fill="auto"/>
            <w:noWrap/>
            <w:vAlign w:val="bottom"/>
          </w:tcPr>
          <w:p w14:paraId="74B7B4B2" w14:textId="77777777" w:rsidR="006B53D3" w:rsidRPr="00155F4D" w:rsidRDefault="00B44A6A" w:rsidP="006B53D3">
            <w:pPr>
              <w:spacing w:after="0"/>
              <w:rPr>
                <w:rFonts w:eastAsia="Times New Roman" w:cstheme="minorHAnsi"/>
                <w:b/>
                <w:bCs/>
                <w:sz w:val="16"/>
                <w:szCs w:val="16"/>
              </w:rPr>
            </w:pPr>
            <w:r w:rsidRPr="00155F4D">
              <w:rPr>
                <w:rFonts w:eastAsia="Times New Roman" w:cstheme="minorHAnsi"/>
                <w:b/>
                <w:bCs/>
                <w:sz w:val="16"/>
                <w:szCs w:val="16"/>
              </w:rPr>
              <w:t>Subject/Course</w:t>
            </w:r>
          </w:p>
        </w:tc>
        <w:tc>
          <w:tcPr>
            <w:tcW w:w="3160" w:type="dxa"/>
            <w:gridSpan w:val="3"/>
            <w:tcBorders>
              <w:top w:val="nil"/>
              <w:left w:val="nil"/>
              <w:bottom w:val="single" w:sz="4" w:space="0" w:color="auto"/>
              <w:right w:val="nil"/>
            </w:tcBorders>
            <w:shd w:val="clear" w:color="auto" w:fill="auto"/>
            <w:noWrap/>
            <w:vAlign w:val="bottom"/>
          </w:tcPr>
          <w:p w14:paraId="469C02B5"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20" w:type="dxa"/>
            <w:tcBorders>
              <w:top w:val="nil"/>
              <w:left w:val="nil"/>
              <w:bottom w:val="nil"/>
              <w:right w:val="nil"/>
            </w:tcBorders>
            <w:shd w:val="clear" w:color="auto" w:fill="auto"/>
            <w:noWrap/>
            <w:vAlign w:val="bottom"/>
          </w:tcPr>
          <w:p w14:paraId="6A20B5D7" w14:textId="77777777" w:rsidR="006B53D3" w:rsidRPr="00155F4D" w:rsidRDefault="006B53D3" w:rsidP="006B53D3">
            <w:pPr>
              <w:spacing w:after="0"/>
              <w:rPr>
                <w:rFonts w:eastAsia="Times New Roman" w:cstheme="minorHAnsi"/>
                <w:sz w:val="16"/>
                <w:szCs w:val="16"/>
              </w:rPr>
            </w:pPr>
          </w:p>
        </w:tc>
        <w:tc>
          <w:tcPr>
            <w:tcW w:w="100" w:type="dxa"/>
            <w:tcBorders>
              <w:top w:val="nil"/>
              <w:left w:val="nil"/>
              <w:bottom w:val="nil"/>
              <w:right w:val="nil"/>
            </w:tcBorders>
            <w:shd w:val="clear" w:color="auto" w:fill="auto"/>
            <w:noWrap/>
            <w:vAlign w:val="bottom"/>
          </w:tcPr>
          <w:p w14:paraId="03ECDC04" w14:textId="77777777" w:rsidR="006B53D3" w:rsidRPr="00155F4D" w:rsidRDefault="006B53D3" w:rsidP="006B53D3">
            <w:pPr>
              <w:spacing w:after="0"/>
              <w:rPr>
                <w:rFonts w:eastAsia="Times New Roman" w:cstheme="minorHAnsi"/>
                <w:sz w:val="16"/>
                <w:szCs w:val="16"/>
              </w:rPr>
            </w:pPr>
          </w:p>
        </w:tc>
        <w:tc>
          <w:tcPr>
            <w:tcW w:w="1240" w:type="dxa"/>
            <w:tcBorders>
              <w:top w:val="nil"/>
              <w:left w:val="nil"/>
              <w:bottom w:val="nil"/>
              <w:right w:val="nil"/>
            </w:tcBorders>
            <w:shd w:val="clear" w:color="auto" w:fill="auto"/>
            <w:noWrap/>
            <w:vAlign w:val="bottom"/>
          </w:tcPr>
          <w:p w14:paraId="30C12FF0" w14:textId="77777777" w:rsidR="006B53D3" w:rsidRPr="00155F4D" w:rsidRDefault="00B44A6A" w:rsidP="006B53D3">
            <w:pPr>
              <w:spacing w:after="0"/>
              <w:rPr>
                <w:rFonts w:eastAsia="Times New Roman" w:cstheme="minorHAnsi"/>
                <w:b/>
                <w:bCs/>
                <w:sz w:val="16"/>
                <w:szCs w:val="16"/>
              </w:rPr>
            </w:pPr>
            <w:r w:rsidRPr="00155F4D">
              <w:rPr>
                <w:rFonts w:eastAsia="Times New Roman" w:cstheme="minorHAnsi"/>
                <w:b/>
                <w:bCs/>
                <w:sz w:val="16"/>
                <w:szCs w:val="16"/>
              </w:rPr>
              <w:t>Grade(s)</w:t>
            </w:r>
          </w:p>
        </w:tc>
        <w:tc>
          <w:tcPr>
            <w:tcW w:w="1360" w:type="dxa"/>
            <w:tcBorders>
              <w:top w:val="nil"/>
              <w:left w:val="nil"/>
              <w:bottom w:val="single" w:sz="4" w:space="0" w:color="auto"/>
              <w:right w:val="nil"/>
            </w:tcBorders>
            <w:shd w:val="clear" w:color="auto" w:fill="auto"/>
            <w:noWrap/>
            <w:vAlign w:val="bottom"/>
          </w:tcPr>
          <w:p w14:paraId="7E58E3A6"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180E82CA" w14:textId="77777777">
        <w:trPr>
          <w:trHeight w:val="225"/>
        </w:trPr>
        <w:tc>
          <w:tcPr>
            <w:tcW w:w="1780" w:type="dxa"/>
            <w:tcBorders>
              <w:top w:val="nil"/>
              <w:left w:val="nil"/>
              <w:bottom w:val="nil"/>
              <w:right w:val="nil"/>
            </w:tcBorders>
            <w:shd w:val="clear" w:color="auto" w:fill="auto"/>
            <w:noWrap/>
            <w:vAlign w:val="bottom"/>
          </w:tcPr>
          <w:p w14:paraId="46D1AFFE" w14:textId="77777777" w:rsidR="006B53D3" w:rsidRPr="00155F4D" w:rsidRDefault="006B53D3" w:rsidP="006B53D3">
            <w:pPr>
              <w:spacing w:after="0"/>
              <w:rPr>
                <w:rFonts w:eastAsia="Times New Roman" w:cstheme="minorHAnsi"/>
                <w:sz w:val="16"/>
                <w:szCs w:val="16"/>
              </w:rPr>
            </w:pPr>
          </w:p>
        </w:tc>
        <w:tc>
          <w:tcPr>
            <w:tcW w:w="888" w:type="dxa"/>
            <w:tcBorders>
              <w:top w:val="nil"/>
              <w:left w:val="nil"/>
              <w:bottom w:val="nil"/>
              <w:right w:val="nil"/>
            </w:tcBorders>
            <w:shd w:val="clear" w:color="auto" w:fill="auto"/>
            <w:noWrap/>
            <w:vAlign w:val="bottom"/>
          </w:tcPr>
          <w:p w14:paraId="75597697" w14:textId="77777777" w:rsidR="006B53D3" w:rsidRPr="00155F4D" w:rsidRDefault="006B53D3" w:rsidP="006B53D3">
            <w:pPr>
              <w:spacing w:after="0"/>
              <w:rPr>
                <w:rFonts w:eastAsia="Times New Roman" w:cstheme="minorHAnsi"/>
                <w:sz w:val="16"/>
                <w:szCs w:val="16"/>
              </w:rPr>
            </w:pPr>
          </w:p>
        </w:tc>
        <w:tc>
          <w:tcPr>
            <w:tcW w:w="86" w:type="dxa"/>
            <w:tcBorders>
              <w:top w:val="nil"/>
              <w:left w:val="nil"/>
              <w:bottom w:val="nil"/>
              <w:right w:val="nil"/>
            </w:tcBorders>
            <w:shd w:val="clear" w:color="auto" w:fill="auto"/>
            <w:noWrap/>
            <w:vAlign w:val="bottom"/>
          </w:tcPr>
          <w:p w14:paraId="04277E76" w14:textId="77777777" w:rsidR="006B53D3" w:rsidRPr="00155F4D" w:rsidRDefault="006B53D3" w:rsidP="006B53D3">
            <w:pPr>
              <w:spacing w:after="0"/>
              <w:rPr>
                <w:rFonts w:eastAsia="Times New Roman" w:cstheme="minorHAnsi"/>
                <w:sz w:val="16"/>
                <w:szCs w:val="16"/>
              </w:rPr>
            </w:pPr>
          </w:p>
        </w:tc>
        <w:tc>
          <w:tcPr>
            <w:tcW w:w="2186" w:type="dxa"/>
            <w:tcBorders>
              <w:top w:val="nil"/>
              <w:left w:val="nil"/>
              <w:bottom w:val="nil"/>
              <w:right w:val="nil"/>
            </w:tcBorders>
            <w:shd w:val="clear" w:color="auto" w:fill="auto"/>
            <w:noWrap/>
            <w:vAlign w:val="bottom"/>
          </w:tcPr>
          <w:p w14:paraId="7A2B353A" w14:textId="77777777" w:rsidR="006B53D3" w:rsidRPr="00155F4D" w:rsidRDefault="006B53D3" w:rsidP="006B53D3">
            <w:pPr>
              <w:spacing w:after="0"/>
              <w:rPr>
                <w:rFonts w:eastAsia="Times New Roman" w:cstheme="minorHAnsi"/>
                <w:sz w:val="16"/>
                <w:szCs w:val="16"/>
              </w:rPr>
            </w:pPr>
          </w:p>
        </w:tc>
        <w:tc>
          <w:tcPr>
            <w:tcW w:w="820" w:type="dxa"/>
            <w:tcBorders>
              <w:top w:val="nil"/>
              <w:left w:val="nil"/>
              <w:bottom w:val="nil"/>
              <w:right w:val="nil"/>
            </w:tcBorders>
            <w:shd w:val="clear" w:color="auto" w:fill="auto"/>
            <w:noWrap/>
            <w:vAlign w:val="bottom"/>
          </w:tcPr>
          <w:p w14:paraId="66A5F365" w14:textId="77777777" w:rsidR="006B53D3" w:rsidRPr="00155F4D" w:rsidRDefault="006B53D3" w:rsidP="006B53D3">
            <w:pPr>
              <w:spacing w:after="0"/>
              <w:rPr>
                <w:rFonts w:eastAsia="Times New Roman" w:cstheme="minorHAnsi"/>
                <w:sz w:val="16"/>
                <w:szCs w:val="16"/>
              </w:rPr>
            </w:pPr>
          </w:p>
        </w:tc>
        <w:tc>
          <w:tcPr>
            <w:tcW w:w="100" w:type="dxa"/>
            <w:tcBorders>
              <w:top w:val="nil"/>
              <w:left w:val="nil"/>
              <w:bottom w:val="nil"/>
              <w:right w:val="nil"/>
            </w:tcBorders>
            <w:shd w:val="clear" w:color="auto" w:fill="auto"/>
            <w:noWrap/>
            <w:vAlign w:val="bottom"/>
          </w:tcPr>
          <w:p w14:paraId="07775751" w14:textId="77777777" w:rsidR="006B53D3" w:rsidRPr="00155F4D" w:rsidRDefault="006B53D3" w:rsidP="006B53D3">
            <w:pPr>
              <w:spacing w:after="0"/>
              <w:rPr>
                <w:rFonts w:eastAsia="Times New Roman" w:cstheme="minorHAnsi"/>
                <w:sz w:val="16"/>
                <w:szCs w:val="16"/>
              </w:rPr>
            </w:pPr>
          </w:p>
        </w:tc>
        <w:tc>
          <w:tcPr>
            <w:tcW w:w="1240" w:type="dxa"/>
            <w:tcBorders>
              <w:top w:val="nil"/>
              <w:left w:val="nil"/>
              <w:bottom w:val="nil"/>
              <w:right w:val="nil"/>
            </w:tcBorders>
            <w:shd w:val="clear" w:color="auto" w:fill="auto"/>
            <w:noWrap/>
            <w:vAlign w:val="bottom"/>
          </w:tcPr>
          <w:p w14:paraId="085D67F1" w14:textId="77777777" w:rsidR="006B53D3" w:rsidRPr="00155F4D" w:rsidRDefault="006B53D3" w:rsidP="006B53D3">
            <w:pPr>
              <w:spacing w:after="0"/>
              <w:rPr>
                <w:rFonts w:eastAsia="Times New Roman" w:cstheme="minorHAnsi"/>
                <w:sz w:val="16"/>
                <w:szCs w:val="16"/>
              </w:rPr>
            </w:pPr>
          </w:p>
        </w:tc>
        <w:tc>
          <w:tcPr>
            <w:tcW w:w="1360" w:type="dxa"/>
            <w:tcBorders>
              <w:top w:val="nil"/>
              <w:left w:val="nil"/>
              <w:bottom w:val="nil"/>
              <w:right w:val="nil"/>
            </w:tcBorders>
            <w:shd w:val="clear" w:color="auto" w:fill="auto"/>
            <w:noWrap/>
            <w:vAlign w:val="bottom"/>
          </w:tcPr>
          <w:p w14:paraId="02692DCB" w14:textId="77777777" w:rsidR="006B53D3" w:rsidRPr="00155F4D" w:rsidRDefault="006B53D3" w:rsidP="006B53D3">
            <w:pPr>
              <w:spacing w:after="0"/>
              <w:rPr>
                <w:rFonts w:eastAsia="Times New Roman" w:cstheme="minorHAnsi"/>
                <w:sz w:val="16"/>
                <w:szCs w:val="16"/>
              </w:rPr>
            </w:pPr>
          </w:p>
        </w:tc>
      </w:tr>
      <w:tr w:rsidR="006B53D3" w:rsidRPr="00155F4D" w14:paraId="74427036" w14:textId="77777777">
        <w:trPr>
          <w:trHeight w:val="225"/>
        </w:trPr>
        <w:tc>
          <w:tcPr>
            <w:tcW w:w="8460" w:type="dxa"/>
            <w:gridSpan w:val="8"/>
            <w:tcBorders>
              <w:top w:val="nil"/>
              <w:left w:val="nil"/>
              <w:bottom w:val="nil"/>
              <w:right w:val="nil"/>
            </w:tcBorders>
            <w:shd w:val="clear" w:color="auto" w:fill="auto"/>
            <w:noWrap/>
            <w:vAlign w:val="bottom"/>
          </w:tcPr>
          <w:p w14:paraId="7FBC4225" w14:textId="77777777" w:rsidR="006B53D3" w:rsidRPr="00155F4D" w:rsidRDefault="00B44A6A" w:rsidP="006B53D3">
            <w:pPr>
              <w:spacing w:after="0"/>
              <w:rPr>
                <w:rFonts w:eastAsia="Times New Roman" w:cstheme="minorHAnsi"/>
                <w:b/>
                <w:bCs/>
                <w:sz w:val="16"/>
                <w:szCs w:val="16"/>
              </w:rPr>
            </w:pPr>
            <w:r w:rsidRPr="00155F4D">
              <w:rPr>
                <w:rFonts w:eastAsia="Times New Roman" w:cstheme="minorHAnsi"/>
                <w:b/>
                <w:bCs/>
                <w:sz w:val="16"/>
                <w:szCs w:val="16"/>
              </w:rPr>
              <w:t>Student Data [TCRP 1.4]</w:t>
            </w:r>
          </w:p>
        </w:tc>
      </w:tr>
      <w:tr w:rsidR="006B53D3" w:rsidRPr="00155F4D" w14:paraId="7CA8B0FE" w14:textId="77777777">
        <w:trPr>
          <w:trHeight w:val="240"/>
        </w:trPr>
        <w:tc>
          <w:tcPr>
            <w:tcW w:w="1780" w:type="dxa"/>
            <w:tcBorders>
              <w:top w:val="nil"/>
              <w:left w:val="nil"/>
              <w:bottom w:val="nil"/>
              <w:right w:val="nil"/>
            </w:tcBorders>
            <w:shd w:val="clear" w:color="auto" w:fill="auto"/>
            <w:noWrap/>
            <w:vAlign w:val="bottom"/>
          </w:tcPr>
          <w:p w14:paraId="33D7C1AD" w14:textId="77777777" w:rsidR="006B53D3" w:rsidRPr="00155F4D" w:rsidRDefault="00B44A6A" w:rsidP="006B53D3">
            <w:pPr>
              <w:spacing w:after="0"/>
              <w:jc w:val="center"/>
              <w:rPr>
                <w:rFonts w:eastAsia="Times New Roman" w:cstheme="minorHAnsi"/>
                <w:sz w:val="16"/>
                <w:szCs w:val="16"/>
              </w:rPr>
            </w:pPr>
            <w:r w:rsidRPr="00155F4D">
              <w:rPr>
                <w:rFonts w:eastAsia="Times New Roman" w:cstheme="minorHAnsi"/>
                <w:sz w:val="16"/>
                <w:szCs w:val="16"/>
              </w:rPr>
              <w:t>Current Achievement</w:t>
            </w:r>
          </w:p>
        </w:tc>
        <w:tc>
          <w:tcPr>
            <w:tcW w:w="888" w:type="dxa"/>
            <w:tcBorders>
              <w:top w:val="nil"/>
              <w:left w:val="nil"/>
              <w:bottom w:val="nil"/>
              <w:right w:val="nil"/>
            </w:tcBorders>
            <w:shd w:val="clear" w:color="auto" w:fill="auto"/>
            <w:noWrap/>
            <w:vAlign w:val="bottom"/>
          </w:tcPr>
          <w:p w14:paraId="772DDFA3" w14:textId="77777777" w:rsidR="006B53D3" w:rsidRPr="00155F4D" w:rsidRDefault="00B44A6A" w:rsidP="006B53D3">
            <w:pPr>
              <w:spacing w:after="0"/>
              <w:jc w:val="center"/>
              <w:rPr>
                <w:rFonts w:eastAsia="Times New Roman" w:cstheme="minorHAnsi"/>
                <w:sz w:val="16"/>
                <w:szCs w:val="16"/>
              </w:rPr>
            </w:pPr>
            <w:r w:rsidRPr="00155F4D">
              <w:rPr>
                <w:rFonts w:eastAsia="Times New Roman" w:cstheme="minorHAnsi"/>
                <w:sz w:val="16"/>
                <w:szCs w:val="16"/>
              </w:rPr>
              <w:t># students</w:t>
            </w:r>
          </w:p>
        </w:tc>
        <w:tc>
          <w:tcPr>
            <w:tcW w:w="86" w:type="dxa"/>
            <w:tcBorders>
              <w:top w:val="nil"/>
              <w:left w:val="nil"/>
              <w:bottom w:val="nil"/>
              <w:right w:val="nil"/>
            </w:tcBorders>
            <w:shd w:val="clear" w:color="auto" w:fill="auto"/>
            <w:noWrap/>
            <w:vAlign w:val="bottom"/>
          </w:tcPr>
          <w:p w14:paraId="35E96F98" w14:textId="77777777" w:rsidR="006B53D3" w:rsidRPr="00155F4D" w:rsidRDefault="006B53D3" w:rsidP="006B53D3">
            <w:pPr>
              <w:spacing w:after="0"/>
              <w:rPr>
                <w:rFonts w:eastAsia="Times New Roman" w:cstheme="minorHAnsi"/>
                <w:sz w:val="16"/>
                <w:szCs w:val="16"/>
              </w:rPr>
            </w:pPr>
          </w:p>
        </w:tc>
        <w:tc>
          <w:tcPr>
            <w:tcW w:w="2186" w:type="dxa"/>
            <w:tcBorders>
              <w:top w:val="nil"/>
              <w:left w:val="nil"/>
              <w:bottom w:val="nil"/>
              <w:right w:val="nil"/>
            </w:tcBorders>
            <w:shd w:val="clear" w:color="auto" w:fill="auto"/>
            <w:noWrap/>
            <w:vAlign w:val="bottom"/>
          </w:tcPr>
          <w:p w14:paraId="576AEBF7" w14:textId="77777777" w:rsidR="006B53D3" w:rsidRPr="00155F4D" w:rsidRDefault="00B44A6A" w:rsidP="006B53D3">
            <w:pPr>
              <w:spacing w:after="0"/>
              <w:jc w:val="center"/>
              <w:rPr>
                <w:rFonts w:eastAsia="Times New Roman" w:cstheme="minorHAnsi"/>
                <w:sz w:val="16"/>
                <w:szCs w:val="16"/>
              </w:rPr>
            </w:pPr>
            <w:r w:rsidRPr="00155F4D">
              <w:rPr>
                <w:rFonts w:eastAsia="Times New Roman" w:cstheme="minorHAnsi"/>
                <w:sz w:val="16"/>
                <w:szCs w:val="16"/>
              </w:rPr>
              <w:t>Testing Data (Source:               )</w:t>
            </w:r>
          </w:p>
        </w:tc>
        <w:tc>
          <w:tcPr>
            <w:tcW w:w="820" w:type="dxa"/>
            <w:tcBorders>
              <w:top w:val="nil"/>
              <w:left w:val="nil"/>
              <w:bottom w:val="nil"/>
              <w:right w:val="nil"/>
            </w:tcBorders>
            <w:shd w:val="clear" w:color="auto" w:fill="auto"/>
            <w:noWrap/>
            <w:vAlign w:val="bottom"/>
          </w:tcPr>
          <w:p w14:paraId="3BEB4317" w14:textId="77777777" w:rsidR="006B53D3" w:rsidRPr="00155F4D" w:rsidRDefault="00B44A6A" w:rsidP="006B53D3">
            <w:pPr>
              <w:spacing w:after="0"/>
              <w:jc w:val="center"/>
              <w:rPr>
                <w:rFonts w:eastAsia="Times New Roman" w:cstheme="minorHAnsi"/>
                <w:sz w:val="16"/>
                <w:szCs w:val="16"/>
              </w:rPr>
            </w:pPr>
            <w:r w:rsidRPr="00155F4D">
              <w:rPr>
                <w:rFonts w:eastAsia="Times New Roman" w:cstheme="minorHAnsi"/>
                <w:sz w:val="16"/>
                <w:szCs w:val="16"/>
              </w:rPr>
              <w:t># students</w:t>
            </w:r>
          </w:p>
        </w:tc>
        <w:tc>
          <w:tcPr>
            <w:tcW w:w="100" w:type="dxa"/>
            <w:tcBorders>
              <w:top w:val="nil"/>
              <w:left w:val="nil"/>
              <w:bottom w:val="nil"/>
              <w:right w:val="nil"/>
            </w:tcBorders>
            <w:shd w:val="clear" w:color="auto" w:fill="auto"/>
            <w:noWrap/>
            <w:vAlign w:val="bottom"/>
          </w:tcPr>
          <w:p w14:paraId="4B799376" w14:textId="77777777" w:rsidR="006B53D3" w:rsidRPr="00155F4D" w:rsidRDefault="006B53D3" w:rsidP="006B53D3">
            <w:pPr>
              <w:spacing w:after="0"/>
              <w:jc w:val="center"/>
              <w:rPr>
                <w:rFonts w:eastAsia="Times New Roman" w:cstheme="minorHAnsi"/>
                <w:sz w:val="16"/>
                <w:szCs w:val="16"/>
              </w:rPr>
            </w:pPr>
          </w:p>
        </w:tc>
        <w:tc>
          <w:tcPr>
            <w:tcW w:w="1240" w:type="dxa"/>
            <w:tcBorders>
              <w:top w:val="nil"/>
              <w:left w:val="nil"/>
              <w:bottom w:val="nil"/>
              <w:right w:val="nil"/>
            </w:tcBorders>
            <w:shd w:val="clear" w:color="auto" w:fill="auto"/>
            <w:noWrap/>
            <w:vAlign w:val="bottom"/>
          </w:tcPr>
          <w:p w14:paraId="121AE1FF" w14:textId="77777777" w:rsidR="006B53D3" w:rsidRPr="00155F4D" w:rsidRDefault="00B44A6A" w:rsidP="006B53D3">
            <w:pPr>
              <w:spacing w:after="0"/>
              <w:jc w:val="center"/>
              <w:rPr>
                <w:rFonts w:eastAsia="Times New Roman" w:cstheme="minorHAnsi"/>
                <w:sz w:val="16"/>
                <w:szCs w:val="16"/>
              </w:rPr>
            </w:pPr>
            <w:r w:rsidRPr="00155F4D">
              <w:rPr>
                <w:rFonts w:eastAsia="Times New Roman" w:cstheme="minorHAnsi"/>
                <w:sz w:val="16"/>
                <w:szCs w:val="16"/>
              </w:rPr>
              <w:t>Populations</w:t>
            </w:r>
          </w:p>
        </w:tc>
        <w:tc>
          <w:tcPr>
            <w:tcW w:w="1360" w:type="dxa"/>
            <w:tcBorders>
              <w:top w:val="nil"/>
              <w:left w:val="nil"/>
              <w:bottom w:val="nil"/>
              <w:right w:val="nil"/>
            </w:tcBorders>
            <w:shd w:val="clear" w:color="auto" w:fill="auto"/>
            <w:noWrap/>
            <w:vAlign w:val="bottom"/>
          </w:tcPr>
          <w:p w14:paraId="2C5CBC18" w14:textId="77777777" w:rsidR="006B53D3" w:rsidRPr="00155F4D" w:rsidRDefault="00B44A6A" w:rsidP="006B53D3">
            <w:pPr>
              <w:spacing w:after="0"/>
              <w:jc w:val="center"/>
              <w:rPr>
                <w:rFonts w:eastAsia="Times New Roman" w:cstheme="minorHAnsi"/>
                <w:sz w:val="16"/>
                <w:szCs w:val="16"/>
              </w:rPr>
            </w:pPr>
            <w:r w:rsidRPr="00155F4D">
              <w:rPr>
                <w:rFonts w:eastAsia="Times New Roman" w:cstheme="minorHAnsi"/>
                <w:sz w:val="16"/>
                <w:szCs w:val="16"/>
              </w:rPr>
              <w:t># students</w:t>
            </w:r>
          </w:p>
        </w:tc>
      </w:tr>
      <w:tr w:rsidR="006B53D3" w:rsidRPr="00155F4D" w14:paraId="1BCD0367" w14:textId="77777777">
        <w:trPr>
          <w:trHeight w:val="240"/>
        </w:trPr>
        <w:tc>
          <w:tcPr>
            <w:tcW w:w="1780" w:type="dxa"/>
            <w:tcBorders>
              <w:top w:val="double" w:sz="6" w:space="0" w:color="auto"/>
              <w:left w:val="double" w:sz="6" w:space="0" w:color="auto"/>
              <w:bottom w:val="single" w:sz="4" w:space="0" w:color="auto"/>
              <w:right w:val="single" w:sz="4" w:space="0" w:color="auto"/>
            </w:tcBorders>
            <w:shd w:val="clear" w:color="auto" w:fill="auto"/>
            <w:noWrap/>
            <w:vAlign w:val="bottom"/>
          </w:tcPr>
          <w:p w14:paraId="6E9AFD07"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"A" Advanced (90-100)</w:t>
            </w:r>
          </w:p>
        </w:tc>
        <w:tc>
          <w:tcPr>
            <w:tcW w:w="888" w:type="dxa"/>
            <w:tcBorders>
              <w:top w:val="double" w:sz="6" w:space="0" w:color="auto"/>
              <w:left w:val="nil"/>
              <w:bottom w:val="single" w:sz="4" w:space="0" w:color="auto"/>
              <w:right w:val="double" w:sz="6" w:space="0" w:color="auto"/>
            </w:tcBorders>
            <w:shd w:val="clear" w:color="auto" w:fill="auto"/>
            <w:noWrap/>
            <w:vAlign w:val="bottom"/>
          </w:tcPr>
          <w:p w14:paraId="4AE9E004"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6" w:type="dxa"/>
            <w:tcBorders>
              <w:top w:val="nil"/>
              <w:left w:val="nil"/>
              <w:bottom w:val="nil"/>
              <w:right w:val="nil"/>
            </w:tcBorders>
            <w:shd w:val="clear" w:color="auto" w:fill="auto"/>
            <w:noWrap/>
            <w:vAlign w:val="bottom"/>
          </w:tcPr>
          <w:p w14:paraId="0943D7A4" w14:textId="77777777" w:rsidR="006B53D3" w:rsidRPr="00155F4D" w:rsidRDefault="006B53D3" w:rsidP="006B53D3">
            <w:pPr>
              <w:spacing w:after="0"/>
              <w:rPr>
                <w:rFonts w:eastAsia="Times New Roman" w:cstheme="minorHAnsi"/>
                <w:sz w:val="16"/>
                <w:szCs w:val="16"/>
              </w:rPr>
            </w:pPr>
          </w:p>
        </w:tc>
        <w:tc>
          <w:tcPr>
            <w:tcW w:w="2186" w:type="dxa"/>
            <w:tcBorders>
              <w:top w:val="double" w:sz="6" w:space="0" w:color="auto"/>
              <w:left w:val="double" w:sz="6" w:space="0" w:color="auto"/>
              <w:bottom w:val="single" w:sz="4" w:space="0" w:color="auto"/>
              <w:right w:val="single" w:sz="4" w:space="0" w:color="auto"/>
            </w:tcBorders>
            <w:shd w:val="clear" w:color="auto" w:fill="auto"/>
            <w:noWrap/>
            <w:vAlign w:val="bottom"/>
          </w:tcPr>
          <w:p w14:paraId="0AB46E6C"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Advanced</w:t>
            </w:r>
          </w:p>
        </w:tc>
        <w:tc>
          <w:tcPr>
            <w:tcW w:w="820" w:type="dxa"/>
            <w:tcBorders>
              <w:top w:val="double" w:sz="6" w:space="0" w:color="auto"/>
              <w:left w:val="nil"/>
              <w:bottom w:val="single" w:sz="4" w:space="0" w:color="auto"/>
              <w:right w:val="double" w:sz="6" w:space="0" w:color="auto"/>
            </w:tcBorders>
            <w:shd w:val="clear" w:color="auto" w:fill="auto"/>
            <w:noWrap/>
            <w:vAlign w:val="bottom"/>
          </w:tcPr>
          <w:p w14:paraId="46FCCF6B"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00" w:type="dxa"/>
            <w:tcBorders>
              <w:top w:val="nil"/>
              <w:left w:val="nil"/>
              <w:bottom w:val="nil"/>
              <w:right w:val="nil"/>
            </w:tcBorders>
            <w:shd w:val="clear" w:color="auto" w:fill="auto"/>
            <w:noWrap/>
            <w:vAlign w:val="bottom"/>
          </w:tcPr>
          <w:p w14:paraId="6BAE1FD3" w14:textId="77777777" w:rsidR="006B53D3" w:rsidRPr="00155F4D" w:rsidRDefault="006B53D3" w:rsidP="006B53D3">
            <w:pPr>
              <w:spacing w:after="0"/>
              <w:rPr>
                <w:rFonts w:eastAsia="Times New Roman" w:cstheme="minorHAnsi"/>
                <w:sz w:val="16"/>
                <w:szCs w:val="16"/>
              </w:rPr>
            </w:pPr>
          </w:p>
        </w:tc>
        <w:tc>
          <w:tcPr>
            <w:tcW w:w="1240" w:type="dxa"/>
            <w:tcBorders>
              <w:top w:val="double" w:sz="6" w:space="0" w:color="auto"/>
              <w:left w:val="double" w:sz="6" w:space="0" w:color="auto"/>
              <w:bottom w:val="single" w:sz="4" w:space="0" w:color="auto"/>
              <w:right w:val="single" w:sz="4" w:space="0" w:color="auto"/>
            </w:tcBorders>
            <w:shd w:val="clear" w:color="auto" w:fill="auto"/>
            <w:noWrap/>
            <w:vAlign w:val="bottom"/>
          </w:tcPr>
          <w:p w14:paraId="1207C755"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SPED</w:t>
            </w:r>
          </w:p>
        </w:tc>
        <w:tc>
          <w:tcPr>
            <w:tcW w:w="1360" w:type="dxa"/>
            <w:tcBorders>
              <w:top w:val="double" w:sz="6" w:space="0" w:color="auto"/>
              <w:left w:val="nil"/>
              <w:bottom w:val="single" w:sz="4" w:space="0" w:color="auto"/>
              <w:right w:val="double" w:sz="6" w:space="0" w:color="auto"/>
            </w:tcBorders>
            <w:shd w:val="clear" w:color="auto" w:fill="auto"/>
            <w:noWrap/>
            <w:vAlign w:val="bottom"/>
          </w:tcPr>
          <w:p w14:paraId="4F76CE16"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17E7437B" w14:textId="77777777">
        <w:trPr>
          <w:trHeight w:val="225"/>
        </w:trPr>
        <w:tc>
          <w:tcPr>
            <w:tcW w:w="1780" w:type="dxa"/>
            <w:tcBorders>
              <w:top w:val="nil"/>
              <w:left w:val="double" w:sz="6" w:space="0" w:color="auto"/>
              <w:bottom w:val="single" w:sz="4" w:space="0" w:color="auto"/>
              <w:right w:val="single" w:sz="4" w:space="0" w:color="auto"/>
            </w:tcBorders>
            <w:shd w:val="clear" w:color="auto" w:fill="auto"/>
            <w:noWrap/>
            <w:vAlign w:val="bottom"/>
          </w:tcPr>
          <w:p w14:paraId="23083EFE"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"B" Proficient (80-89)</w:t>
            </w:r>
          </w:p>
        </w:tc>
        <w:tc>
          <w:tcPr>
            <w:tcW w:w="888" w:type="dxa"/>
            <w:tcBorders>
              <w:top w:val="nil"/>
              <w:left w:val="nil"/>
              <w:bottom w:val="single" w:sz="4" w:space="0" w:color="auto"/>
              <w:right w:val="double" w:sz="6" w:space="0" w:color="auto"/>
            </w:tcBorders>
            <w:shd w:val="clear" w:color="auto" w:fill="auto"/>
            <w:noWrap/>
            <w:vAlign w:val="bottom"/>
          </w:tcPr>
          <w:p w14:paraId="0E654F13"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6" w:type="dxa"/>
            <w:tcBorders>
              <w:top w:val="nil"/>
              <w:left w:val="nil"/>
              <w:bottom w:val="nil"/>
              <w:right w:val="nil"/>
            </w:tcBorders>
            <w:shd w:val="clear" w:color="auto" w:fill="auto"/>
            <w:noWrap/>
            <w:vAlign w:val="bottom"/>
          </w:tcPr>
          <w:p w14:paraId="5F97333D" w14:textId="77777777" w:rsidR="006B53D3" w:rsidRPr="00155F4D" w:rsidRDefault="006B53D3" w:rsidP="006B53D3">
            <w:pPr>
              <w:spacing w:after="0"/>
              <w:rPr>
                <w:rFonts w:eastAsia="Times New Roman" w:cstheme="minorHAnsi"/>
                <w:sz w:val="16"/>
                <w:szCs w:val="16"/>
              </w:rPr>
            </w:pPr>
          </w:p>
        </w:tc>
        <w:tc>
          <w:tcPr>
            <w:tcW w:w="2186" w:type="dxa"/>
            <w:tcBorders>
              <w:top w:val="nil"/>
              <w:left w:val="double" w:sz="6" w:space="0" w:color="auto"/>
              <w:bottom w:val="single" w:sz="4" w:space="0" w:color="auto"/>
              <w:right w:val="single" w:sz="4" w:space="0" w:color="auto"/>
            </w:tcBorders>
            <w:shd w:val="clear" w:color="auto" w:fill="auto"/>
            <w:noWrap/>
            <w:vAlign w:val="bottom"/>
          </w:tcPr>
          <w:p w14:paraId="469592DC"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Proficient</w:t>
            </w:r>
          </w:p>
        </w:tc>
        <w:tc>
          <w:tcPr>
            <w:tcW w:w="820" w:type="dxa"/>
            <w:tcBorders>
              <w:top w:val="nil"/>
              <w:left w:val="nil"/>
              <w:bottom w:val="single" w:sz="4" w:space="0" w:color="auto"/>
              <w:right w:val="double" w:sz="6" w:space="0" w:color="auto"/>
            </w:tcBorders>
            <w:shd w:val="clear" w:color="auto" w:fill="auto"/>
            <w:noWrap/>
            <w:vAlign w:val="bottom"/>
          </w:tcPr>
          <w:p w14:paraId="732FEABE"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00" w:type="dxa"/>
            <w:tcBorders>
              <w:top w:val="nil"/>
              <w:left w:val="nil"/>
              <w:bottom w:val="nil"/>
              <w:right w:val="nil"/>
            </w:tcBorders>
            <w:shd w:val="clear" w:color="auto" w:fill="auto"/>
            <w:noWrap/>
            <w:vAlign w:val="bottom"/>
          </w:tcPr>
          <w:p w14:paraId="104D7FA6" w14:textId="77777777" w:rsidR="006B53D3" w:rsidRPr="00155F4D" w:rsidRDefault="006B53D3" w:rsidP="006B53D3">
            <w:pPr>
              <w:spacing w:after="0"/>
              <w:rPr>
                <w:rFonts w:eastAsia="Times New Roman" w:cstheme="minorHAnsi"/>
                <w:sz w:val="16"/>
                <w:szCs w:val="16"/>
              </w:rPr>
            </w:pPr>
          </w:p>
        </w:tc>
        <w:tc>
          <w:tcPr>
            <w:tcW w:w="1240" w:type="dxa"/>
            <w:tcBorders>
              <w:top w:val="nil"/>
              <w:left w:val="double" w:sz="6" w:space="0" w:color="auto"/>
              <w:bottom w:val="single" w:sz="4" w:space="0" w:color="auto"/>
              <w:right w:val="single" w:sz="4" w:space="0" w:color="auto"/>
            </w:tcBorders>
            <w:shd w:val="clear" w:color="auto" w:fill="auto"/>
            <w:noWrap/>
            <w:vAlign w:val="bottom"/>
          </w:tcPr>
          <w:p w14:paraId="0826CA44"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ELL</w:t>
            </w:r>
          </w:p>
        </w:tc>
        <w:tc>
          <w:tcPr>
            <w:tcW w:w="1360" w:type="dxa"/>
            <w:tcBorders>
              <w:top w:val="nil"/>
              <w:left w:val="nil"/>
              <w:bottom w:val="single" w:sz="4" w:space="0" w:color="auto"/>
              <w:right w:val="double" w:sz="6" w:space="0" w:color="auto"/>
            </w:tcBorders>
            <w:shd w:val="clear" w:color="auto" w:fill="auto"/>
            <w:noWrap/>
            <w:vAlign w:val="bottom"/>
          </w:tcPr>
          <w:p w14:paraId="532A46B4"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394F2CBF" w14:textId="77777777">
        <w:trPr>
          <w:trHeight w:val="225"/>
        </w:trPr>
        <w:tc>
          <w:tcPr>
            <w:tcW w:w="1780" w:type="dxa"/>
            <w:tcBorders>
              <w:top w:val="nil"/>
              <w:left w:val="double" w:sz="6" w:space="0" w:color="auto"/>
              <w:bottom w:val="single" w:sz="4" w:space="0" w:color="auto"/>
              <w:right w:val="single" w:sz="4" w:space="0" w:color="auto"/>
            </w:tcBorders>
            <w:shd w:val="clear" w:color="auto" w:fill="auto"/>
            <w:noWrap/>
            <w:vAlign w:val="bottom"/>
          </w:tcPr>
          <w:p w14:paraId="1E14823A"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"C" Basic (70-79)</w:t>
            </w:r>
          </w:p>
        </w:tc>
        <w:tc>
          <w:tcPr>
            <w:tcW w:w="888" w:type="dxa"/>
            <w:tcBorders>
              <w:top w:val="nil"/>
              <w:left w:val="nil"/>
              <w:bottom w:val="single" w:sz="4" w:space="0" w:color="auto"/>
              <w:right w:val="double" w:sz="6" w:space="0" w:color="auto"/>
            </w:tcBorders>
            <w:shd w:val="clear" w:color="auto" w:fill="auto"/>
            <w:noWrap/>
            <w:vAlign w:val="bottom"/>
          </w:tcPr>
          <w:p w14:paraId="13D4BBEC"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6" w:type="dxa"/>
            <w:tcBorders>
              <w:top w:val="nil"/>
              <w:left w:val="nil"/>
              <w:bottom w:val="nil"/>
              <w:right w:val="nil"/>
            </w:tcBorders>
            <w:shd w:val="clear" w:color="auto" w:fill="auto"/>
            <w:noWrap/>
            <w:vAlign w:val="bottom"/>
          </w:tcPr>
          <w:p w14:paraId="6339FFD5" w14:textId="77777777" w:rsidR="006B53D3" w:rsidRPr="00155F4D" w:rsidRDefault="006B53D3" w:rsidP="006B53D3">
            <w:pPr>
              <w:spacing w:after="0"/>
              <w:rPr>
                <w:rFonts w:eastAsia="Times New Roman" w:cstheme="minorHAnsi"/>
                <w:sz w:val="16"/>
                <w:szCs w:val="16"/>
              </w:rPr>
            </w:pPr>
          </w:p>
        </w:tc>
        <w:tc>
          <w:tcPr>
            <w:tcW w:w="2186" w:type="dxa"/>
            <w:tcBorders>
              <w:top w:val="nil"/>
              <w:left w:val="double" w:sz="6" w:space="0" w:color="auto"/>
              <w:bottom w:val="single" w:sz="4" w:space="0" w:color="auto"/>
              <w:right w:val="single" w:sz="4" w:space="0" w:color="auto"/>
            </w:tcBorders>
            <w:shd w:val="clear" w:color="auto" w:fill="auto"/>
            <w:noWrap/>
            <w:vAlign w:val="bottom"/>
          </w:tcPr>
          <w:p w14:paraId="431889F0"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Basic</w:t>
            </w:r>
          </w:p>
        </w:tc>
        <w:tc>
          <w:tcPr>
            <w:tcW w:w="820" w:type="dxa"/>
            <w:tcBorders>
              <w:top w:val="nil"/>
              <w:left w:val="nil"/>
              <w:bottom w:val="single" w:sz="4" w:space="0" w:color="auto"/>
              <w:right w:val="double" w:sz="6" w:space="0" w:color="auto"/>
            </w:tcBorders>
            <w:shd w:val="clear" w:color="auto" w:fill="auto"/>
            <w:noWrap/>
            <w:vAlign w:val="bottom"/>
          </w:tcPr>
          <w:p w14:paraId="1F7083D2"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00" w:type="dxa"/>
            <w:tcBorders>
              <w:top w:val="nil"/>
              <w:left w:val="nil"/>
              <w:bottom w:val="nil"/>
              <w:right w:val="nil"/>
            </w:tcBorders>
            <w:shd w:val="clear" w:color="auto" w:fill="auto"/>
            <w:noWrap/>
            <w:vAlign w:val="bottom"/>
          </w:tcPr>
          <w:p w14:paraId="3A7DDBA4" w14:textId="77777777" w:rsidR="006B53D3" w:rsidRPr="00155F4D" w:rsidRDefault="006B53D3" w:rsidP="006B53D3">
            <w:pPr>
              <w:spacing w:after="0"/>
              <w:rPr>
                <w:rFonts w:eastAsia="Times New Roman" w:cstheme="minorHAnsi"/>
                <w:sz w:val="16"/>
                <w:szCs w:val="16"/>
              </w:rPr>
            </w:pPr>
          </w:p>
        </w:tc>
        <w:tc>
          <w:tcPr>
            <w:tcW w:w="1240" w:type="dxa"/>
            <w:tcBorders>
              <w:top w:val="nil"/>
              <w:left w:val="double" w:sz="6" w:space="0" w:color="auto"/>
              <w:bottom w:val="single" w:sz="4" w:space="0" w:color="auto"/>
              <w:right w:val="single" w:sz="4" w:space="0" w:color="auto"/>
            </w:tcBorders>
            <w:shd w:val="clear" w:color="auto" w:fill="auto"/>
            <w:noWrap/>
            <w:vAlign w:val="bottom"/>
          </w:tcPr>
          <w:p w14:paraId="095FFFF1"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RFEP</w:t>
            </w:r>
          </w:p>
        </w:tc>
        <w:tc>
          <w:tcPr>
            <w:tcW w:w="1360" w:type="dxa"/>
            <w:tcBorders>
              <w:top w:val="nil"/>
              <w:left w:val="nil"/>
              <w:bottom w:val="single" w:sz="4" w:space="0" w:color="auto"/>
              <w:right w:val="double" w:sz="6" w:space="0" w:color="auto"/>
            </w:tcBorders>
            <w:shd w:val="clear" w:color="auto" w:fill="auto"/>
            <w:noWrap/>
            <w:vAlign w:val="bottom"/>
          </w:tcPr>
          <w:p w14:paraId="42EA8077"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2B661D99" w14:textId="77777777">
        <w:trPr>
          <w:trHeight w:val="225"/>
        </w:trPr>
        <w:tc>
          <w:tcPr>
            <w:tcW w:w="1780" w:type="dxa"/>
            <w:tcBorders>
              <w:top w:val="nil"/>
              <w:left w:val="double" w:sz="6" w:space="0" w:color="auto"/>
              <w:bottom w:val="single" w:sz="4" w:space="0" w:color="auto"/>
              <w:right w:val="single" w:sz="4" w:space="0" w:color="auto"/>
            </w:tcBorders>
            <w:shd w:val="clear" w:color="auto" w:fill="auto"/>
            <w:noWrap/>
            <w:vAlign w:val="bottom"/>
          </w:tcPr>
          <w:p w14:paraId="2D747B39"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"NP" Below (60-69)</w:t>
            </w:r>
          </w:p>
        </w:tc>
        <w:tc>
          <w:tcPr>
            <w:tcW w:w="888" w:type="dxa"/>
            <w:tcBorders>
              <w:top w:val="nil"/>
              <w:left w:val="nil"/>
              <w:bottom w:val="single" w:sz="4" w:space="0" w:color="auto"/>
              <w:right w:val="double" w:sz="6" w:space="0" w:color="auto"/>
            </w:tcBorders>
            <w:shd w:val="clear" w:color="auto" w:fill="auto"/>
            <w:noWrap/>
            <w:vAlign w:val="bottom"/>
          </w:tcPr>
          <w:p w14:paraId="68A7F965"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6" w:type="dxa"/>
            <w:tcBorders>
              <w:top w:val="nil"/>
              <w:left w:val="nil"/>
              <w:bottom w:val="nil"/>
              <w:right w:val="nil"/>
            </w:tcBorders>
            <w:shd w:val="clear" w:color="auto" w:fill="auto"/>
            <w:noWrap/>
            <w:vAlign w:val="bottom"/>
          </w:tcPr>
          <w:p w14:paraId="0F1780AB" w14:textId="77777777" w:rsidR="006B53D3" w:rsidRPr="00155F4D" w:rsidRDefault="006B53D3" w:rsidP="006B53D3">
            <w:pPr>
              <w:spacing w:after="0"/>
              <w:rPr>
                <w:rFonts w:eastAsia="Times New Roman" w:cstheme="minorHAnsi"/>
                <w:sz w:val="16"/>
                <w:szCs w:val="16"/>
              </w:rPr>
            </w:pPr>
          </w:p>
        </w:tc>
        <w:tc>
          <w:tcPr>
            <w:tcW w:w="2186" w:type="dxa"/>
            <w:tcBorders>
              <w:top w:val="nil"/>
              <w:left w:val="double" w:sz="6" w:space="0" w:color="auto"/>
              <w:bottom w:val="single" w:sz="4" w:space="0" w:color="auto"/>
              <w:right w:val="single" w:sz="4" w:space="0" w:color="auto"/>
            </w:tcBorders>
            <w:shd w:val="clear" w:color="auto" w:fill="auto"/>
            <w:noWrap/>
            <w:vAlign w:val="bottom"/>
          </w:tcPr>
          <w:p w14:paraId="13AFE5F5"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xml:space="preserve">Below </w:t>
            </w:r>
          </w:p>
        </w:tc>
        <w:tc>
          <w:tcPr>
            <w:tcW w:w="820" w:type="dxa"/>
            <w:tcBorders>
              <w:top w:val="nil"/>
              <w:left w:val="nil"/>
              <w:bottom w:val="single" w:sz="4" w:space="0" w:color="auto"/>
              <w:right w:val="double" w:sz="6" w:space="0" w:color="auto"/>
            </w:tcBorders>
            <w:shd w:val="clear" w:color="auto" w:fill="auto"/>
            <w:noWrap/>
            <w:vAlign w:val="bottom"/>
          </w:tcPr>
          <w:p w14:paraId="5E15A691"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00" w:type="dxa"/>
            <w:tcBorders>
              <w:top w:val="nil"/>
              <w:left w:val="nil"/>
              <w:bottom w:val="nil"/>
              <w:right w:val="nil"/>
            </w:tcBorders>
            <w:shd w:val="clear" w:color="auto" w:fill="auto"/>
            <w:noWrap/>
            <w:vAlign w:val="bottom"/>
          </w:tcPr>
          <w:p w14:paraId="7FA3FC36" w14:textId="77777777" w:rsidR="006B53D3" w:rsidRPr="00155F4D" w:rsidRDefault="006B53D3" w:rsidP="006B53D3">
            <w:pPr>
              <w:spacing w:after="0"/>
              <w:rPr>
                <w:rFonts w:eastAsia="Times New Roman" w:cstheme="minorHAnsi"/>
                <w:sz w:val="16"/>
                <w:szCs w:val="16"/>
              </w:rPr>
            </w:pPr>
          </w:p>
        </w:tc>
        <w:tc>
          <w:tcPr>
            <w:tcW w:w="1240" w:type="dxa"/>
            <w:tcBorders>
              <w:top w:val="nil"/>
              <w:left w:val="double" w:sz="6" w:space="0" w:color="auto"/>
              <w:bottom w:val="single" w:sz="4" w:space="0" w:color="auto"/>
              <w:right w:val="single" w:sz="4" w:space="0" w:color="auto"/>
            </w:tcBorders>
            <w:shd w:val="clear" w:color="auto" w:fill="auto"/>
            <w:noWrap/>
            <w:vAlign w:val="bottom"/>
          </w:tcPr>
          <w:p w14:paraId="510FA744"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Other</w:t>
            </w:r>
          </w:p>
        </w:tc>
        <w:tc>
          <w:tcPr>
            <w:tcW w:w="1360" w:type="dxa"/>
            <w:tcBorders>
              <w:top w:val="nil"/>
              <w:left w:val="nil"/>
              <w:bottom w:val="single" w:sz="4" w:space="0" w:color="auto"/>
              <w:right w:val="double" w:sz="6" w:space="0" w:color="auto"/>
            </w:tcBorders>
            <w:shd w:val="clear" w:color="auto" w:fill="auto"/>
            <w:noWrap/>
            <w:vAlign w:val="bottom"/>
          </w:tcPr>
          <w:p w14:paraId="6090BB16"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50B06C4D" w14:textId="77777777">
        <w:trPr>
          <w:trHeight w:val="240"/>
        </w:trPr>
        <w:tc>
          <w:tcPr>
            <w:tcW w:w="1780" w:type="dxa"/>
            <w:tcBorders>
              <w:top w:val="nil"/>
              <w:left w:val="double" w:sz="6" w:space="0" w:color="auto"/>
              <w:bottom w:val="double" w:sz="6" w:space="0" w:color="auto"/>
              <w:right w:val="single" w:sz="4" w:space="0" w:color="auto"/>
            </w:tcBorders>
            <w:shd w:val="clear" w:color="auto" w:fill="auto"/>
            <w:noWrap/>
            <w:vAlign w:val="bottom"/>
          </w:tcPr>
          <w:p w14:paraId="078A51EC"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"NP" Far (below 60)</w:t>
            </w:r>
          </w:p>
        </w:tc>
        <w:tc>
          <w:tcPr>
            <w:tcW w:w="888" w:type="dxa"/>
            <w:tcBorders>
              <w:top w:val="nil"/>
              <w:left w:val="nil"/>
              <w:bottom w:val="double" w:sz="6" w:space="0" w:color="auto"/>
              <w:right w:val="double" w:sz="6" w:space="0" w:color="auto"/>
            </w:tcBorders>
            <w:shd w:val="clear" w:color="auto" w:fill="auto"/>
            <w:noWrap/>
            <w:vAlign w:val="bottom"/>
          </w:tcPr>
          <w:p w14:paraId="60758E51"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6" w:type="dxa"/>
            <w:tcBorders>
              <w:top w:val="nil"/>
              <w:left w:val="nil"/>
              <w:bottom w:val="nil"/>
              <w:right w:val="nil"/>
            </w:tcBorders>
            <w:shd w:val="clear" w:color="auto" w:fill="auto"/>
            <w:noWrap/>
            <w:vAlign w:val="bottom"/>
          </w:tcPr>
          <w:p w14:paraId="18E1B37D" w14:textId="77777777" w:rsidR="006B53D3" w:rsidRPr="00155F4D" w:rsidRDefault="006B53D3" w:rsidP="006B53D3">
            <w:pPr>
              <w:spacing w:after="0"/>
              <w:rPr>
                <w:rFonts w:eastAsia="Times New Roman" w:cstheme="minorHAnsi"/>
                <w:sz w:val="16"/>
                <w:szCs w:val="16"/>
              </w:rPr>
            </w:pPr>
          </w:p>
        </w:tc>
        <w:tc>
          <w:tcPr>
            <w:tcW w:w="2186" w:type="dxa"/>
            <w:tcBorders>
              <w:top w:val="nil"/>
              <w:left w:val="double" w:sz="6" w:space="0" w:color="auto"/>
              <w:bottom w:val="double" w:sz="6" w:space="0" w:color="auto"/>
              <w:right w:val="single" w:sz="4" w:space="0" w:color="auto"/>
            </w:tcBorders>
            <w:shd w:val="clear" w:color="auto" w:fill="auto"/>
            <w:noWrap/>
            <w:vAlign w:val="bottom"/>
          </w:tcPr>
          <w:p w14:paraId="25AF71C4"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Far Below</w:t>
            </w:r>
          </w:p>
        </w:tc>
        <w:tc>
          <w:tcPr>
            <w:tcW w:w="820" w:type="dxa"/>
            <w:tcBorders>
              <w:top w:val="nil"/>
              <w:left w:val="nil"/>
              <w:bottom w:val="double" w:sz="6" w:space="0" w:color="auto"/>
              <w:right w:val="double" w:sz="6" w:space="0" w:color="auto"/>
            </w:tcBorders>
            <w:shd w:val="clear" w:color="auto" w:fill="auto"/>
            <w:noWrap/>
            <w:vAlign w:val="bottom"/>
          </w:tcPr>
          <w:p w14:paraId="56AC3E40"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00" w:type="dxa"/>
            <w:tcBorders>
              <w:top w:val="nil"/>
              <w:left w:val="nil"/>
              <w:bottom w:val="nil"/>
              <w:right w:val="nil"/>
            </w:tcBorders>
            <w:shd w:val="clear" w:color="auto" w:fill="auto"/>
            <w:noWrap/>
            <w:vAlign w:val="bottom"/>
          </w:tcPr>
          <w:p w14:paraId="28DCF31F" w14:textId="77777777" w:rsidR="006B53D3" w:rsidRPr="00155F4D" w:rsidRDefault="006B53D3" w:rsidP="006B53D3">
            <w:pPr>
              <w:spacing w:after="0"/>
              <w:rPr>
                <w:rFonts w:eastAsia="Times New Roman" w:cstheme="minorHAnsi"/>
                <w:sz w:val="16"/>
                <w:szCs w:val="16"/>
              </w:rPr>
            </w:pPr>
          </w:p>
        </w:tc>
        <w:tc>
          <w:tcPr>
            <w:tcW w:w="1240" w:type="dxa"/>
            <w:tcBorders>
              <w:top w:val="nil"/>
              <w:left w:val="double" w:sz="6" w:space="0" w:color="auto"/>
              <w:bottom w:val="double" w:sz="6" w:space="0" w:color="auto"/>
              <w:right w:val="single" w:sz="4" w:space="0" w:color="auto"/>
            </w:tcBorders>
            <w:shd w:val="clear" w:color="auto" w:fill="auto"/>
            <w:noWrap/>
            <w:vAlign w:val="bottom"/>
          </w:tcPr>
          <w:p w14:paraId="3F67A5E2"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360" w:type="dxa"/>
            <w:tcBorders>
              <w:top w:val="nil"/>
              <w:left w:val="nil"/>
              <w:bottom w:val="double" w:sz="6" w:space="0" w:color="auto"/>
              <w:right w:val="double" w:sz="6" w:space="0" w:color="auto"/>
            </w:tcBorders>
            <w:shd w:val="clear" w:color="auto" w:fill="auto"/>
            <w:noWrap/>
            <w:vAlign w:val="bottom"/>
          </w:tcPr>
          <w:p w14:paraId="06539CBB"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7EB6ACAE" w14:textId="77777777">
        <w:trPr>
          <w:trHeight w:val="225"/>
        </w:trPr>
        <w:tc>
          <w:tcPr>
            <w:tcW w:w="1780" w:type="dxa"/>
            <w:tcBorders>
              <w:top w:val="nil"/>
              <w:left w:val="nil"/>
              <w:bottom w:val="nil"/>
              <w:right w:val="nil"/>
            </w:tcBorders>
            <w:shd w:val="clear" w:color="auto" w:fill="auto"/>
            <w:noWrap/>
            <w:vAlign w:val="bottom"/>
          </w:tcPr>
          <w:p w14:paraId="1B37B2EC" w14:textId="77777777" w:rsidR="006B53D3" w:rsidRPr="00155F4D" w:rsidRDefault="006B53D3" w:rsidP="006B53D3">
            <w:pPr>
              <w:spacing w:after="0"/>
              <w:rPr>
                <w:rFonts w:eastAsia="Times New Roman" w:cstheme="minorHAnsi"/>
                <w:sz w:val="16"/>
                <w:szCs w:val="16"/>
              </w:rPr>
            </w:pPr>
          </w:p>
        </w:tc>
        <w:tc>
          <w:tcPr>
            <w:tcW w:w="888" w:type="dxa"/>
            <w:tcBorders>
              <w:top w:val="nil"/>
              <w:left w:val="nil"/>
              <w:bottom w:val="nil"/>
              <w:right w:val="nil"/>
            </w:tcBorders>
            <w:shd w:val="clear" w:color="auto" w:fill="auto"/>
            <w:noWrap/>
            <w:vAlign w:val="bottom"/>
          </w:tcPr>
          <w:p w14:paraId="42D7BF42" w14:textId="77777777" w:rsidR="006B53D3" w:rsidRPr="00155F4D" w:rsidRDefault="006B53D3" w:rsidP="006B53D3">
            <w:pPr>
              <w:spacing w:after="0"/>
              <w:rPr>
                <w:rFonts w:eastAsia="Times New Roman" w:cstheme="minorHAnsi"/>
                <w:sz w:val="16"/>
                <w:szCs w:val="16"/>
              </w:rPr>
            </w:pPr>
          </w:p>
        </w:tc>
        <w:tc>
          <w:tcPr>
            <w:tcW w:w="86" w:type="dxa"/>
            <w:tcBorders>
              <w:top w:val="nil"/>
              <w:left w:val="nil"/>
              <w:bottom w:val="nil"/>
              <w:right w:val="nil"/>
            </w:tcBorders>
            <w:shd w:val="clear" w:color="auto" w:fill="auto"/>
            <w:noWrap/>
            <w:vAlign w:val="bottom"/>
          </w:tcPr>
          <w:p w14:paraId="69D1114E" w14:textId="77777777" w:rsidR="006B53D3" w:rsidRPr="00155F4D" w:rsidRDefault="006B53D3" w:rsidP="006B53D3">
            <w:pPr>
              <w:spacing w:after="0"/>
              <w:rPr>
                <w:rFonts w:eastAsia="Times New Roman" w:cstheme="minorHAnsi"/>
                <w:sz w:val="16"/>
                <w:szCs w:val="16"/>
              </w:rPr>
            </w:pPr>
          </w:p>
        </w:tc>
        <w:tc>
          <w:tcPr>
            <w:tcW w:w="2186" w:type="dxa"/>
            <w:tcBorders>
              <w:top w:val="nil"/>
              <w:left w:val="nil"/>
              <w:bottom w:val="nil"/>
              <w:right w:val="nil"/>
            </w:tcBorders>
            <w:shd w:val="clear" w:color="auto" w:fill="auto"/>
            <w:noWrap/>
            <w:vAlign w:val="bottom"/>
          </w:tcPr>
          <w:p w14:paraId="1491BE5F" w14:textId="77777777" w:rsidR="006B53D3" w:rsidRPr="00155F4D" w:rsidRDefault="006B53D3" w:rsidP="006B53D3">
            <w:pPr>
              <w:spacing w:after="0"/>
              <w:rPr>
                <w:rFonts w:eastAsia="Times New Roman" w:cstheme="minorHAnsi"/>
                <w:sz w:val="16"/>
                <w:szCs w:val="16"/>
              </w:rPr>
            </w:pPr>
          </w:p>
        </w:tc>
        <w:tc>
          <w:tcPr>
            <w:tcW w:w="820" w:type="dxa"/>
            <w:tcBorders>
              <w:top w:val="nil"/>
              <w:left w:val="nil"/>
              <w:bottom w:val="nil"/>
              <w:right w:val="nil"/>
            </w:tcBorders>
            <w:shd w:val="clear" w:color="auto" w:fill="auto"/>
            <w:noWrap/>
            <w:vAlign w:val="bottom"/>
          </w:tcPr>
          <w:p w14:paraId="3640FE9B" w14:textId="77777777" w:rsidR="006B53D3" w:rsidRPr="00155F4D" w:rsidRDefault="006B53D3" w:rsidP="006B53D3">
            <w:pPr>
              <w:spacing w:after="0"/>
              <w:rPr>
                <w:rFonts w:eastAsia="Times New Roman" w:cstheme="minorHAnsi"/>
                <w:sz w:val="16"/>
                <w:szCs w:val="16"/>
              </w:rPr>
            </w:pPr>
          </w:p>
        </w:tc>
        <w:tc>
          <w:tcPr>
            <w:tcW w:w="100" w:type="dxa"/>
            <w:tcBorders>
              <w:top w:val="nil"/>
              <w:left w:val="nil"/>
              <w:bottom w:val="nil"/>
              <w:right w:val="nil"/>
            </w:tcBorders>
            <w:shd w:val="clear" w:color="auto" w:fill="auto"/>
            <w:noWrap/>
            <w:vAlign w:val="bottom"/>
          </w:tcPr>
          <w:p w14:paraId="76744DB5" w14:textId="77777777" w:rsidR="006B53D3" w:rsidRPr="00155F4D" w:rsidRDefault="006B53D3" w:rsidP="006B53D3">
            <w:pPr>
              <w:spacing w:after="0"/>
              <w:rPr>
                <w:rFonts w:eastAsia="Times New Roman" w:cstheme="minorHAnsi"/>
                <w:sz w:val="16"/>
                <w:szCs w:val="16"/>
              </w:rPr>
            </w:pPr>
          </w:p>
        </w:tc>
        <w:tc>
          <w:tcPr>
            <w:tcW w:w="1240" w:type="dxa"/>
            <w:tcBorders>
              <w:top w:val="nil"/>
              <w:left w:val="nil"/>
              <w:bottom w:val="nil"/>
              <w:right w:val="nil"/>
            </w:tcBorders>
            <w:shd w:val="clear" w:color="auto" w:fill="auto"/>
            <w:noWrap/>
            <w:vAlign w:val="bottom"/>
          </w:tcPr>
          <w:p w14:paraId="66D60AF1" w14:textId="77777777" w:rsidR="006B53D3" w:rsidRPr="00155F4D" w:rsidRDefault="006B53D3" w:rsidP="006B53D3">
            <w:pPr>
              <w:spacing w:after="0"/>
              <w:rPr>
                <w:rFonts w:eastAsia="Times New Roman" w:cstheme="minorHAnsi"/>
                <w:sz w:val="16"/>
                <w:szCs w:val="16"/>
              </w:rPr>
            </w:pPr>
          </w:p>
        </w:tc>
        <w:tc>
          <w:tcPr>
            <w:tcW w:w="1360" w:type="dxa"/>
            <w:tcBorders>
              <w:top w:val="nil"/>
              <w:left w:val="nil"/>
              <w:bottom w:val="nil"/>
              <w:right w:val="nil"/>
            </w:tcBorders>
            <w:shd w:val="clear" w:color="auto" w:fill="auto"/>
            <w:noWrap/>
            <w:vAlign w:val="bottom"/>
          </w:tcPr>
          <w:p w14:paraId="3C6EB8DC" w14:textId="77777777" w:rsidR="006B53D3" w:rsidRPr="00155F4D" w:rsidRDefault="006B53D3" w:rsidP="006B53D3">
            <w:pPr>
              <w:spacing w:after="0"/>
              <w:rPr>
                <w:rFonts w:eastAsia="Times New Roman" w:cstheme="minorHAnsi"/>
                <w:sz w:val="16"/>
                <w:szCs w:val="16"/>
              </w:rPr>
            </w:pPr>
          </w:p>
        </w:tc>
      </w:tr>
      <w:tr w:rsidR="006B53D3" w:rsidRPr="00155F4D" w14:paraId="72CBEFCA" w14:textId="77777777">
        <w:trPr>
          <w:trHeight w:val="240"/>
        </w:trPr>
        <w:tc>
          <w:tcPr>
            <w:tcW w:w="8460" w:type="dxa"/>
            <w:gridSpan w:val="8"/>
            <w:tcBorders>
              <w:top w:val="nil"/>
              <w:left w:val="nil"/>
              <w:bottom w:val="double" w:sz="6" w:space="0" w:color="auto"/>
              <w:right w:val="nil"/>
            </w:tcBorders>
            <w:shd w:val="clear" w:color="auto" w:fill="auto"/>
            <w:noWrap/>
            <w:vAlign w:val="bottom"/>
          </w:tcPr>
          <w:p w14:paraId="410B8A78" w14:textId="77777777" w:rsidR="006B53D3" w:rsidRPr="00155F4D" w:rsidRDefault="00B44A6A" w:rsidP="006B53D3">
            <w:pPr>
              <w:spacing w:after="0"/>
              <w:rPr>
                <w:rFonts w:eastAsia="Times New Roman" w:cstheme="minorHAnsi"/>
                <w:b/>
                <w:bCs/>
                <w:sz w:val="16"/>
                <w:szCs w:val="16"/>
              </w:rPr>
            </w:pPr>
            <w:r w:rsidRPr="00155F4D">
              <w:rPr>
                <w:rFonts w:eastAsia="Times New Roman" w:cstheme="minorHAnsi"/>
                <w:b/>
                <w:bCs/>
                <w:sz w:val="16"/>
                <w:szCs w:val="16"/>
              </w:rPr>
              <w:t xml:space="preserve">Content Area Standards (Source:                 </w:t>
            </w:r>
            <w:r w:rsidR="00450796">
              <w:rPr>
                <w:rFonts w:eastAsia="Times New Roman" w:cstheme="minorHAnsi"/>
                <w:b/>
                <w:bCs/>
                <w:sz w:val="16"/>
                <w:szCs w:val="16"/>
              </w:rPr>
              <w:t xml:space="preserve">                     ) [TCRP 1.3</w:t>
            </w:r>
            <w:r w:rsidRPr="00155F4D">
              <w:rPr>
                <w:rFonts w:eastAsia="Times New Roman" w:cstheme="minorHAnsi"/>
                <w:b/>
                <w:bCs/>
                <w:sz w:val="16"/>
                <w:szCs w:val="16"/>
              </w:rPr>
              <w:t>]</w:t>
            </w:r>
          </w:p>
        </w:tc>
      </w:tr>
      <w:tr w:rsidR="006B53D3" w:rsidRPr="00155F4D" w14:paraId="6757FF46" w14:textId="77777777">
        <w:trPr>
          <w:trHeight w:val="240"/>
        </w:trPr>
        <w:tc>
          <w:tcPr>
            <w:tcW w:w="1780" w:type="dxa"/>
            <w:tcBorders>
              <w:top w:val="nil"/>
              <w:left w:val="double" w:sz="6" w:space="0" w:color="auto"/>
              <w:bottom w:val="nil"/>
              <w:right w:val="nil"/>
            </w:tcBorders>
            <w:shd w:val="clear" w:color="auto" w:fill="auto"/>
            <w:noWrap/>
            <w:vAlign w:val="bottom"/>
          </w:tcPr>
          <w:p w14:paraId="14BAFC31"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88" w:type="dxa"/>
            <w:tcBorders>
              <w:top w:val="nil"/>
              <w:left w:val="nil"/>
              <w:bottom w:val="nil"/>
              <w:right w:val="nil"/>
            </w:tcBorders>
            <w:shd w:val="clear" w:color="auto" w:fill="auto"/>
            <w:noWrap/>
            <w:vAlign w:val="bottom"/>
          </w:tcPr>
          <w:p w14:paraId="6469952D"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6" w:type="dxa"/>
            <w:tcBorders>
              <w:top w:val="nil"/>
              <w:left w:val="nil"/>
              <w:bottom w:val="nil"/>
              <w:right w:val="nil"/>
            </w:tcBorders>
            <w:shd w:val="clear" w:color="auto" w:fill="auto"/>
            <w:noWrap/>
            <w:vAlign w:val="bottom"/>
          </w:tcPr>
          <w:p w14:paraId="418CD416"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2186" w:type="dxa"/>
            <w:tcBorders>
              <w:top w:val="nil"/>
              <w:left w:val="nil"/>
              <w:bottom w:val="nil"/>
              <w:right w:val="nil"/>
            </w:tcBorders>
            <w:shd w:val="clear" w:color="auto" w:fill="auto"/>
            <w:noWrap/>
            <w:vAlign w:val="bottom"/>
          </w:tcPr>
          <w:p w14:paraId="52B129AE"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20" w:type="dxa"/>
            <w:tcBorders>
              <w:top w:val="nil"/>
              <w:left w:val="nil"/>
              <w:bottom w:val="nil"/>
              <w:right w:val="nil"/>
            </w:tcBorders>
            <w:shd w:val="clear" w:color="auto" w:fill="auto"/>
            <w:noWrap/>
            <w:vAlign w:val="bottom"/>
          </w:tcPr>
          <w:p w14:paraId="7198E24F"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00" w:type="dxa"/>
            <w:tcBorders>
              <w:top w:val="nil"/>
              <w:left w:val="nil"/>
              <w:bottom w:val="nil"/>
              <w:right w:val="nil"/>
            </w:tcBorders>
            <w:shd w:val="clear" w:color="auto" w:fill="auto"/>
            <w:noWrap/>
            <w:vAlign w:val="bottom"/>
          </w:tcPr>
          <w:p w14:paraId="112ED255"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240" w:type="dxa"/>
            <w:tcBorders>
              <w:top w:val="nil"/>
              <w:left w:val="nil"/>
              <w:bottom w:val="nil"/>
              <w:right w:val="nil"/>
            </w:tcBorders>
            <w:shd w:val="clear" w:color="auto" w:fill="auto"/>
            <w:noWrap/>
            <w:vAlign w:val="bottom"/>
          </w:tcPr>
          <w:p w14:paraId="4C47D46E"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360" w:type="dxa"/>
            <w:tcBorders>
              <w:top w:val="nil"/>
              <w:left w:val="nil"/>
              <w:bottom w:val="nil"/>
              <w:right w:val="double" w:sz="6" w:space="0" w:color="auto"/>
            </w:tcBorders>
            <w:shd w:val="clear" w:color="auto" w:fill="auto"/>
            <w:noWrap/>
            <w:vAlign w:val="bottom"/>
          </w:tcPr>
          <w:p w14:paraId="7AAD59B9"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07DC43B7" w14:textId="77777777">
        <w:trPr>
          <w:trHeight w:val="225"/>
        </w:trPr>
        <w:tc>
          <w:tcPr>
            <w:tcW w:w="1780" w:type="dxa"/>
            <w:tcBorders>
              <w:top w:val="nil"/>
              <w:left w:val="double" w:sz="6" w:space="0" w:color="auto"/>
              <w:bottom w:val="nil"/>
              <w:right w:val="nil"/>
            </w:tcBorders>
            <w:shd w:val="clear" w:color="auto" w:fill="auto"/>
            <w:noWrap/>
            <w:vAlign w:val="bottom"/>
          </w:tcPr>
          <w:p w14:paraId="35E8FE04"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88" w:type="dxa"/>
            <w:tcBorders>
              <w:top w:val="nil"/>
              <w:left w:val="nil"/>
              <w:bottom w:val="nil"/>
              <w:right w:val="nil"/>
            </w:tcBorders>
            <w:shd w:val="clear" w:color="auto" w:fill="auto"/>
            <w:noWrap/>
            <w:vAlign w:val="bottom"/>
          </w:tcPr>
          <w:p w14:paraId="4665B446" w14:textId="77777777" w:rsidR="006B53D3" w:rsidRPr="00155F4D" w:rsidRDefault="006B53D3" w:rsidP="006B53D3">
            <w:pPr>
              <w:spacing w:after="0"/>
              <w:rPr>
                <w:rFonts w:eastAsia="Times New Roman" w:cstheme="minorHAnsi"/>
                <w:sz w:val="16"/>
                <w:szCs w:val="16"/>
              </w:rPr>
            </w:pPr>
          </w:p>
        </w:tc>
        <w:tc>
          <w:tcPr>
            <w:tcW w:w="86" w:type="dxa"/>
            <w:tcBorders>
              <w:top w:val="nil"/>
              <w:left w:val="nil"/>
              <w:bottom w:val="nil"/>
              <w:right w:val="nil"/>
            </w:tcBorders>
            <w:shd w:val="clear" w:color="auto" w:fill="auto"/>
            <w:noWrap/>
            <w:vAlign w:val="bottom"/>
          </w:tcPr>
          <w:p w14:paraId="46C1AC95" w14:textId="77777777" w:rsidR="006B53D3" w:rsidRPr="00155F4D" w:rsidRDefault="006B53D3" w:rsidP="006B53D3">
            <w:pPr>
              <w:spacing w:after="0"/>
              <w:rPr>
                <w:rFonts w:eastAsia="Times New Roman" w:cstheme="minorHAnsi"/>
                <w:sz w:val="16"/>
                <w:szCs w:val="16"/>
              </w:rPr>
            </w:pPr>
          </w:p>
        </w:tc>
        <w:tc>
          <w:tcPr>
            <w:tcW w:w="2186" w:type="dxa"/>
            <w:tcBorders>
              <w:top w:val="nil"/>
              <w:left w:val="nil"/>
              <w:bottom w:val="nil"/>
              <w:right w:val="nil"/>
            </w:tcBorders>
            <w:shd w:val="clear" w:color="auto" w:fill="auto"/>
            <w:noWrap/>
            <w:vAlign w:val="bottom"/>
          </w:tcPr>
          <w:p w14:paraId="0F06B117" w14:textId="77777777" w:rsidR="006B53D3" w:rsidRPr="00155F4D" w:rsidRDefault="006B53D3" w:rsidP="006B53D3">
            <w:pPr>
              <w:spacing w:after="0"/>
              <w:rPr>
                <w:rFonts w:eastAsia="Times New Roman" w:cstheme="minorHAnsi"/>
                <w:sz w:val="16"/>
                <w:szCs w:val="16"/>
              </w:rPr>
            </w:pPr>
          </w:p>
        </w:tc>
        <w:tc>
          <w:tcPr>
            <w:tcW w:w="820" w:type="dxa"/>
            <w:tcBorders>
              <w:top w:val="nil"/>
              <w:left w:val="nil"/>
              <w:bottom w:val="nil"/>
              <w:right w:val="nil"/>
            </w:tcBorders>
            <w:shd w:val="clear" w:color="auto" w:fill="auto"/>
            <w:noWrap/>
            <w:vAlign w:val="bottom"/>
          </w:tcPr>
          <w:p w14:paraId="0EC4747C" w14:textId="77777777" w:rsidR="006B53D3" w:rsidRPr="00155F4D" w:rsidRDefault="006B53D3" w:rsidP="006B53D3">
            <w:pPr>
              <w:spacing w:after="0"/>
              <w:rPr>
                <w:rFonts w:eastAsia="Times New Roman" w:cstheme="minorHAnsi"/>
                <w:sz w:val="16"/>
                <w:szCs w:val="16"/>
              </w:rPr>
            </w:pPr>
          </w:p>
        </w:tc>
        <w:tc>
          <w:tcPr>
            <w:tcW w:w="100" w:type="dxa"/>
            <w:tcBorders>
              <w:top w:val="nil"/>
              <w:left w:val="nil"/>
              <w:bottom w:val="nil"/>
              <w:right w:val="nil"/>
            </w:tcBorders>
            <w:shd w:val="clear" w:color="auto" w:fill="auto"/>
            <w:noWrap/>
            <w:vAlign w:val="bottom"/>
          </w:tcPr>
          <w:p w14:paraId="21B56435" w14:textId="77777777" w:rsidR="006B53D3" w:rsidRPr="00155F4D" w:rsidRDefault="006B53D3" w:rsidP="006B53D3">
            <w:pPr>
              <w:spacing w:after="0"/>
              <w:rPr>
                <w:rFonts w:eastAsia="Times New Roman" w:cstheme="minorHAnsi"/>
                <w:sz w:val="16"/>
                <w:szCs w:val="16"/>
              </w:rPr>
            </w:pPr>
          </w:p>
        </w:tc>
        <w:tc>
          <w:tcPr>
            <w:tcW w:w="1240" w:type="dxa"/>
            <w:tcBorders>
              <w:top w:val="nil"/>
              <w:left w:val="nil"/>
              <w:bottom w:val="nil"/>
              <w:right w:val="nil"/>
            </w:tcBorders>
            <w:shd w:val="clear" w:color="auto" w:fill="auto"/>
            <w:noWrap/>
            <w:vAlign w:val="bottom"/>
          </w:tcPr>
          <w:p w14:paraId="46D210B5" w14:textId="77777777" w:rsidR="006B53D3" w:rsidRPr="00155F4D" w:rsidRDefault="006B53D3" w:rsidP="006B53D3">
            <w:pPr>
              <w:spacing w:after="0"/>
              <w:rPr>
                <w:rFonts w:eastAsia="Times New Roman" w:cstheme="minorHAnsi"/>
                <w:sz w:val="16"/>
                <w:szCs w:val="16"/>
              </w:rPr>
            </w:pPr>
          </w:p>
        </w:tc>
        <w:tc>
          <w:tcPr>
            <w:tcW w:w="1360" w:type="dxa"/>
            <w:tcBorders>
              <w:top w:val="nil"/>
              <w:left w:val="nil"/>
              <w:bottom w:val="nil"/>
              <w:right w:val="double" w:sz="6" w:space="0" w:color="auto"/>
            </w:tcBorders>
            <w:shd w:val="clear" w:color="auto" w:fill="auto"/>
            <w:noWrap/>
            <w:vAlign w:val="bottom"/>
          </w:tcPr>
          <w:p w14:paraId="03D7C63A"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3AB99CE8" w14:textId="77777777">
        <w:trPr>
          <w:trHeight w:val="225"/>
        </w:trPr>
        <w:tc>
          <w:tcPr>
            <w:tcW w:w="1780" w:type="dxa"/>
            <w:tcBorders>
              <w:top w:val="nil"/>
              <w:left w:val="double" w:sz="6" w:space="0" w:color="auto"/>
              <w:bottom w:val="nil"/>
              <w:right w:val="nil"/>
            </w:tcBorders>
            <w:shd w:val="clear" w:color="auto" w:fill="auto"/>
            <w:noWrap/>
            <w:vAlign w:val="bottom"/>
          </w:tcPr>
          <w:p w14:paraId="281E7024"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88" w:type="dxa"/>
            <w:tcBorders>
              <w:top w:val="nil"/>
              <w:left w:val="nil"/>
              <w:bottom w:val="nil"/>
              <w:right w:val="nil"/>
            </w:tcBorders>
            <w:shd w:val="clear" w:color="auto" w:fill="auto"/>
            <w:noWrap/>
            <w:vAlign w:val="bottom"/>
          </w:tcPr>
          <w:p w14:paraId="32C0D272" w14:textId="77777777" w:rsidR="006B53D3" w:rsidRPr="00155F4D" w:rsidRDefault="006B53D3" w:rsidP="006B53D3">
            <w:pPr>
              <w:spacing w:after="0"/>
              <w:rPr>
                <w:rFonts w:eastAsia="Times New Roman" w:cstheme="minorHAnsi"/>
                <w:sz w:val="16"/>
                <w:szCs w:val="16"/>
              </w:rPr>
            </w:pPr>
          </w:p>
        </w:tc>
        <w:tc>
          <w:tcPr>
            <w:tcW w:w="86" w:type="dxa"/>
            <w:tcBorders>
              <w:top w:val="nil"/>
              <w:left w:val="nil"/>
              <w:bottom w:val="nil"/>
              <w:right w:val="nil"/>
            </w:tcBorders>
            <w:shd w:val="clear" w:color="auto" w:fill="auto"/>
            <w:noWrap/>
            <w:vAlign w:val="bottom"/>
          </w:tcPr>
          <w:p w14:paraId="2A563030" w14:textId="77777777" w:rsidR="006B53D3" w:rsidRPr="00155F4D" w:rsidRDefault="006B53D3" w:rsidP="006B53D3">
            <w:pPr>
              <w:spacing w:after="0"/>
              <w:rPr>
                <w:rFonts w:eastAsia="Times New Roman" w:cstheme="minorHAnsi"/>
                <w:sz w:val="16"/>
                <w:szCs w:val="16"/>
              </w:rPr>
            </w:pPr>
          </w:p>
        </w:tc>
        <w:tc>
          <w:tcPr>
            <w:tcW w:w="2186" w:type="dxa"/>
            <w:tcBorders>
              <w:top w:val="nil"/>
              <w:left w:val="nil"/>
              <w:bottom w:val="nil"/>
              <w:right w:val="nil"/>
            </w:tcBorders>
            <w:shd w:val="clear" w:color="auto" w:fill="auto"/>
            <w:noWrap/>
            <w:vAlign w:val="bottom"/>
          </w:tcPr>
          <w:p w14:paraId="478373EF" w14:textId="77777777" w:rsidR="006B53D3" w:rsidRPr="00155F4D" w:rsidRDefault="006B53D3" w:rsidP="006B53D3">
            <w:pPr>
              <w:spacing w:after="0"/>
              <w:rPr>
                <w:rFonts w:eastAsia="Times New Roman" w:cstheme="minorHAnsi"/>
                <w:sz w:val="16"/>
                <w:szCs w:val="16"/>
              </w:rPr>
            </w:pPr>
          </w:p>
        </w:tc>
        <w:tc>
          <w:tcPr>
            <w:tcW w:w="820" w:type="dxa"/>
            <w:tcBorders>
              <w:top w:val="nil"/>
              <w:left w:val="nil"/>
              <w:bottom w:val="nil"/>
              <w:right w:val="nil"/>
            </w:tcBorders>
            <w:shd w:val="clear" w:color="auto" w:fill="auto"/>
            <w:noWrap/>
            <w:vAlign w:val="bottom"/>
          </w:tcPr>
          <w:p w14:paraId="19037124" w14:textId="77777777" w:rsidR="006B53D3" w:rsidRPr="00155F4D" w:rsidRDefault="006B53D3" w:rsidP="006B53D3">
            <w:pPr>
              <w:spacing w:after="0"/>
              <w:rPr>
                <w:rFonts w:eastAsia="Times New Roman" w:cstheme="minorHAnsi"/>
                <w:sz w:val="16"/>
                <w:szCs w:val="16"/>
              </w:rPr>
            </w:pPr>
          </w:p>
        </w:tc>
        <w:tc>
          <w:tcPr>
            <w:tcW w:w="100" w:type="dxa"/>
            <w:tcBorders>
              <w:top w:val="nil"/>
              <w:left w:val="nil"/>
              <w:bottom w:val="nil"/>
              <w:right w:val="nil"/>
            </w:tcBorders>
            <w:shd w:val="clear" w:color="auto" w:fill="auto"/>
            <w:noWrap/>
            <w:vAlign w:val="bottom"/>
          </w:tcPr>
          <w:p w14:paraId="34183956" w14:textId="77777777" w:rsidR="006B53D3" w:rsidRPr="00155F4D" w:rsidRDefault="006B53D3" w:rsidP="006B53D3">
            <w:pPr>
              <w:spacing w:after="0"/>
              <w:rPr>
                <w:rFonts w:eastAsia="Times New Roman" w:cstheme="minorHAnsi"/>
                <w:sz w:val="16"/>
                <w:szCs w:val="16"/>
              </w:rPr>
            </w:pPr>
          </w:p>
        </w:tc>
        <w:tc>
          <w:tcPr>
            <w:tcW w:w="1240" w:type="dxa"/>
            <w:tcBorders>
              <w:top w:val="nil"/>
              <w:left w:val="nil"/>
              <w:bottom w:val="nil"/>
              <w:right w:val="nil"/>
            </w:tcBorders>
            <w:shd w:val="clear" w:color="auto" w:fill="auto"/>
            <w:noWrap/>
            <w:vAlign w:val="bottom"/>
          </w:tcPr>
          <w:p w14:paraId="205C681E" w14:textId="77777777" w:rsidR="006B53D3" w:rsidRPr="00155F4D" w:rsidRDefault="006B53D3" w:rsidP="006B53D3">
            <w:pPr>
              <w:spacing w:after="0"/>
              <w:rPr>
                <w:rFonts w:eastAsia="Times New Roman" w:cstheme="minorHAnsi"/>
                <w:sz w:val="16"/>
                <w:szCs w:val="16"/>
              </w:rPr>
            </w:pPr>
          </w:p>
        </w:tc>
        <w:tc>
          <w:tcPr>
            <w:tcW w:w="1360" w:type="dxa"/>
            <w:tcBorders>
              <w:top w:val="nil"/>
              <w:left w:val="nil"/>
              <w:bottom w:val="nil"/>
              <w:right w:val="double" w:sz="6" w:space="0" w:color="auto"/>
            </w:tcBorders>
            <w:shd w:val="clear" w:color="auto" w:fill="auto"/>
            <w:noWrap/>
            <w:vAlign w:val="bottom"/>
          </w:tcPr>
          <w:p w14:paraId="14131281"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1F2B8883" w14:textId="77777777">
        <w:trPr>
          <w:trHeight w:val="225"/>
        </w:trPr>
        <w:tc>
          <w:tcPr>
            <w:tcW w:w="1780" w:type="dxa"/>
            <w:tcBorders>
              <w:top w:val="nil"/>
              <w:left w:val="double" w:sz="6" w:space="0" w:color="auto"/>
              <w:bottom w:val="nil"/>
              <w:right w:val="nil"/>
            </w:tcBorders>
            <w:shd w:val="clear" w:color="auto" w:fill="auto"/>
            <w:noWrap/>
            <w:vAlign w:val="bottom"/>
          </w:tcPr>
          <w:p w14:paraId="7DC5330A"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88" w:type="dxa"/>
            <w:tcBorders>
              <w:top w:val="nil"/>
              <w:left w:val="nil"/>
              <w:bottom w:val="nil"/>
              <w:right w:val="nil"/>
            </w:tcBorders>
            <w:shd w:val="clear" w:color="auto" w:fill="auto"/>
            <w:noWrap/>
            <w:vAlign w:val="bottom"/>
          </w:tcPr>
          <w:p w14:paraId="114400C5" w14:textId="77777777" w:rsidR="006B53D3" w:rsidRPr="00155F4D" w:rsidRDefault="006B53D3" w:rsidP="006B53D3">
            <w:pPr>
              <w:spacing w:after="0"/>
              <w:rPr>
                <w:rFonts w:eastAsia="Times New Roman" w:cstheme="minorHAnsi"/>
                <w:sz w:val="16"/>
                <w:szCs w:val="16"/>
              </w:rPr>
            </w:pPr>
          </w:p>
        </w:tc>
        <w:tc>
          <w:tcPr>
            <w:tcW w:w="86" w:type="dxa"/>
            <w:tcBorders>
              <w:top w:val="nil"/>
              <w:left w:val="nil"/>
              <w:bottom w:val="nil"/>
              <w:right w:val="nil"/>
            </w:tcBorders>
            <w:shd w:val="clear" w:color="auto" w:fill="auto"/>
            <w:noWrap/>
            <w:vAlign w:val="bottom"/>
          </w:tcPr>
          <w:p w14:paraId="78DE3C09" w14:textId="77777777" w:rsidR="006B53D3" w:rsidRPr="00155F4D" w:rsidRDefault="006B53D3" w:rsidP="006B53D3">
            <w:pPr>
              <w:spacing w:after="0"/>
              <w:rPr>
                <w:rFonts w:eastAsia="Times New Roman" w:cstheme="minorHAnsi"/>
                <w:sz w:val="16"/>
                <w:szCs w:val="16"/>
              </w:rPr>
            </w:pPr>
          </w:p>
        </w:tc>
        <w:tc>
          <w:tcPr>
            <w:tcW w:w="2186" w:type="dxa"/>
            <w:tcBorders>
              <w:top w:val="nil"/>
              <w:left w:val="nil"/>
              <w:bottom w:val="nil"/>
              <w:right w:val="nil"/>
            </w:tcBorders>
            <w:shd w:val="clear" w:color="auto" w:fill="auto"/>
            <w:noWrap/>
            <w:vAlign w:val="bottom"/>
          </w:tcPr>
          <w:p w14:paraId="00B22780" w14:textId="77777777" w:rsidR="006B53D3" w:rsidRPr="00155F4D" w:rsidRDefault="006B53D3" w:rsidP="006B53D3">
            <w:pPr>
              <w:spacing w:after="0"/>
              <w:rPr>
                <w:rFonts w:eastAsia="Times New Roman" w:cstheme="minorHAnsi"/>
                <w:sz w:val="16"/>
                <w:szCs w:val="16"/>
              </w:rPr>
            </w:pPr>
          </w:p>
        </w:tc>
        <w:tc>
          <w:tcPr>
            <w:tcW w:w="820" w:type="dxa"/>
            <w:tcBorders>
              <w:top w:val="nil"/>
              <w:left w:val="nil"/>
              <w:bottom w:val="nil"/>
              <w:right w:val="nil"/>
            </w:tcBorders>
            <w:shd w:val="clear" w:color="auto" w:fill="auto"/>
            <w:noWrap/>
            <w:vAlign w:val="bottom"/>
          </w:tcPr>
          <w:p w14:paraId="4DA20149" w14:textId="77777777" w:rsidR="006B53D3" w:rsidRPr="00155F4D" w:rsidRDefault="006B53D3" w:rsidP="006B53D3">
            <w:pPr>
              <w:spacing w:after="0"/>
              <w:rPr>
                <w:rFonts w:eastAsia="Times New Roman" w:cstheme="minorHAnsi"/>
                <w:sz w:val="16"/>
                <w:szCs w:val="16"/>
              </w:rPr>
            </w:pPr>
          </w:p>
        </w:tc>
        <w:tc>
          <w:tcPr>
            <w:tcW w:w="100" w:type="dxa"/>
            <w:tcBorders>
              <w:top w:val="nil"/>
              <w:left w:val="nil"/>
              <w:bottom w:val="nil"/>
              <w:right w:val="nil"/>
            </w:tcBorders>
            <w:shd w:val="clear" w:color="auto" w:fill="auto"/>
            <w:noWrap/>
            <w:vAlign w:val="bottom"/>
          </w:tcPr>
          <w:p w14:paraId="5B1838AB" w14:textId="77777777" w:rsidR="006B53D3" w:rsidRPr="00155F4D" w:rsidRDefault="006B53D3" w:rsidP="006B53D3">
            <w:pPr>
              <w:spacing w:after="0"/>
              <w:rPr>
                <w:rFonts w:eastAsia="Times New Roman" w:cstheme="minorHAnsi"/>
                <w:sz w:val="16"/>
                <w:szCs w:val="16"/>
              </w:rPr>
            </w:pPr>
          </w:p>
        </w:tc>
        <w:tc>
          <w:tcPr>
            <w:tcW w:w="1240" w:type="dxa"/>
            <w:tcBorders>
              <w:top w:val="nil"/>
              <w:left w:val="nil"/>
              <w:bottom w:val="nil"/>
              <w:right w:val="nil"/>
            </w:tcBorders>
            <w:shd w:val="clear" w:color="auto" w:fill="auto"/>
            <w:noWrap/>
            <w:vAlign w:val="bottom"/>
          </w:tcPr>
          <w:p w14:paraId="4B42D3AF" w14:textId="77777777" w:rsidR="006B53D3" w:rsidRPr="00155F4D" w:rsidRDefault="006B53D3" w:rsidP="006B53D3">
            <w:pPr>
              <w:spacing w:after="0"/>
              <w:rPr>
                <w:rFonts w:eastAsia="Times New Roman" w:cstheme="minorHAnsi"/>
                <w:sz w:val="16"/>
                <w:szCs w:val="16"/>
              </w:rPr>
            </w:pPr>
          </w:p>
        </w:tc>
        <w:tc>
          <w:tcPr>
            <w:tcW w:w="1360" w:type="dxa"/>
            <w:tcBorders>
              <w:top w:val="nil"/>
              <w:left w:val="nil"/>
              <w:bottom w:val="nil"/>
              <w:right w:val="double" w:sz="6" w:space="0" w:color="auto"/>
            </w:tcBorders>
            <w:shd w:val="clear" w:color="auto" w:fill="auto"/>
            <w:noWrap/>
            <w:vAlign w:val="bottom"/>
          </w:tcPr>
          <w:p w14:paraId="5DBFB910"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04D96C69" w14:textId="77777777">
        <w:trPr>
          <w:trHeight w:val="240"/>
        </w:trPr>
        <w:tc>
          <w:tcPr>
            <w:tcW w:w="1780" w:type="dxa"/>
            <w:tcBorders>
              <w:top w:val="nil"/>
              <w:left w:val="double" w:sz="6" w:space="0" w:color="auto"/>
              <w:bottom w:val="double" w:sz="6" w:space="0" w:color="auto"/>
              <w:right w:val="nil"/>
            </w:tcBorders>
            <w:shd w:val="clear" w:color="auto" w:fill="auto"/>
            <w:noWrap/>
            <w:vAlign w:val="bottom"/>
          </w:tcPr>
          <w:p w14:paraId="6420BA11"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88" w:type="dxa"/>
            <w:tcBorders>
              <w:top w:val="nil"/>
              <w:left w:val="nil"/>
              <w:bottom w:val="double" w:sz="6" w:space="0" w:color="auto"/>
              <w:right w:val="nil"/>
            </w:tcBorders>
            <w:shd w:val="clear" w:color="auto" w:fill="auto"/>
            <w:noWrap/>
            <w:vAlign w:val="bottom"/>
          </w:tcPr>
          <w:p w14:paraId="568F0C05"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6" w:type="dxa"/>
            <w:tcBorders>
              <w:top w:val="nil"/>
              <w:left w:val="nil"/>
              <w:bottom w:val="double" w:sz="6" w:space="0" w:color="auto"/>
              <w:right w:val="nil"/>
            </w:tcBorders>
            <w:shd w:val="clear" w:color="auto" w:fill="auto"/>
            <w:noWrap/>
            <w:vAlign w:val="bottom"/>
          </w:tcPr>
          <w:p w14:paraId="48CD0098"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2186" w:type="dxa"/>
            <w:tcBorders>
              <w:top w:val="nil"/>
              <w:left w:val="nil"/>
              <w:bottom w:val="double" w:sz="6" w:space="0" w:color="auto"/>
              <w:right w:val="nil"/>
            </w:tcBorders>
            <w:shd w:val="clear" w:color="auto" w:fill="auto"/>
            <w:noWrap/>
            <w:vAlign w:val="bottom"/>
          </w:tcPr>
          <w:p w14:paraId="7B9CACD1"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20" w:type="dxa"/>
            <w:tcBorders>
              <w:top w:val="nil"/>
              <w:left w:val="nil"/>
              <w:bottom w:val="double" w:sz="6" w:space="0" w:color="auto"/>
              <w:right w:val="nil"/>
            </w:tcBorders>
            <w:shd w:val="clear" w:color="auto" w:fill="auto"/>
            <w:noWrap/>
            <w:vAlign w:val="bottom"/>
          </w:tcPr>
          <w:p w14:paraId="449ED9D1"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00" w:type="dxa"/>
            <w:tcBorders>
              <w:top w:val="nil"/>
              <w:left w:val="nil"/>
              <w:bottom w:val="double" w:sz="6" w:space="0" w:color="auto"/>
              <w:right w:val="nil"/>
            </w:tcBorders>
            <w:shd w:val="clear" w:color="auto" w:fill="auto"/>
            <w:noWrap/>
            <w:vAlign w:val="bottom"/>
          </w:tcPr>
          <w:p w14:paraId="1D170590"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240" w:type="dxa"/>
            <w:tcBorders>
              <w:top w:val="nil"/>
              <w:left w:val="nil"/>
              <w:bottom w:val="double" w:sz="6" w:space="0" w:color="auto"/>
              <w:right w:val="nil"/>
            </w:tcBorders>
            <w:shd w:val="clear" w:color="auto" w:fill="auto"/>
            <w:noWrap/>
            <w:vAlign w:val="bottom"/>
          </w:tcPr>
          <w:p w14:paraId="173D289A"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360" w:type="dxa"/>
            <w:tcBorders>
              <w:top w:val="nil"/>
              <w:left w:val="nil"/>
              <w:bottom w:val="double" w:sz="6" w:space="0" w:color="auto"/>
              <w:right w:val="double" w:sz="6" w:space="0" w:color="auto"/>
            </w:tcBorders>
            <w:shd w:val="clear" w:color="auto" w:fill="auto"/>
            <w:noWrap/>
            <w:vAlign w:val="bottom"/>
          </w:tcPr>
          <w:p w14:paraId="204B53C5"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55AC8C7D" w14:textId="77777777">
        <w:trPr>
          <w:trHeight w:val="225"/>
        </w:trPr>
        <w:tc>
          <w:tcPr>
            <w:tcW w:w="1780" w:type="dxa"/>
            <w:tcBorders>
              <w:top w:val="nil"/>
              <w:left w:val="nil"/>
              <w:bottom w:val="nil"/>
              <w:right w:val="nil"/>
            </w:tcBorders>
            <w:shd w:val="clear" w:color="auto" w:fill="auto"/>
            <w:noWrap/>
            <w:vAlign w:val="bottom"/>
          </w:tcPr>
          <w:p w14:paraId="2420A255" w14:textId="77777777" w:rsidR="006B53D3" w:rsidRPr="00155F4D" w:rsidRDefault="006B53D3" w:rsidP="006B53D3">
            <w:pPr>
              <w:spacing w:after="0"/>
              <w:rPr>
                <w:rFonts w:eastAsia="Times New Roman" w:cstheme="minorHAnsi"/>
                <w:sz w:val="16"/>
                <w:szCs w:val="16"/>
              </w:rPr>
            </w:pPr>
          </w:p>
        </w:tc>
        <w:tc>
          <w:tcPr>
            <w:tcW w:w="888" w:type="dxa"/>
            <w:tcBorders>
              <w:top w:val="nil"/>
              <w:left w:val="nil"/>
              <w:bottom w:val="nil"/>
              <w:right w:val="nil"/>
            </w:tcBorders>
            <w:shd w:val="clear" w:color="auto" w:fill="auto"/>
            <w:noWrap/>
            <w:vAlign w:val="bottom"/>
          </w:tcPr>
          <w:p w14:paraId="13005479" w14:textId="77777777" w:rsidR="006B53D3" w:rsidRPr="00155F4D" w:rsidRDefault="006B53D3" w:rsidP="006B53D3">
            <w:pPr>
              <w:spacing w:after="0"/>
              <w:rPr>
                <w:rFonts w:eastAsia="Times New Roman" w:cstheme="minorHAnsi"/>
                <w:sz w:val="16"/>
                <w:szCs w:val="16"/>
              </w:rPr>
            </w:pPr>
          </w:p>
        </w:tc>
        <w:tc>
          <w:tcPr>
            <w:tcW w:w="86" w:type="dxa"/>
            <w:tcBorders>
              <w:top w:val="nil"/>
              <w:left w:val="nil"/>
              <w:bottom w:val="nil"/>
              <w:right w:val="nil"/>
            </w:tcBorders>
            <w:shd w:val="clear" w:color="auto" w:fill="auto"/>
            <w:noWrap/>
            <w:vAlign w:val="bottom"/>
          </w:tcPr>
          <w:p w14:paraId="0EB56546" w14:textId="77777777" w:rsidR="006B53D3" w:rsidRPr="00155F4D" w:rsidRDefault="006B53D3" w:rsidP="006B53D3">
            <w:pPr>
              <w:spacing w:after="0"/>
              <w:rPr>
                <w:rFonts w:eastAsia="Times New Roman" w:cstheme="minorHAnsi"/>
                <w:sz w:val="16"/>
                <w:szCs w:val="16"/>
              </w:rPr>
            </w:pPr>
          </w:p>
        </w:tc>
        <w:tc>
          <w:tcPr>
            <w:tcW w:w="2186" w:type="dxa"/>
            <w:tcBorders>
              <w:top w:val="nil"/>
              <w:left w:val="nil"/>
              <w:bottom w:val="nil"/>
              <w:right w:val="nil"/>
            </w:tcBorders>
            <w:shd w:val="clear" w:color="auto" w:fill="auto"/>
            <w:noWrap/>
            <w:vAlign w:val="bottom"/>
          </w:tcPr>
          <w:p w14:paraId="5FFAF490" w14:textId="77777777" w:rsidR="006B53D3" w:rsidRPr="00155F4D" w:rsidRDefault="006B53D3" w:rsidP="006B53D3">
            <w:pPr>
              <w:spacing w:after="0"/>
              <w:rPr>
                <w:rFonts w:eastAsia="Times New Roman" w:cstheme="minorHAnsi"/>
                <w:sz w:val="16"/>
                <w:szCs w:val="16"/>
              </w:rPr>
            </w:pPr>
          </w:p>
        </w:tc>
        <w:tc>
          <w:tcPr>
            <w:tcW w:w="820" w:type="dxa"/>
            <w:tcBorders>
              <w:top w:val="nil"/>
              <w:left w:val="nil"/>
              <w:bottom w:val="nil"/>
              <w:right w:val="nil"/>
            </w:tcBorders>
            <w:shd w:val="clear" w:color="auto" w:fill="auto"/>
            <w:noWrap/>
            <w:vAlign w:val="bottom"/>
          </w:tcPr>
          <w:p w14:paraId="398512C0" w14:textId="77777777" w:rsidR="006B53D3" w:rsidRPr="00155F4D" w:rsidRDefault="006B53D3" w:rsidP="006B53D3">
            <w:pPr>
              <w:spacing w:after="0"/>
              <w:rPr>
                <w:rFonts w:eastAsia="Times New Roman" w:cstheme="minorHAnsi"/>
                <w:sz w:val="16"/>
                <w:szCs w:val="16"/>
              </w:rPr>
            </w:pPr>
          </w:p>
        </w:tc>
        <w:tc>
          <w:tcPr>
            <w:tcW w:w="100" w:type="dxa"/>
            <w:tcBorders>
              <w:top w:val="nil"/>
              <w:left w:val="nil"/>
              <w:bottom w:val="nil"/>
              <w:right w:val="nil"/>
            </w:tcBorders>
            <w:shd w:val="clear" w:color="auto" w:fill="auto"/>
            <w:noWrap/>
            <w:vAlign w:val="bottom"/>
          </w:tcPr>
          <w:p w14:paraId="412D32CE" w14:textId="77777777" w:rsidR="006B53D3" w:rsidRPr="00155F4D" w:rsidRDefault="006B53D3" w:rsidP="006B53D3">
            <w:pPr>
              <w:spacing w:after="0"/>
              <w:rPr>
                <w:rFonts w:eastAsia="Times New Roman" w:cstheme="minorHAnsi"/>
                <w:sz w:val="16"/>
                <w:szCs w:val="16"/>
              </w:rPr>
            </w:pPr>
          </w:p>
        </w:tc>
        <w:tc>
          <w:tcPr>
            <w:tcW w:w="1240" w:type="dxa"/>
            <w:tcBorders>
              <w:top w:val="nil"/>
              <w:left w:val="nil"/>
              <w:bottom w:val="nil"/>
              <w:right w:val="nil"/>
            </w:tcBorders>
            <w:shd w:val="clear" w:color="auto" w:fill="auto"/>
            <w:noWrap/>
            <w:vAlign w:val="bottom"/>
          </w:tcPr>
          <w:p w14:paraId="7E02E79E" w14:textId="77777777" w:rsidR="006B53D3" w:rsidRPr="00155F4D" w:rsidRDefault="006B53D3" w:rsidP="006B53D3">
            <w:pPr>
              <w:spacing w:after="0"/>
              <w:rPr>
                <w:rFonts w:eastAsia="Times New Roman" w:cstheme="minorHAnsi"/>
                <w:sz w:val="16"/>
                <w:szCs w:val="16"/>
              </w:rPr>
            </w:pPr>
          </w:p>
        </w:tc>
        <w:tc>
          <w:tcPr>
            <w:tcW w:w="1360" w:type="dxa"/>
            <w:tcBorders>
              <w:top w:val="nil"/>
              <w:left w:val="nil"/>
              <w:bottom w:val="nil"/>
              <w:right w:val="nil"/>
            </w:tcBorders>
            <w:shd w:val="clear" w:color="auto" w:fill="auto"/>
            <w:noWrap/>
            <w:vAlign w:val="bottom"/>
          </w:tcPr>
          <w:p w14:paraId="507C8FFC" w14:textId="77777777" w:rsidR="006B53D3" w:rsidRPr="00155F4D" w:rsidRDefault="006B53D3" w:rsidP="006B53D3">
            <w:pPr>
              <w:spacing w:after="0"/>
              <w:rPr>
                <w:rFonts w:eastAsia="Times New Roman" w:cstheme="minorHAnsi"/>
                <w:sz w:val="16"/>
                <w:szCs w:val="16"/>
              </w:rPr>
            </w:pPr>
          </w:p>
        </w:tc>
      </w:tr>
      <w:tr w:rsidR="006B53D3" w:rsidRPr="00155F4D" w14:paraId="437A7F4A" w14:textId="77777777">
        <w:trPr>
          <w:trHeight w:val="240"/>
        </w:trPr>
        <w:tc>
          <w:tcPr>
            <w:tcW w:w="8460" w:type="dxa"/>
            <w:gridSpan w:val="8"/>
            <w:tcBorders>
              <w:top w:val="nil"/>
              <w:left w:val="nil"/>
              <w:bottom w:val="double" w:sz="6" w:space="0" w:color="auto"/>
              <w:right w:val="nil"/>
            </w:tcBorders>
            <w:shd w:val="clear" w:color="auto" w:fill="auto"/>
            <w:noWrap/>
            <w:vAlign w:val="bottom"/>
          </w:tcPr>
          <w:p w14:paraId="57967E5C" w14:textId="77777777" w:rsidR="006B53D3" w:rsidRPr="00155F4D" w:rsidRDefault="00450796" w:rsidP="006B53D3">
            <w:pPr>
              <w:spacing w:after="0"/>
              <w:rPr>
                <w:rFonts w:eastAsia="Times New Roman" w:cstheme="minorHAnsi"/>
                <w:b/>
                <w:bCs/>
                <w:sz w:val="16"/>
                <w:szCs w:val="16"/>
              </w:rPr>
            </w:pPr>
            <w:r>
              <w:rPr>
                <w:rFonts w:eastAsia="Times New Roman" w:cstheme="minorHAnsi"/>
                <w:b/>
                <w:bCs/>
                <w:sz w:val="16"/>
                <w:szCs w:val="16"/>
              </w:rPr>
              <w:t>Prerequisite Knowledge [TCRP 1.4</w:t>
            </w:r>
            <w:r w:rsidR="00B44A6A" w:rsidRPr="00155F4D">
              <w:rPr>
                <w:rFonts w:eastAsia="Times New Roman" w:cstheme="minorHAnsi"/>
                <w:b/>
                <w:bCs/>
                <w:sz w:val="16"/>
                <w:szCs w:val="16"/>
              </w:rPr>
              <w:t>a]</w:t>
            </w:r>
          </w:p>
        </w:tc>
      </w:tr>
      <w:tr w:rsidR="006B53D3" w:rsidRPr="00155F4D" w14:paraId="67922D87" w14:textId="77777777">
        <w:trPr>
          <w:trHeight w:val="240"/>
        </w:trPr>
        <w:tc>
          <w:tcPr>
            <w:tcW w:w="1780" w:type="dxa"/>
            <w:tcBorders>
              <w:top w:val="nil"/>
              <w:left w:val="double" w:sz="6" w:space="0" w:color="auto"/>
              <w:bottom w:val="nil"/>
              <w:right w:val="nil"/>
            </w:tcBorders>
            <w:shd w:val="clear" w:color="auto" w:fill="auto"/>
            <w:noWrap/>
            <w:vAlign w:val="bottom"/>
          </w:tcPr>
          <w:p w14:paraId="4D721AFD"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88" w:type="dxa"/>
            <w:tcBorders>
              <w:top w:val="nil"/>
              <w:left w:val="nil"/>
              <w:bottom w:val="nil"/>
              <w:right w:val="nil"/>
            </w:tcBorders>
            <w:shd w:val="clear" w:color="auto" w:fill="auto"/>
            <w:noWrap/>
            <w:vAlign w:val="bottom"/>
          </w:tcPr>
          <w:p w14:paraId="2D824556"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6" w:type="dxa"/>
            <w:tcBorders>
              <w:top w:val="nil"/>
              <w:left w:val="nil"/>
              <w:bottom w:val="nil"/>
              <w:right w:val="nil"/>
            </w:tcBorders>
            <w:shd w:val="clear" w:color="auto" w:fill="auto"/>
            <w:noWrap/>
            <w:vAlign w:val="bottom"/>
          </w:tcPr>
          <w:p w14:paraId="79AABD85"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2186" w:type="dxa"/>
            <w:tcBorders>
              <w:top w:val="nil"/>
              <w:left w:val="nil"/>
              <w:bottom w:val="nil"/>
              <w:right w:val="nil"/>
            </w:tcBorders>
            <w:shd w:val="clear" w:color="auto" w:fill="auto"/>
            <w:noWrap/>
            <w:vAlign w:val="bottom"/>
          </w:tcPr>
          <w:p w14:paraId="263589E2"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20" w:type="dxa"/>
            <w:tcBorders>
              <w:top w:val="nil"/>
              <w:left w:val="nil"/>
              <w:bottom w:val="nil"/>
              <w:right w:val="nil"/>
            </w:tcBorders>
            <w:shd w:val="clear" w:color="auto" w:fill="auto"/>
            <w:noWrap/>
            <w:vAlign w:val="bottom"/>
          </w:tcPr>
          <w:p w14:paraId="6EF77299"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00" w:type="dxa"/>
            <w:tcBorders>
              <w:top w:val="nil"/>
              <w:left w:val="nil"/>
              <w:bottom w:val="nil"/>
              <w:right w:val="nil"/>
            </w:tcBorders>
            <w:shd w:val="clear" w:color="auto" w:fill="auto"/>
            <w:noWrap/>
            <w:vAlign w:val="bottom"/>
          </w:tcPr>
          <w:p w14:paraId="25F44D12"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240" w:type="dxa"/>
            <w:tcBorders>
              <w:top w:val="nil"/>
              <w:left w:val="nil"/>
              <w:bottom w:val="nil"/>
              <w:right w:val="nil"/>
            </w:tcBorders>
            <w:shd w:val="clear" w:color="auto" w:fill="auto"/>
            <w:noWrap/>
            <w:vAlign w:val="bottom"/>
          </w:tcPr>
          <w:p w14:paraId="283D7E30"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360" w:type="dxa"/>
            <w:tcBorders>
              <w:top w:val="nil"/>
              <w:left w:val="nil"/>
              <w:bottom w:val="nil"/>
              <w:right w:val="double" w:sz="6" w:space="0" w:color="auto"/>
            </w:tcBorders>
            <w:shd w:val="clear" w:color="auto" w:fill="auto"/>
            <w:noWrap/>
            <w:vAlign w:val="bottom"/>
          </w:tcPr>
          <w:p w14:paraId="5A1EB853"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21A12DCF" w14:textId="77777777">
        <w:trPr>
          <w:trHeight w:val="225"/>
        </w:trPr>
        <w:tc>
          <w:tcPr>
            <w:tcW w:w="1780" w:type="dxa"/>
            <w:tcBorders>
              <w:top w:val="nil"/>
              <w:left w:val="double" w:sz="6" w:space="0" w:color="auto"/>
              <w:bottom w:val="nil"/>
              <w:right w:val="nil"/>
            </w:tcBorders>
            <w:shd w:val="clear" w:color="auto" w:fill="auto"/>
            <w:noWrap/>
            <w:vAlign w:val="bottom"/>
          </w:tcPr>
          <w:p w14:paraId="6DE98B07"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88" w:type="dxa"/>
            <w:tcBorders>
              <w:top w:val="nil"/>
              <w:left w:val="nil"/>
              <w:bottom w:val="nil"/>
              <w:right w:val="nil"/>
            </w:tcBorders>
            <w:shd w:val="clear" w:color="auto" w:fill="auto"/>
            <w:noWrap/>
            <w:vAlign w:val="bottom"/>
          </w:tcPr>
          <w:p w14:paraId="33877677" w14:textId="77777777" w:rsidR="006B53D3" w:rsidRPr="00155F4D" w:rsidRDefault="006B53D3" w:rsidP="006B53D3">
            <w:pPr>
              <w:spacing w:after="0"/>
              <w:rPr>
                <w:rFonts w:eastAsia="Times New Roman" w:cstheme="minorHAnsi"/>
                <w:sz w:val="16"/>
                <w:szCs w:val="16"/>
              </w:rPr>
            </w:pPr>
          </w:p>
        </w:tc>
        <w:tc>
          <w:tcPr>
            <w:tcW w:w="86" w:type="dxa"/>
            <w:tcBorders>
              <w:top w:val="nil"/>
              <w:left w:val="nil"/>
              <w:bottom w:val="nil"/>
              <w:right w:val="nil"/>
            </w:tcBorders>
            <w:shd w:val="clear" w:color="auto" w:fill="auto"/>
            <w:noWrap/>
            <w:vAlign w:val="bottom"/>
          </w:tcPr>
          <w:p w14:paraId="6ED894DC" w14:textId="77777777" w:rsidR="006B53D3" w:rsidRPr="00155F4D" w:rsidRDefault="006B53D3" w:rsidP="006B53D3">
            <w:pPr>
              <w:spacing w:after="0"/>
              <w:rPr>
                <w:rFonts w:eastAsia="Times New Roman" w:cstheme="minorHAnsi"/>
                <w:sz w:val="16"/>
                <w:szCs w:val="16"/>
              </w:rPr>
            </w:pPr>
          </w:p>
        </w:tc>
        <w:tc>
          <w:tcPr>
            <w:tcW w:w="2186" w:type="dxa"/>
            <w:tcBorders>
              <w:top w:val="nil"/>
              <w:left w:val="nil"/>
              <w:bottom w:val="nil"/>
              <w:right w:val="nil"/>
            </w:tcBorders>
            <w:shd w:val="clear" w:color="auto" w:fill="auto"/>
            <w:noWrap/>
            <w:vAlign w:val="bottom"/>
          </w:tcPr>
          <w:p w14:paraId="05D3AFC4" w14:textId="77777777" w:rsidR="006B53D3" w:rsidRPr="00155F4D" w:rsidRDefault="006B53D3" w:rsidP="006B53D3">
            <w:pPr>
              <w:spacing w:after="0"/>
              <w:rPr>
                <w:rFonts w:eastAsia="Times New Roman" w:cstheme="minorHAnsi"/>
                <w:sz w:val="16"/>
                <w:szCs w:val="16"/>
              </w:rPr>
            </w:pPr>
          </w:p>
        </w:tc>
        <w:tc>
          <w:tcPr>
            <w:tcW w:w="820" w:type="dxa"/>
            <w:tcBorders>
              <w:top w:val="nil"/>
              <w:left w:val="nil"/>
              <w:bottom w:val="nil"/>
              <w:right w:val="nil"/>
            </w:tcBorders>
            <w:shd w:val="clear" w:color="auto" w:fill="auto"/>
            <w:noWrap/>
            <w:vAlign w:val="bottom"/>
          </w:tcPr>
          <w:p w14:paraId="250A9ECA" w14:textId="77777777" w:rsidR="006B53D3" w:rsidRPr="00155F4D" w:rsidRDefault="006B53D3" w:rsidP="006B53D3">
            <w:pPr>
              <w:spacing w:after="0"/>
              <w:rPr>
                <w:rFonts w:eastAsia="Times New Roman" w:cstheme="minorHAnsi"/>
                <w:sz w:val="16"/>
                <w:szCs w:val="16"/>
              </w:rPr>
            </w:pPr>
          </w:p>
        </w:tc>
        <w:tc>
          <w:tcPr>
            <w:tcW w:w="100" w:type="dxa"/>
            <w:tcBorders>
              <w:top w:val="nil"/>
              <w:left w:val="nil"/>
              <w:bottom w:val="nil"/>
              <w:right w:val="nil"/>
            </w:tcBorders>
            <w:shd w:val="clear" w:color="auto" w:fill="auto"/>
            <w:noWrap/>
            <w:vAlign w:val="bottom"/>
          </w:tcPr>
          <w:p w14:paraId="237A61C8" w14:textId="77777777" w:rsidR="006B53D3" w:rsidRPr="00155F4D" w:rsidRDefault="006B53D3" w:rsidP="006B53D3">
            <w:pPr>
              <w:spacing w:after="0"/>
              <w:rPr>
                <w:rFonts w:eastAsia="Times New Roman" w:cstheme="minorHAnsi"/>
                <w:sz w:val="16"/>
                <w:szCs w:val="16"/>
              </w:rPr>
            </w:pPr>
          </w:p>
        </w:tc>
        <w:tc>
          <w:tcPr>
            <w:tcW w:w="1240" w:type="dxa"/>
            <w:tcBorders>
              <w:top w:val="nil"/>
              <w:left w:val="nil"/>
              <w:bottom w:val="nil"/>
              <w:right w:val="nil"/>
            </w:tcBorders>
            <w:shd w:val="clear" w:color="auto" w:fill="auto"/>
            <w:noWrap/>
            <w:vAlign w:val="bottom"/>
          </w:tcPr>
          <w:p w14:paraId="29060A8D" w14:textId="77777777" w:rsidR="006B53D3" w:rsidRPr="00155F4D" w:rsidRDefault="006B53D3" w:rsidP="006B53D3">
            <w:pPr>
              <w:spacing w:after="0"/>
              <w:rPr>
                <w:rFonts w:eastAsia="Times New Roman" w:cstheme="minorHAnsi"/>
                <w:sz w:val="16"/>
                <w:szCs w:val="16"/>
              </w:rPr>
            </w:pPr>
          </w:p>
        </w:tc>
        <w:tc>
          <w:tcPr>
            <w:tcW w:w="1360" w:type="dxa"/>
            <w:tcBorders>
              <w:top w:val="nil"/>
              <w:left w:val="nil"/>
              <w:bottom w:val="nil"/>
              <w:right w:val="double" w:sz="6" w:space="0" w:color="auto"/>
            </w:tcBorders>
            <w:shd w:val="clear" w:color="auto" w:fill="auto"/>
            <w:noWrap/>
            <w:vAlign w:val="bottom"/>
          </w:tcPr>
          <w:p w14:paraId="67CF9558"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6EB816C4" w14:textId="77777777">
        <w:trPr>
          <w:trHeight w:val="225"/>
        </w:trPr>
        <w:tc>
          <w:tcPr>
            <w:tcW w:w="1780" w:type="dxa"/>
            <w:tcBorders>
              <w:top w:val="nil"/>
              <w:left w:val="double" w:sz="6" w:space="0" w:color="auto"/>
              <w:bottom w:val="nil"/>
              <w:right w:val="nil"/>
            </w:tcBorders>
            <w:shd w:val="clear" w:color="auto" w:fill="auto"/>
            <w:noWrap/>
            <w:vAlign w:val="bottom"/>
          </w:tcPr>
          <w:p w14:paraId="3F6713B3"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88" w:type="dxa"/>
            <w:tcBorders>
              <w:top w:val="nil"/>
              <w:left w:val="nil"/>
              <w:bottom w:val="nil"/>
              <w:right w:val="nil"/>
            </w:tcBorders>
            <w:shd w:val="clear" w:color="auto" w:fill="auto"/>
            <w:noWrap/>
            <w:vAlign w:val="bottom"/>
          </w:tcPr>
          <w:p w14:paraId="706B8806" w14:textId="77777777" w:rsidR="006B53D3" w:rsidRPr="00155F4D" w:rsidRDefault="006B53D3" w:rsidP="006B53D3">
            <w:pPr>
              <w:spacing w:after="0"/>
              <w:rPr>
                <w:rFonts w:eastAsia="Times New Roman" w:cstheme="minorHAnsi"/>
                <w:sz w:val="16"/>
                <w:szCs w:val="16"/>
              </w:rPr>
            </w:pPr>
          </w:p>
        </w:tc>
        <w:tc>
          <w:tcPr>
            <w:tcW w:w="86" w:type="dxa"/>
            <w:tcBorders>
              <w:top w:val="nil"/>
              <w:left w:val="nil"/>
              <w:bottom w:val="nil"/>
              <w:right w:val="nil"/>
            </w:tcBorders>
            <w:shd w:val="clear" w:color="auto" w:fill="auto"/>
            <w:noWrap/>
            <w:vAlign w:val="bottom"/>
          </w:tcPr>
          <w:p w14:paraId="684E51C0" w14:textId="77777777" w:rsidR="006B53D3" w:rsidRPr="00155F4D" w:rsidRDefault="006B53D3" w:rsidP="006B53D3">
            <w:pPr>
              <w:spacing w:after="0"/>
              <w:rPr>
                <w:rFonts w:eastAsia="Times New Roman" w:cstheme="minorHAnsi"/>
                <w:sz w:val="16"/>
                <w:szCs w:val="16"/>
              </w:rPr>
            </w:pPr>
          </w:p>
        </w:tc>
        <w:tc>
          <w:tcPr>
            <w:tcW w:w="2186" w:type="dxa"/>
            <w:tcBorders>
              <w:top w:val="nil"/>
              <w:left w:val="nil"/>
              <w:bottom w:val="nil"/>
              <w:right w:val="nil"/>
            </w:tcBorders>
            <w:shd w:val="clear" w:color="auto" w:fill="auto"/>
            <w:noWrap/>
            <w:vAlign w:val="bottom"/>
          </w:tcPr>
          <w:p w14:paraId="1FA33175" w14:textId="77777777" w:rsidR="006B53D3" w:rsidRPr="00155F4D" w:rsidRDefault="006B53D3" w:rsidP="006B53D3">
            <w:pPr>
              <w:spacing w:after="0"/>
              <w:rPr>
                <w:rFonts w:eastAsia="Times New Roman" w:cstheme="minorHAnsi"/>
                <w:sz w:val="16"/>
                <w:szCs w:val="16"/>
              </w:rPr>
            </w:pPr>
          </w:p>
        </w:tc>
        <w:tc>
          <w:tcPr>
            <w:tcW w:w="820" w:type="dxa"/>
            <w:tcBorders>
              <w:top w:val="nil"/>
              <w:left w:val="nil"/>
              <w:bottom w:val="nil"/>
              <w:right w:val="nil"/>
            </w:tcBorders>
            <w:shd w:val="clear" w:color="auto" w:fill="auto"/>
            <w:noWrap/>
            <w:vAlign w:val="bottom"/>
          </w:tcPr>
          <w:p w14:paraId="52AD0EE6" w14:textId="77777777" w:rsidR="006B53D3" w:rsidRPr="00155F4D" w:rsidRDefault="006B53D3" w:rsidP="006B53D3">
            <w:pPr>
              <w:spacing w:after="0"/>
              <w:rPr>
                <w:rFonts w:eastAsia="Times New Roman" w:cstheme="minorHAnsi"/>
                <w:sz w:val="16"/>
                <w:szCs w:val="16"/>
              </w:rPr>
            </w:pPr>
          </w:p>
        </w:tc>
        <w:tc>
          <w:tcPr>
            <w:tcW w:w="100" w:type="dxa"/>
            <w:tcBorders>
              <w:top w:val="nil"/>
              <w:left w:val="nil"/>
              <w:bottom w:val="nil"/>
              <w:right w:val="nil"/>
            </w:tcBorders>
            <w:shd w:val="clear" w:color="auto" w:fill="auto"/>
            <w:noWrap/>
            <w:vAlign w:val="bottom"/>
          </w:tcPr>
          <w:p w14:paraId="54216CA3" w14:textId="77777777" w:rsidR="006B53D3" w:rsidRPr="00155F4D" w:rsidRDefault="006B53D3" w:rsidP="006B53D3">
            <w:pPr>
              <w:spacing w:after="0"/>
              <w:rPr>
                <w:rFonts w:eastAsia="Times New Roman" w:cstheme="minorHAnsi"/>
                <w:sz w:val="16"/>
                <w:szCs w:val="16"/>
              </w:rPr>
            </w:pPr>
          </w:p>
        </w:tc>
        <w:tc>
          <w:tcPr>
            <w:tcW w:w="1240" w:type="dxa"/>
            <w:tcBorders>
              <w:top w:val="nil"/>
              <w:left w:val="nil"/>
              <w:bottom w:val="nil"/>
              <w:right w:val="nil"/>
            </w:tcBorders>
            <w:shd w:val="clear" w:color="auto" w:fill="auto"/>
            <w:noWrap/>
            <w:vAlign w:val="bottom"/>
          </w:tcPr>
          <w:p w14:paraId="21519650" w14:textId="77777777" w:rsidR="006B53D3" w:rsidRPr="00155F4D" w:rsidRDefault="006B53D3" w:rsidP="006B53D3">
            <w:pPr>
              <w:spacing w:after="0"/>
              <w:rPr>
                <w:rFonts w:eastAsia="Times New Roman" w:cstheme="minorHAnsi"/>
                <w:sz w:val="16"/>
                <w:szCs w:val="16"/>
              </w:rPr>
            </w:pPr>
          </w:p>
        </w:tc>
        <w:tc>
          <w:tcPr>
            <w:tcW w:w="1360" w:type="dxa"/>
            <w:tcBorders>
              <w:top w:val="nil"/>
              <w:left w:val="nil"/>
              <w:bottom w:val="nil"/>
              <w:right w:val="double" w:sz="6" w:space="0" w:color="auto"/>
            </w:tcBorders>
            <w:shd w:val="clear" w:color="auto" w:fill="auto"/>
            <w:noWrap/>
            <w:vAlign w:val="bottom"/>
          </w:tcPr>
          <w:p w14:paraId="52004085"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7E067DD5" w14:textId="77777777">
        <w:trPr>
          <w:trHeight w:val="225"/>
        </w:trPr>
        <w:tc>
          <w:tcPr>
            <w:tcW w:w="1780" w:type="dxa"/>
            <w:tcBorders>
              <w:top w:val="nil"/>
              <w:left w:val="double" w:sz="6" w:space="0" w:color="auto"/>
              <w:bottom w:val="nil"/>
              <w:right w:val="nil"/>
            </w:tcBorders>
            <w:shd w:val="clear" w:color="auto" w:fill="auto"/>
            <w:noWrap/>
            <w:vAlign w:val="bottom"/>
          </w:tcPr>
          <w:p w14:paraId="274E3EFD"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88" w:type="dxa"/>
            <w:tcBorders>
              <w:top w:val="nil"/>
              <w:left w:val="nil"/>
              <w:bottom w:val="nil"/>
              <w:right w:val="nil"/>
            </w:tcBorders>
            <w:shd w:val="clear" w:color="auto" w:fill="auto"/>
            <w:noWrap/>
            <w:vAlign w:val="bottom"/>
          </w:tcPr>
          <w:p w14:paraId="7FD32508" w14:textId="77777777" w:rsidR="006B53D3" w:rsidRPr="00155F4D" w:rsidRDefault="006B53D3" w:rsidP="006B53D3">
            <w:pPr>
              <w:spacing w:after="0"/>
              <w:rPr>
                <w:rFonts w:eastAsia="Times New Roman" w:cstheme="minorHAnsi"/>
                <w:sz w:val="16"/>
                <w:szCs w:val="16"/>
              </w:rPr>
            </w:pPr>
          </w:p>
        </w:tc>
        <w:tc>
          <w:tcPr>
            <w:tcW w:w="86" w:type="dxa"/>
            <w:tcBorders>
              <w:top w:val="nil"/>
              <w:left w:val="nil"/>
              <w:bottom w:val="nil"/>
              <w:right w:val="nil"/>
            </w:tcBorders>
            <w:shd w:val="clear" w:color="auto" w:fill="auto"/>
            <w:noWrap/>
            <w:vAlign w:val="bottom"/>
          </w:tcPr>
          <w:p w14:paraId="62409BCA" w14:textId="77777777" w:rsidR="006B53D3" w:rsidRPr="00155F4D" w:rsidRDefault="006B53D3" w:rsidP="006B53D3">
            <w:pPr>
              <w:spacing w:after="0"/>
              <w:rPr>
                <w:rFonts w:eastAsia="Times New Roman" w:cstheme="minorHAnsi"/>
                <w:sz w:val="16"/>
                <w:szCs w:val="16"/>
              </w:rPr>
            </w:pPr>
          </w:p>
        </w:tc>
        <w:tc>
          <w:tcPr>
            <w:tcW w:w="2186" w:type="dxa"/>
            <w:tcBorders>
              <w:top w:val="nil"/>
              <w:left w:val="nil"/>
              <w:bottom w:val="nil"/>
              <w:right w:val="nil"/>
            </w:tcBorders>
            <w:shd w:val="clear" w:color="auto" w:fill="auto"/>
            <w:noWrap/>
            <w:vAlign w:val="bottom"/>
          </w:tcPr>
          <w:p w14:paraId="63A58632" w14:textId="77777777" w:rsidR="006B53D3" w:rsidRPr="00155F4D" w:rsidRDefault="006B53D3" w:rsidP="006B53D3">
            <w:pPr>
              <w:spacing w:after="0"/>
              <w:rPr>
                <w:rFonts w:eastAsia="Times New Roman" w:cstheme="minorHAnsi"/>
                <w:sz w:val="16"/>
                <w:szCs w:val="16"/>
              </w:rPr>
            </w:pPr>
          </w:p>
        </w:tc>
        <w:tc>
          <w:tcPr>
            <w:tcW w:w="820" w:type="dxa"/>
            <w:tcBorders>
              <w:top w:val="nil"/>
              <w:left w:val="nil"/>
              <w:bottom w:val="nil"/>
              <w:right w:val="nil"/>
            </w:tcBorders>
            <w:shd w:val="clear" w:color="auto" w:fill="auto"/>
            <w:noWrap/>
            <w:vAlign w:val="bottom"/>
          </w:tcPr>
          <w:p w14:paraId="601A28FE" w14:textId="77777777" w:rsidR="006B53D3" w:rsidRPr="00155F4D" w:rsidRDefault="006B53D3" w:rsidP="006B53D3">
            <w:pPr>
              <w:spacing w:after="0"/>
              <w:rPr>
                <w:rFonts w:eastAsia="Times New Roman" w:cstheme="minorHAnsi"/>
                <w:sz w:val="16"/>
                <w:szCs w:val="16"/>
              </w:rPr>
            </w:pPr>
          </w:p>
        </w:tc>
        <w:tc>
          <w:tcPr>
            <w:tcW w:w="100" w:type="dxa"/>
            <w:tcBorders>
              <w:top w:val="nil"/>
              <w:left w:val="nil"/>
              <w:bottom w:val="nil"/>
              <w:right w:val="nil"/>
            </w:tcBorders>
            <w:shd w:val="clear" w:color="auto" w:fill="auto"/>
            <w:noWrap/>
            <w:vAlign w:val="bottom"/>
          </w:tcPr>
          <w:p w14:paraId="66A389A3" w14:textId="77777777" w:rsidR="006B53D3" w:rsidRPr="00155F4D" w:rsidRDefault="006B53D3" w:rsidP="006B53D3">
            <w:pPr>
              <w:spacing w:after="0"/>
              <w:rPr>
                <w:rFonts w:eastAsia="Times New Roman" w:cstheme="minorHAnsi"/>
                <w:sz w:val="16"/>
                <w:szCs w:val="16"/>
              </w:rPr>
            </w:pPr>
          </w:p>
        </w:tc>
        <w:tc>
          <w:tcPr>
            <w:tcW w:w="1240" w:type="dxa"/>
            <w:tcBorders>
              <w:top w:val="nil"/>
              <w:left w:val="nil"/>
              <w:bottom w:val="nil"/>
              <w:right w:val="nil"/>
            </w:tcBorders>
            <w:shd w:val="clear" w:color="auto" w:fill="auto"/>
            <w:noWrap/>
            <w:vAlign w:val="bottom"/>
          </w:tcPr>
          <w:p w14:paraId="2AE42B9A" w14:textId="77777777" w:rsidR="006B53D3" w:rsidRPr="00155F4D" w:rsidRDefault="006B53D3" w:rsidP="006B53D3">
            <w:pPr>
              <w:spacing w:after="0"/>
              <w:rPr>
                <w:rFonts w:eastAsia="Times New Roman" w:cstheme="minorHAnsi"/>
                <w:sz w:val="16"/>
                <w:szCs w:val="16"/>
              </w:rPr>
            </w:pPr>
          </w:p>
        </w:tc>
        <w:tc>
          <w:tcPr>
            <w:tcW w:w="1360" w:type="dxa"/>
            <w:tcBorders>
              <w:top w:val="nil"/>
              <w:left w:val="nil"/>
              <w:bottom w:val="nil"/>
              <w:right w:val="double" w:sz="6" w:space="0" w:color="auto"/>
            </w:tcBorders>
            <w:shd w:val="clear" w:color="auto" w:fill="auto"/>
            <w:noWrap/>
            <w:vAlign w:val="bottom"/>
          </w:tcPr>
          <w:p w14:paraId="0E697051"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4606CCC2" w14:textId="77777777">
        <w:trPr>
          <w:trHeight w:val="240"/>
        </w:trPr>
        <w:tc>
          <w:tcPr>
            <w:tcW w:w="1780" w:type="dxa"/>
            <w:tcBorders>
              <w:top w:val="nil"/>
              <w:left w:val="double" w:sz="6" w:space="0" w:color="auto"/>
              <w:bottom w:val="double" w:sz="6" w:space="0" w:color="auto"/>
              <w:right w:val="nil"/>
            </w:tcBorders>
            <w:shd w:val="clear" w:color="auto" w:fill="auto"/>
            <w:noWrap/>
            <w:vAlign w:val="bottom"/>
          </w:tcPr>
          <w:p w14:paraId="5A164D3D"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88" w:type="dxa"/>
            <w:tcBorders>
              <w:top w:val="nil"/>
              <w:left w:val="nil"/>
              <w:bottom w:val="double" w:sz="6" w:space="0" w:color="auto"/>
              <w:right w:val="nil"/>
            </w:tcBorders>
            <w:shd w:val="clear" w:color="auto" w:fill="auto"/>
            <w:noWrap/>
            <w:vAlign w:val="bottom"/>
          </w:tcPr>
          <w:p w14:paraId="249DF68D"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6" w:type="dxa"/>
            <w:tcBorders>
              <w:top w:val="nil"/>
              <w:left w:val="nil"/>
              <w:bottom w:val="double" w:sz="6" w:space="0" w:color="auto"/>
              <w:right w:val="nil"/>
            </w:tcBorders>
            <w:shd w:val="clear" w:color="auto" w:fill="auto"/>
            <w:noWrap/>
            <w:vAlign w:val="bottom"/>
          </w:tcPr>
          <w:p w14:paraId="5B084D72"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2186" w:type="dxa"/>
            <w:tcBorders>
              <w:top w:val="nil"/>
              <w:left w:val="nil"/>
              <w:bottom w:val="double" w:sz="6" w:space="0" w:color="auto"/>
              <w:right w:val="nil"/>
            </w:tcBorders>
            <w:shd w:val="clear" w:color="auto" w:fill="auto"/>
            <w:noWrap/>
            <w:vAlign w:val="bottom"/>
          </w:tcPr>
          <w:p w14:paraId="68900087"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20" w:type="dxa"/>
            <w:tcBorders>
              <w:top w:val="nil"/>
              <w:left w:val="nil"/>
              <w:bottom w:val="double" w:sz="6" w:space="0" w:color="auto"/>
              <w:right w:val="nil"/>
            </w:tcBorders>
            <w:shd w:val="clear" w:color="auto" w:fill="auto"/>
            <w:noWrap/>
            <w:vAlign w:val="bottom"/>
          </w:tcPr>
          <w:p w14:paraId="77712D61"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00" w:type="dxa"/>
            <w:tcBorders>
              <w:top w:val="nil"/>
              <w:left w:val="nil"/>
              <w:bottom w:val="double" w:sz="6" w:space="0" w:color="auto"/>
              <w:right w:val="nil"/>
            </w:tcBorders>
            <w:shd w:val="clear" w:color="auto" w:fill="auto"/>
            <w:noWrap/>
            <w:vAlign w:val="bottom"/>
          </w:tcPr>
          <w:p w14:paraId="4BE6E97C"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240" w:type="dxa"/>
            <w:tcBorders>
              <w:top w:val="nil"/>
              <w:left w:val="nil"/>
              <w:bottom w:val="double" w:sz="6" w:space="0" w:color="auto"/>
              <w:right w:val="nil"/>
            </w:tcBorders>
            <w:shd w:val="clear" w:color="auto" w:fill="auto"/>
            <w:noWrap/>
            <w:vAlign w:val="bottom"/>
          </w:tcPr>
          <w:p w14:paraId="74980EA3"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360" w:type="dxa"/>
            <w:tcBorders>
              <w:top w:val="nil"/>
              <w:left w:val="nil"/>
              <w:bottom w:val="double" w:sz="6" w:space="0" w:color="auto"/>
              <w:right w:val="double" w:sz="6" w:space="0" w:color="auto"/>
            </w:tcBorders>
            <w:shd w:val="clear" w:color="auto" w:fill="auto"/>
            <w:noWrap/>
            <w:vAlign w:val="bottom"/>
          </w:tcPr>
          <w:p w14:paraId="08768631"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02F19FF4" w14:textId="77777777">
        <w:trPr>
          <w:trHeight w:val="225"/>
        </w:trPr>
        <w:tc>
          <w:tcPr>
            <w:tcW w:w="1780" w:type="dxa"/>
            <w:tcBorders>
              <w:top w:val="nil"/>
              <w:left w:val="nil"/>
              <w:bottom w:val="nil"/>
              <w:right w:val="nil"/>
            </w:tcBorders>
            <w:shd w:val="clear" w:color="auto" w:fill="auto"/>
            <w:noWrap/>
            <w:vAlign w:val="bottom"/>
          </w:tcPr>
          <w:p w14:paraId="0DEA08D8" w14:textId="77777777" w:rsidR="006B53D3" w:rsidRPr="00155F4D" w:rsidRDefault="006B53D3" w:rsidP="006B53D3">
            <w:pPr>
              <w:spacing w:after="0"/>
              <w:rPr>
                <w:rFonts w:eastAsia="Times New Roman" w:cstheme="minorHAnsi"/>
                <w:sz w:val="16"/>
                <w:szCs w:val="16"/>
              </w:rPr>
            </w:pPr>
          </w:p>
        </w:tc>
        <w:tc>
          <w:tcPr>
            <w:tcW w:w="888" w:type="dxa"/>
            <w:tcBorders>
              <w:top w:val="nil"/>
              <w:left w:val="nil"/>
              <w:bottom w:val="nil"/>
              <w:right w:val="nil"/>
            </w:tcBorders>
            <w:shd w:val="clear" w:color="auto" w:fill="auto"/>
            <w:noWrap/>
            <w:vAlign w:val="bottom"/>
          </w:tcPr>
          <w:p w14:paraId="6661FC31" w14:textId="77777777" w:rsidR="006B53D3" w:rsidRPr="00155F4D" w:rsidRDefault="006B53D3" w:rsidP="006B53D3">
            <w:pPr>
              <w:spacing w:after="0"/>
              <w:rPr>
                <w:rFonts w:eastAsia="Times New Roman" w:cstheme="minorHAnsi"/>
                <w:sz w:val="16"/>
                <w:szCs w:val="16"/>
              </w:rPr>
            </w:pPr>
          </w:p>
        </w:tc>
        <w:tc>
          <w:tcPr>
            <w:tcW w:w="86" w:type="dxa"/>
            <w:tcBorders>
              <w:top w:val="nil"/>
              <w:left w:val="nil"/>
              <w:bottom w:val="nil"/>
              <w:right w:val="nil"/>
            </w:tcBorders>
            <w:shd w:val="clear" w:color="auto" w:fill="auto"/>
            <w:noWrap/>
            <w:vAlign w:val="bottom"/>
          </w:tcPr>
          <w:p w14:paraId="5814C6B4" w14:textId="77777777" w:rsidR="006B53D3" w:rsidRPr="00155F4D" w:rsidRDefault="006B53D3" w:rsidP="006B53D3">
            <w:pPr>
              <w:spacing w:after="0"/>
              <w:rPr>
                <w:rFonts w:eastAsia="Times New Roman" w:cstheme="minorHAnsi"/>
                <w:sz w:val="16"/>
                <w:szCs w:val="16"/>
              </w:rPr>
            </w:pPr>
          </w:p>
        </w:tc>
        <w:tc>
          <w:tcPr>
            <w:tcW w:w="2186" w:type="dxa"/>
            <w:tcBorders>
              <w:top w:val="nil"/>
              <w:left w:val="nil"/>
              <w:bottom w:val="nil"/>
              <w:right w:val="nil"/>
            </w:tcBorders>
            <w:shd w:val="clear" w:color="auto" w:fill="auto"/>
            <w:noWrap/>
            <w:vAlign w:val="bottom"/>
          </w:tcPr>
          <w:p w14:paraId="3017DE9A" w14:textId="77777777" w:rsidR="006B53D3" w:rsidRPr="00155F4D" w:rsidRDefault="006B53D3" w:rsidP="006B53D3">
            <w:pPr>
              <w:spacing w:after="0"/>
              <w:rPr>
                <w:rFonts w:eastAsia="Times New Roman" w:cstheme="minorHAnsi"/>
                <w:sz w:val="16"/>
                <w:szCs w:val="16"/>
              </w:rPr>
            </w:pPr>
          </w:p>
        </w:tc>
        <w:tc>
          <w:tcPr>
            <w:tcW w:w="820" w:type="dxa"/>
            <w:tcBorders>
              <w:top w:val="nil"/>
              <w:left w:val="nil"/>
              <w:bottom w:val="nil"/>
              <w:right w:val="nil"/>
            </w:tcBorders>
            <w:shd w:val="clear" w:color="auto" w:fill="auto"/>
            <w:noWrap/>
            <w:vAlign w:val="bottom"/>
          </w:tcPr>
          <w:p w14:paraId="1EC39369" w14:textId="77777777" w:rsidR="006B53D3" w:rsidRPr="00155F4D" w:rsidRDefault="006B53D3" w:rsidP="006B53D3">
            <w:pPr>
              <w:spacing w:after="0"/>
              <w:rPr>
                <w:rFonts w:eastAsia="Times New Roman" w:cstheme="minorHAnsi"/>
                <w:sz w:val="16"/>
                <w:szCs w:val="16"/>
              </w:rPr>
            </w:pPr>
          </w:p>
        </w:tc>
        <w:tc>
          <w:tcPr>
            <w:tcW w:w="100" w:type="dxa"/>
            <w:tcBorders>
              <w:top w:val="nil"/>
              <w:left w:val="nil"/>
              <w:bottom w:val="nil"/>
              <w:right w:val="nil"/>
            </w:tcBorders>
            <w:shd w:val="clear" w:color="auto" w:fill="auto"/>
            <w:noWrap/>
            <w:vAlign w:val="bottom"/>
          </w:tcPr>
          <w:p w14:paraId="4FFAF856" w14:textId="77777777" w:rsidR="006B53D3" w:rsidRPr="00155F4D" w:rsidRDefault="006B53D3" w:rsidP="006B53D3">
            <w:pPr>
              <w:spacing w:after="0"/>
              <w:rPr>
                <w:rFonts w:eastAsia="Times New Roman" w:cstheme="minorHAnsi"/>
                <w:sz w:val="16"/>
                <w:szCs w:val="16"/>
              </w:rPr>
            </w:pPr>
          </w:p>
        </w:tc>
        <w:tc>
          <w:tcPr>
            <w:tcW w:w="1240" w:type="dxa"/>
            <w:tcBorders>
              <w:top w:val="nil"/>
              <w:left w:val="nil"/>
              <w:bottom w:val="nil"/>
              <w:right w:val="nil"/>
            </w:tcBorders>
            <w:shd w:val="clear" w:color="auto" w:fill="auto"/>
            <w:noWrap/>
            <w:vAlign w:val="bottom"/>
          </w:tcPr>
          <w:p w14:paraId="6A15E93C" w14:textId="77777777" w:rsidR="006B53D3" w:rsidRPr="00155F4D" w:rsidRDefault="006B53D3" w:rsidP="006B53D3">
            <w:pPr>
              <w:spacing w:after="0"/>
              <w:rPr>
                <w:rFonts w:eastAsia="Times New Roman" w:cstheme="minorHAnsi"/>
                <w:sz w:val="16"/>
                <w:szCs w:val="16"/>
              </w:rPr>
            </w:pPr>
          </w:p>
        </w:tc>
        <w:tc>
          <w:tcPr>
            <w:tcW w:w="1360" w:type="dxa"/>
            <w:tcBorders>
              <w:top w:val="nil"/>
              <w:left w:val="nil"/>
              <w:bottom w:val="nil"/>
              <w:right w:val="nil"/>
            </w:tcBorders>
            <w:shd w:val="clear" w:color="auto" w:fill="auto"/>
            <w:noWrap/>
            <w:vAlign w:val="bottom"/>
          </w:tcPr>
          <w:p w14:paraId="65A19583" w14:textId="77777777" w:rsidR="006B53D3" w:rsidRPr="00155F4D" w:rsidRDefault="006B53D3" w:rsidP="006B53D3">
            <w:pPr>
              <w:spacing w:after="0"/>
              <w:rPr>
                <w:rFonts w:eastAsia="Times New Roman" w:cstheme="minorHAnsi"/>
                <w:sz w:val="16"/>
                <w:szCs w:val="16"/>
              </w:rPr>
            </w:pPr>
          </w:p>
        </w:tc>
      </w:tr>
      <w:tr w:rsidR="006B53D3" w:rsidRPr="00155F4D" w14:paraId="58C80A45" w14:textId="77777777">
        <w:trPr>
          <w:trHeight w:val="240"/>
        </w:trPr>
        <w:tc>
          <w:tcPr>
            <w:tcW w:w="4940" w:type="dxa"/>
            <w:gridSpan w:val="4"/>
            <w:tcBorders>
              <w:top w:val="nil"/>
              <w:left w:val="nil"/>
              <w:bottom w:val="nil"/>
              <w:right w:val="nil"/>
            </w:tcBorders>
            <w:shd w:val="clear" w:color="auto" w:fill="auto"/>
            <w:noWrap/>
            <w:vAlign w:val="bottom"/>
          </w:tcPr>
          <w:p w14:paraId="0A92138F" w14:textId="77777777" w:rsidR="006B53D3" w:rsidRPr="00155F4D" w:rsidRDefault="00B44A6A" w:rsidP="006B53D3">
            <w:pPr>
              <w:spacing w:after="0"/>
              <w:rPr>
                <w:rFonts w:eastAsia="Times New Roman" w:cstheme="minorHAnsi"/>
                <w:b/>
                <w:bCs/>
                <w:sz w:val="16"/>
                <w:szCs w:val="16"/>
              </w:rPr>
            </w:pPr>
            <w:r w:rsidRPr="00155F4D">
              <w:rPr>
                <w:rFonts w:eastAsia="Times New Roman" w:cstheme="minorHAnsi"/>
                <w:b/>
                <w:bCs/>
                <w:sz w:val="16"/>
                <w:szCs w:val="16"/>
              </w:rPr>
              <w:t>Student Learning Objectives [TCRP 1.1a,b; 3.1a]</w:t>
            </w:r>
          </w:p>
        </w:tc>
        <w:tc>
          <w:tcPr>
            <w:tcW w:w="3520" w:type="dxa"/>
            <w:gridSpan w:val="4"/>
            <w:tcBorders>
              <w:top w:val="nil"/>
              <w:left w:val="nil"/>
              <w:bottom w:val="nil"/>
              <w:right w:val="nil"/>
            </w:tcBorders>
            <w:shd w:val="clear" w:color="auto" w:fill="auto"/>
            <w:noWrap/>
            <w:vAlign w:val="bottom"/>
          </w:tcPr>
          <w:p w14:paraId="2105061B" w14:textId="77777777" w:rsidR="006B53D3" w:rsidRPr="00155F4D" w:rsidRDefault="00B44A6A" w:rsidP="006B53D3">
            <w:pPr>
              <w:spacing w:after="0"/>
              <w:rPr>
                <w:rFonts w:eastAsia="Times New Roman" w:cstheme="minorHAnsi"/>
                <w:b/>
                <w:bCs/>
                <w:sz w:val="16"/>
                <w:szCs w:val="16"/>
              </w:rPr>
            </w:pPr>
            <w:r w:rsidRPr="00155F4D">
              <w:rPr>
                <w:rFonts w:eastAsia="Times New Roman" w:cstheme="minorHAnsi"/>
                <w:b/>
                <w:bCs/>
                <w:sz w:val="16"/>
                <w:szCs w:val="16"/>
              </w:rPr>
              <w:t xml:space="preserve">Mastery Level </w:t>
            </w:r>
            <w:r w:rsidR="00450796">
              <w:rPr>
                <w:rFonts w:eastAsia="Times New Roman" w:cstheme="minorHAnsi"/>
                <w:b/>
                <w:bCs/>
                <w:sz w:val="16"/>
                <w:szCs w:val="16"/>
              </w:rPr>
              <w:t>Expectation &amp; Evidence [TCRP 1.5</w:t>
            </w:r>
            <w:r w:rsidRPr="00155F4D">
              <w:rPr>
                <w:rFonts w:eastAsia="Times New Roman" w:cstheme="minorHAnsi"/>
                <w:b/>
                <w:bCs/>
                <w:sz w:val="16"/>
                <w:szCs w:val="16"/>
              </w:rPr>
              <w:t>]</w:t>
            </w:r>
          </w:p>
        </w:tc>
      </w:tr>
      <w:tr w:rsidR="006B53D3" w:rsidRPr="00155F4D" w14:paraId="281E4236" w14:textId="77777777">
        <w:trPr>
          <w:trHeight w:val="240"/>
        </w:trPr>
        <w:tc>
          <w:tcPr>
            <w:tcW w:w="1780" w:type="dxa"/>
            <w:tcBorders>
              <w:top w:val="double" w:sz="6" w:space="0" w:color="auto"/>
              <w:left w:val="double" w:sz="6" w:space="0" w:color="auto"/>
              <w:bottom w:val="nil"/>
              <w:right w:val="nil"/>
            </w:tcBorders>
            <w:shd w:val="clear" w:color="auto" w:fill="auto"/>
            <w:noWrap/>
            <w:vAlign w:val="bottom"/>
          </w:tcPr>
          <w:p w14:paraId="0D3EED2C"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88" w:type="dxa"/>
            <w:tcBorders>
              <w:top w:val="double" w:sz="6" w:space="0" w:color="auto"/>
              <w:left w:val="nil"/>
              <w:bottom w:val="nil"/>
              <w:right w:val="nil"/>
            </w:tcBorders>
            <w:shd w:val="clear" w:color="auto" w:fill="auto"/>
            <w:noWrap/>
            <w:vAlign w:val="bottom"/>
          </w:tcPr>
          <w:p w14:paraId="421D6296"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6" w:type="dxa"/>
            <w:tcBorders>
              <w:top w:val="double" w:sz="6" w:space="0" w:color="auto"/>
              <w:left w:val="nil"/>
              <w:bottom w:val="nil"/>
              <w:right w:val="nil"/>
            </w:tcBorders>
            <w:shd w:val="clear" w:color="auto" w:fill="auto"/>
            <w:noWrap/>
            <w:vAlign w:val="bottom"/>
          </w:tcPr>
          <w:p w14:paraId="7C5BF7C5"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2186" w:type="dxa"/>
            <w:tcBorders>
              <w:top w:val="double" w:sz="6" w:space="0" w:color="auto"/>
              <w:left w:val="nil"/>
              <w:bottom w:val="nil"/>
              <w:right w:val="double" w:sz="6" w:space="0" w:color="auto"/>
            </w:tcBorders>
            <w:shd w:val="clear" w:color="auto" w:fill="auto"/>
            <w:noWrap/>
            <w:vAlign w:val="bottom"/>
          </w:tcPr>
          <w:p w14:paraId="6F3D3441"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20" w:type="dxa"/>
            <w:tcBorders>
              <w:top w:val="double" w:sz="6" w:space="0" w:color="auto"/>
              <w:left w:val="nil"/>
              <w:bottom w:val="nil"/>
              <w:right w:val="nil"/>
            </w:tcBorders>
            <w:shd w:val="clear" w:color="auto" w:fill="auto"/>
            <w:noWrap/>
            <w:vAlign w:val="bottom"/>
          </w:tcPr>
          <w:p w14:paraId="1A0A8CD7"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00" w:type="dxa"/>
            <w:tcBorders>
              <w:top w:val="double" w:sz="6" w:space="0" w:color="auto"/>
              <w:left w:val="nil"/>
              <w:bottom w:val="nil"/>
              <w:right w:val="nil"/>
            </w:tcBorders>
            <w:shd w:val="clear" w:color="auto" w:fill="auto"/>
            <w:noWrap/>
            <w:vAlign w:val="bottom"/>
          </w:tcPr>
          <w:p w14:paraId="21C9C4E3"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240" w:type="dxa"/>
            <w:tcBorders>
              <w:top w:val="double" w:sz="6" w:space="0" w:color="auto"/>
              <w:left w:val="nil"/>
              <w:bottom w:val="nil"/>
              <w:right w:val="nil"/>
            </w:tcBorders>
            <w:shd w:val="clear" w:color="auto" w:fill="auto"/>
            <w:noWrap/>
            <w:vAlign w:val="bottom"/>
          </w:tcPr>
          <w:p w14:paraId="5492F575"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360" w:type="dxa"/>
            <w:tcBorders>
              <w:top w:val="double" w:sz="6" w:space="0" w:color="auto"/>
              <w:left w:val="nil"/>
              <w:bottom w:val="nil"/>
              <w:right w:val="double" w:sz="6" w:space="0" w:color="auto"/>
            </w:tcBorders>
            <w:shd w:val="clear" w:color="auto" w:fill="auto"/>
            <w:noWrap/>
            <w:vAlign w:val="bottom"/>
          </w:tcPr>
          <w:p w14:paraId="24DF5DCD"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088A9193" w14:textId="77777777">
        <w:trPr>
          <w:trHeight w:val="225"/>
        </w:trPr>
        <w:tc>
          <w:tcPr>
            <w:tcW w:w="1780" w:type="dxa"/>
            <w:tcBorders>
              <w:top w:val="nil"/>
              <w:left w:val="double" w:sz="6" w:space="0" w:color="auto"/>
              <w:bottom w:val="nil"/>
              <w:right w:val="nil"/>
            </w:tcBorders>
            <w:shd w:val="clear" w:color="auto" w:fill="auto"/>
            <w:noWrap/>
            <w:vAlign w:val="bottom"/>
          </w:tcPr>
          <w:p w14:paraId="2BDEE90F"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88" w:type="dxa"/>
            <w:tcBorders>
              <w:top w:val="nil"/>
              <w:left w:val="nil"/>
              <w:bottom w:val="nil"/>
              <w:right w:val="nil"/>
            </w:tcBorders>
            <w:shd w:val="clear" w:color="auto" w:fill="auto"/>
            <w:noWrap/>
            <w:vAlign w:val="bottom"/>
          </w:tcPr>
          <w:p w14:paraId="219FBD51" w14:textId="77777777" w:rsidR="006B53D3" w:rsidRPr="00155F4D" w:rsidRDefault="006B53D3" w:rsidP="006B53D3">
            <w:pPr>
              <w:spacing w:after="0"/>
              <w:rPr>
                <w:rFonts w:eastAsia="Times New Roman" w:cstheme="minorHAnsi"/>
                <w:sz w:val="16"/>
                <w:szCs w:val="16"/>
              </w:rPr>
            </w:pPr>
          </w:p>
        </w:tc>
        <w:tc>
          <w:tcPr>
            <w:tcW w:w="86" w:type="dxa"/>
            <w:tcBorders>
              <w:top w:val="nil"/>
              <w:left w:val="nil"/>
              <w:bottom w:val="nil"/>
              <w:right w:val="nil"/>
            </w:tcBorders>
            <w:shd w:val="clear" w:color="auto" w:fill="auto"/>
            <w:noWrap/>
            <w:vAlign w:val="bottom"/>
          </w:tcPr>
          <w:p w14:paraId="082E903D" w14:textId="77777777" w:rsidR="006B53D3" w:rsidRPr="00155F4D" w:rsidRDefault="006B53D3" w:rsidP="006B53D3">
            <w:pPr>
              <w:spacing w:after="0"/>
              <w:rPr>
                <w:rFonts w:eastAsia="Times New Roman" w:cstheme="minorHAnsi"/>
                <w:sz w:val="16"/>
                <w:szCs w:val="16"/>
              </w:rPr>
            </w:pPr>
          </w:p>
        </w:tc>
        <w:tc>
          <w:tcPr>
            <w:tcW w:w="2186" w:type="dxa"/>
            <w:tcBorders>
              <w:top w:val="nil"/>
              <w:left w:val="nil"/>
              <w:bottom w:val="nil"/>
              <w:right w:val="double" w:sz="6" w:space="0" w:color="auto"/>
            </w:tcBorders>
            <w:shd w:val="clear" w:color="auto" w:fill="auto"/>
            <w:noWrap/>
            <w:vAlign w:val="bottom"/>
          </w:tcPr>
          <w:p w14:paraId="7D603665"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20" w:type="dxa"/>
            <w:tcBorders>
              <w:top w:val="nil"/>
              <w:left w:val="nil"/>
              <w:bottom w:val="nil"/>
              <w:right w:val="nil"/>
            </w:tcBorders>
            <w:shd w:val="clear" w:color="auto" w:fill="auto"/>
            <w:noWrap/>
            <w:vAlign w:val="bottom"/>
          </w:tcPr>
          <w:p w14:paraId="6F13B068"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00" w:type="dxa"/>
            <w:tcBorders>
              <w:top w:val="nil"/>
              <w:left w:val="nil"/>
              <w:bottom w:val="nil"/>
              <w:right w:val="nil"/>
            </w:tcBorders>
            <w:shd w:val="clear" w:color="auto" w:fill="auto"/>
            <w:noWrap/>
            <w:vAlign w:val="bottom"/>
          </w:tcPr>
          <w:p w14:paraId="61637F63" w14:textId="77777777" w:rsidR="006B53D3" w:rsidRPr="00155F4D" w:rsidRDefault="006B53D3" w:rsidP="006B53D3">
            <w:pPr>
              <w:spacing w:after="0"/>
              <w:rPr>
                <w:rFonts w:eastAsia="Times New Roman" w:cstheme="minorHAnsi"/>
                <w:sz w:val="16"/>
                <w:szCs w:val="16"/>
              </w:rPr>
            </w:pPr>
          </w:p>
        </w:tc>
        <w:tc>
          <w:tcPr>
            <w:tcW w:w="1240" w:type="dxa"/>
            <w:tcBorders>
              <w:top w:val="nil"/>
              <w:left w:val="nil"/>
              <w:bottom w:val="nil"/>
              <w:right w:val="nil"/>
            </w:tcBorders>
            <w:shd w:val="clear" w:color="auto" w:fill="auto"/>
            <w:noWrap/>
            <w:vAlign w:val="bottom"/>
          </w:tcPr>
          <w:p w14:paraId="411AF1AD" w14:textId="77777777" w:rsidR="006B53D3" w:rsidRPr="00155F4D" w:rsidRDefault="006B53D3" w:rsidP="006B53D3">
            <w:pPr>
              <w:spacing w:after="0"/>
              <w:rPr>
                <w:rFonts w:eastAsia="Times New Roman" w:cstheme="minorHAnsi"/>
                <w:sz w:val="16"/>
                <w:szCs w:val="16"/>
              </w:rPr>
            </w:pPr>
          </w:p>
        </w:tc>
        <w:tc>
          <w:tcPr>
            <w:tcW w:w="1360" w:type="dxa"/>
            <w:tcBorders>
              <w:top w:val="nil"/>
              <w:left w:val="nil"/>
              <w:bottom w:val="nil"/>
              <w:right w:val="double" w:sz="6" w:space="0" w:color="auto"/>
            </w:tcBorders>
            <w:shd w:val="clear" w:color="auto" w:fill="auto"/>
            <w:noWrap/>
            <w:vAlign w:val="bottom"/>
          </w:tcPr>
          <w:p w14:paraId="41B6453A"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5B494B14" w14:textId="77777777">
        <w:trPr>
          <w:trHeight w:val="225"/>
        </w:trPr>
        <w:tc>
          <w:tcPr>
            <w:tcW w:w="1780" w:type="dxa"/>
            <w:tcBorders>
              <w:top w:val="nil"/>
              <w:left w:val="double" w:sz="6" w:space="0" w:color="auto"/>
              <w:bottom w:val="nil"/>
              <w:right w:val="nil"/>
            </w:tcBorders>
            <w:shd w:val="clear" w:color="auto" w:fill="auto"/>
            <w:noWrap/>
            <w:vAlign w:val="bottom"/>
          </w:tcPr>
          <w:p w14:paraId="46FF5D2A"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88" w:type="dxa"/>
            <w:tcBorders>
              <w:top w:val="nil"/>
              <w:left w:val="nil"/>
              <w:bottom w:val="nil"/>
              <w:right w:val="nil"/>
            </w:tcBorders>
            <w:shd w:val="clear" w:color="auto" w:fill="auto"/>
            <w:noWrap/>
            <w:vAlign w:val="bottom"/>
          </w:tcPr>
          <w:p w14:paraId="4DA5E6E7" w14:textId="77777777" w:rsidR="006B53D3" w:rsidRPr="00155F4D" w:rsidRDefault="006B53D3" w:rsidP="006B53D3">
            <w:pPr>
              <w:spacing w:after="0"/>
              <w:rPr>
                <w:rFonts w:eastAsia="Times New Roman" w:cstheme="minorHAnsi"/>
                <w:sz w:val="16"/>
                <w:szCs w:val="16"/>
              </w:rPr>
            </w:pPr>
          </w:p>
        </w:tc>
        <w:tc>
          <w:tcPr>
            <w:tcW w:w="86" w:type="dxa"/>
            <w:tcBorders>
              <w:top w:val="nil"/>
              <w:left w:val="nil"/>
              <w:bottom w:val="nil"/>
              <w:right w:val="nil"/>
            </w:tcBorders>
            <w:shd w:val="clear" w:color="auto" w:fill="auto"/>
            <w:noWrap/>
            <w:vAlign w:val="bottom"/>
          </w:tcPr>
          <w:p w14:paraId="7098132B" w14:textId="77777777" w:rsidR="006B53D3" w:rsidRPr="00155F4D" w:rsidRDefault="006B53D3" w:rsidP="006B53D3">
            <w:pPr>
              <w:spacing w:after="0"/>
              <w:rPr>
                <w:rFonts w:eastAsia="Times New Roman" w:cstheme="minorHAnsi"/>
                <w:sz w:val="16"/>
                <w:szCs w:val="16"/>
              </w:rPr>
            </w:pPr>
          </w:p>
        </w:tc>
        <w:tc>
          <w:tcPr>
            <w:tcW w:w="2186" w:type="dxa"/>
            <w:tcBorders>
              <w:top w:val="nil"/>
              <w:left w:val="nil"/>
              <w:bottom w:val="nil"/>
              <w:right w:val="double" w:sz="6" w:space="0" w:color="auto"/>
            </w:tcBorders>
            <w:shd w:val="clear" w:color="auto" w:fill="auto"/>
            <w:noWrap/>
            <w:vAlign w:val="bottom"/>
          </w:tcPr>
          <w:p w14:paraId="15243E01"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20" w:type="dxa"/>
            <w:tcBorders>
              <w:top w:val="nil"/>
              <w:left w:val="nil"/>
              <w:bottom w:val="nil"/>
              <w:right w:val="nil"/>
            </w:tcBorders>
            <w:shd w:val="clear" w:color="auto" w:fill="auto"/>
            <w:noWrap/>
            <w:vAlign w:val="bottom"/>
          </w:tcPr>
          <w:p w14:paraId="2A6B56B3"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00" w:type="dxa"/>
            <w:tcBorders>
              <w:top w:val="nil"/>
              <w:left w:val="nil"/>
              <w:bottom w:val="nil"/>
              <w:right w:val="nil"/>
            </w:tcBorders>
            <w:shd w:val="clear" w:color="auto" w:fill="auto"/>
            <w:noWrap/>
            <w:vAlign w:val="bottom"/>
          </w:tcPr>
          <w:p w14:paraId="72E9DC8D" w14:textId="77777777" w:rsidR="006B53D3" w:rsidRPr="00155F4D" w:rsidRDefault="006B53D3" w:rsidP="006B53D3">
            <w:pPr>
              <w:spacing w:after="0"/>
              <w:rPr>
                <w:rFonts w:eastAsia="Times New Roman" w:cstheme="minorHAnsi"/>
                <w:sz w:val="16"/>
                <w:szCs w:val="16"/>
              </w:rPr>
            </w:pPr>
          </w:p>
        </w:tc>
        <w:tc>
          <w:tcPr>
            <w:tcW w:w="1240" w:type="dxa"/>
            <w:tcBorders>
              <w:top w:val="nil"/>
              <w:left w:val="nil"/>
              <w:bottom w:val="nil"/>
              <w:right w:val="nil"/>
            </w:tcBorders>
            <w:shd w:val="clear" w:color="auto" w:fill="auto"/>
            <w:noWrap/>
            <w:vAlign w:val="bottom"/>
          </w:tcPr>
          <w:p w14:paraId="10BF1106" w14:textId="77777777" w:rsidR="006B53D3" w:rsidRPr="00155F4D" w:rsidRDefault="006B53D3" w:rsidP="006B53D3">
            <w:pPr>
              <w:spacing w:after="0"/>
              <w:rPr>
                <w:rFonts w:eastAsia="Times New Roman" w:cstheme="minorHAnsi"/>
                <w:sz w:val="16"/>
                <w:szCs w:val="16"/>
              </w:rPr>
            </w:pPr>
          </w:p>
        </w:tc>
        <w:tc>
          <w:tcPr>
            <w:tcW w:w="1360" w:type="dxa"/>
            <w:tcBorders>
              <w:top w:val="nil"/>
              <w:left w:val="nil"/>
              <w:bottom w:val="nil"/>
              <w:right w:val="double" w:sz="6" w:space="0" w:color="auto"/>
            </w:tcBorders>
            <w:shd w:val="clear" w:color="auto" w:fill="auto"/>
            <w:noWrap/>
            <w:vAlign w:val="bottom"/>
          </w:tcPr>
          <w:p w14:paraId="0CFCDA24"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7CC8A356" w14:textId="77777777">
        <w:trPr>
          <w:trHeight w:val="225"/>
        </w:trPr>
        <w:tc>
          <w:tcPr>
            <w:tcW w:w="1780" w:type="dxa"/>
            <w:tcBorders>
              <w:top w:val="nil"/>
              <w:left w:val="double" w:sz="6" w:space="0" w:color="auto"/>
              <w:bottom w:val="nil"/>
              <w:right w:val="nil"/>
            </w:tcBorders>
            <w:shd w:val="clear" w:color="auto" w:fill="auto"/>
            <w:noWrap/>
            <w:vAlign w:val="bottom"/>
          </w:tcPr>
          <w:p w14:paraId="25D21A5B"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88" w:type="dxa"/>
            <w:tcBorders>
              <w:top w:val="nil"/>
              <w:left w:val="nil"/>
              <w:bottom w:val="nil"/>
              <w:right w:val="nil"/>
            </w:tcBorders>
            <w:shd w:val="clear" w:color="auto" w:fill="auto"/>
            <w:noWrap/>
            <w:vAlign w:val="bottom"/>
          </w:tcPr>
          <w:p w14:paraId="0849D19B" w14:textId="77777777" w:rsidR="006B53D3" w:rsidRPr="00155F4D" w:rsidRDefault="006B53D3" w:rsidP="006B53D3">
            <w:pPr>
              <w:spacing w:after="0"/>
              <w:rPr>
                <w:rFonts w:eastAsia="Times New Roman" w:cstheme="minorHAnsi"/>
                <w:sz w:val="16"/>
                <w:szCs w:val="16"/>
              </w:rPr>
            </w:pPr>
          </w:p>
        </w:tc>
        <w:tc>
          <w:tcPr>
            <w:tcW w:w="86" w:type="dxa"/>
            <w:tcBorders>
              <w:top w:val="nil"/>
              <w:left w:val="nil"/>
              <w:bottom w:val="nil"/>
              <w:right w:val="nil"/>
            </w:tcBorders>
            <w:shd w:val="clear" w:color="auto" w:fill="auto"/>
            <w:noWrap/>
            <w:vAlign w:val="bottom"/>
          </w:tcPr>
          <w:p w14:paraId="12FAD1CC" w14:textId="77777777" w:rsidR="006B53D3" w:rsidRPr="00155F4D" w:rsidRDefault="006B53D3" w:rsidP="006B53D3">
            <w:pPr>
              <w:spacing w:after="0"/>
              <w:rPr>
                <w:rFonts w:eastAsia="Times New Roman" w:cstheme="minorHAnsi"/>
                <w:sz w:val="16"/>
                <w:szCs w:val="16"/>
              </w:rPr>
            </w:pPr>
          </w:p>
        </w:tc>
        <w:tc>
          <w:tcPr>
            <w:tcW w:w="2186" w:type="dxa"/>
            <w:tcBorders>
              <w:top w:val="nil"/>
              <w:left w:val="nil"/>
              <w:bottom w:val="nil"/>
              <w:right w:val="double" w:sz="6" w:space="0" w:color="auto"/>
            </w:tcBorders>
            <w:shd w:val="clear" w:color="auto" w:fill="auto"/>
            <w:noWrap/>
            <w:vAlign w:val="bottom"/>
          </w:tcPr>
          <w:p w14:paraId="3B4F3236"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20" w:type="dxa"/>
            <w:tcBorders>
              <w:top w:val="nil"/>
              <w:left w:val="nil"/>
              <w:bottom w:val="nil"/>
              <w:right w:val="nil"/>
            </w:tcBorders>
            <w:shd w:val="clear" w:color="auto" w:fill="auto"/>
            <w:noWrap/>
            <w:vAlign w:val="bottom"/>
          </w:tcPr>
          <w:p w14:paraId="684616CF"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00" w:type="dxa"/>
            <w:tcBorders>
              <w:top w:val="nil"/>
              <w:left w:val="nil"/>
              <w:bottom w:val="nil"/>
              <w:right w:val="nil"/>
            </w:tcBorders>
            <w:shd w:val="clear" w:color="auto" w:fill="auto"/>
            <w:noWrap/>
            <w:vAlign w:val="bottom"/>
          </w:tcPr>
          <w:p w14:paraId="63E5F131" w14:textId="77777777" w:rsidR="006B53D3" w:rsidRPr="00155F4D" w:rsidRDefault="006B53D3" w:rsidP="006B53D3">
            <w:pPr>
              <w:spacing w:after="0"/>
              <w:rPr>
                <w:rFonts w:eastAsia="Times New Roman" w:cstheme="minorHAnsi"/>
                <w:sz w:val="16"/>
                <w:szCs w:val="16"/>
              </w:rPr>
            </w:pPr>
          </w:p>
        </w:tc>
        <w:tc>
          <w:tcPr>
            <w:tcW w:w="1240" w:type="dxa"/>
            <w:tcBorders>
              <w:top w:val="nil"/>
              <w:left w:val="nil"/>
              <w:bottom w:val="nil"/>
              <w:right w:val="nil"/>
            </w:tcBorders>
            <w:shd w:val="clear" w:color="auto" w:fill="auto"/>
            <w:noWrap/>
            <w:vAlign w:val="bottom"/>
          </w:tcPr>
          <w:p w14:paraId="0762D785" w14:textId="77777777" w:rsidR="006B53D3" w:rsidRPr="00155F4D" w:rsidRDefault="006B53D3" w:rsidP="006B53D3">
            <w:pPr>
              <w:spacing w:after="0"/>
              <w:rPr>
                <w:rFonts w:eastAsia="Times New Roman" w:cstheme="minorHAnsi"/>
                <w:sz w:val="16"/>
                <w:szCs w:val="16"/>
              </w:rPr>
            </w:pPr>
          </w:p>
        </w:tc>
        <w:tc>
          <w:tcPr>
            <w:tcW w:w="1360" w:type="dxa"/>
            <w:tcBorders>
              <w:top w:val="nil"/>
              <w:left w:val="nil"/>
              <w:bottom w:val="nil"/>
              <w:right w:val="double" w:sz="6" w:space="0" w:color="auto"/>
            </w:tcBorders>
            <w:shd w:val="clear" w:color="auto" w:fill="auto"/>
            <w:noWrap/>
            <w:vAlign w:val="bottom"/>
          </w:tcPr>
          <w:p w14:paraId="75F2C050"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67F7EB97" w14:textId="77777777">
        <w:trPr>
          <w:trHeight w:val="240"/>
        </w:trPr>
        <w:tc>
          <w:tcPr>
            <w:tcW w:w="1780" w:type="dxa"/>
            <w:tcBorders>
              <w:top w:val="nil"/>
              <w:left w:val="double" w:sz="6" w:space="0" w:color="auto"/>
              <w:bottom w:val="double" w:sz="6" w:space="0" w:color="auto"/>
              <w:right w:val="nil"/>
            </w:tcBorders>
            <w:shd w:val="clear" w:color="auto" w:fill="auto"/>
            <w:noWrap/>
            <w:vAlign w:val="bottom"/>
          </w:tcPr>
          <w:p w14:paraId="382F1833"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88" w:type="dxa"/>
            <w:tcBorders>
              <w:top w:val="nil"/>
              <w:left w:val="nil"/>
              <w:bottom w:val="double" w:sz="6" w:space="0" w:color="auto"/>
              <w:right w:val="nil"/>
            </w:tcBorders>
            <w:shd w:val="clear" w:color="auto" w:fill="auto"/>
            <w:noWrap/>
            <w:vAlign w:val="bottom"/>
          </w:tcPr>
          <w:p w14:paraId="01C01D0B"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6" w:type="dxa"/>
            <w:tcBorders>
              <w:top w:val="nil"/>
              <w:left w:val="nil"/>
              <w:bottom w:val="double" w:sz="6" w:space="0" w:color="auto"/>
              <w:right w:val="nil"/>
            </w:tcBorders>
            <w:shd w:val="clear" w:color="auto" w:fill="auto"/>
            <w:noWrap/>
            <w:vAlign w:val="bottom"/>
          </w:tcPr>
          <w:p w14:paraId="4226F188"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2186" w:type="dxa"/>
            <w:tcBorders>
              <w:top w:val="nil"/>
              <w:left w:val="nil"/>
              <w:bottom w:val="double" w:sz="6" w:space="0" w:color="auto"/>
              <w:right w:val="double" w:sz="6" w:space="0" w:color="auto"/>
            </w:tcBorders>
            <w:shd w:val="clear" w:color="auto" w:fill="auto"/>
            <w:noWrap/>
            <w:vAlign w:val="bottom"/>
          </w:tcPr>
          <w:p w14:paraId="6B0CD3A2"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20" w:type="dxa"/>
            <w:tcBorders>
              <w:top w:val="nil"/>
              <w:left w:val="nil"/>
              <w:bottom w:val="double" w:sz="6" w:space="0" w:color="auto"/>
              <w:right w:val="nil"/>
            </w:tcBorders>
            <w:shd w:val="clear" w:color="auto" w:fill="auto"/>
            <w:noWrap/>
            <w:vAlign w:val="bottom"/>
          </w:tcPr>
          <w:p w14:paraId="661FEDE7"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00" w:type="dxa"/>
            <w:tcBorders>
              <w:top w:val="nil"/>
              <w:left w:val="nil"/>
              <w:bottom w:val="double" w:sz="6" w:space="0" w:color="auto"/>
              <w:right w:val="nil"/>
            </w:tcBorders>
            <w:shd w:val="clear" w:color="auto" w:fill="auto"/>
            <w:noWrap/>
            <w:vAlign w:val="bottom"/>
          </w:tcPr>
          <w:p w14:paraId="71F6A117"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240" w:type="dxa"/>
            <w:tcBorders>
              <w:top w:val="nil"/>
              <w:left w:val="nil"/>
              <w:bottom w:val="double" w:sz="6" w:space="0" w:color="auto"/>
              <w:right w:val="nil"/>
            </w:tcBorders>
            <w:shd w:val="clear" w:color="auto" w:fill="auto"/>
            <w:noWrap/>
            <w:vAlign w:val="bottom"/>
          </w:tcPr>
          <w:p w14:paraId="1D8ED7F5"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360" w:type="dxa"/>
            <w:tcBorders>
              <w:top w:val="nil"/>
              <w:left w:val="nil"/>
              <w:bottom w:val="double" w:sz="6" w:space="0" w:color="auto"/>
              <w:right w:val="double" w:sz="6" w:space="0" w:color="auto"/>
            </w:tcBorders>
            <w:shd w:val="clear" w:color="auto" w:fill="auto"/>
            <w:noWrap/>
            <w:vAlign w:val="bottom"/>
          </w:tcPr>
          <w:p w14:paraId="0BFF9B5D"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38BE5114" w14:textId="77777777">
        <w:trPr>
          <w:trHeight w:val="225"/>
        </w:trPr>
        <w:tc>
          <w:tcPr>
            <w:tcW w:w="1780" w:type="dxa"/>
            <w:tcBorders>
              <w:top w:val="nil"/>
              <w:left w:val="nil"/>
              <w:bottom w:val="nil"/>
              <w:right w:val="nil"/>
            </w:tcBorders>
            <w:shd w:val="clear" w:color="auto" w:fill="auto"/>
            <w:vAlign w:val="bottom"/>
          </w:tcPr>
          <w:p w14:paraId="2D15F186" w14:textId="77777777" w:rsidR="006B53D3" w:rsidRPr="00155F4D" w:rsidRDefault="006B53D3" w:rsidP="006B53D3">
            <w:pPr>
              <w:spacing w:after="0"/>
              <w:rPr>
                <w:rFonts w:eastAsia="Times New Roman" w:cstheme="minorHAnsi"/>
                <w:sz w:val="16"/>
                <w:szCs w:val="16"/>
              </w:rPr>
            </w:pPr>
          </w:p>
        </w:tc>
        <w:tc>
          <w:tcPr>
            <w:tcW w:w="888" w:type="dxa"/>
            <w:tcBorders>
              <w:top w:val="nil"/>
              <w:left w:val="nil"/>
              <w:bottom w:val="nil"/>
              <w:right w:val="nil"/>
            </w:tcBorders>
            <w:shd w:val="clear" w:color="auto" w:fill="auto"/>
            <w:vAlign w:val="bottom"/>
          </w:tcPr>
          <w:p w14:paraId="3DDF6A36" w14:textId="77777777" w:rsidR="006B53D3" w:rsidRPr="00155F4D" w:rsidRDefault="006B53D3" w:rsidP="006B53D3">
            <w:pPr>
              <w:spacing w:after="0"/>
              <w:rPr>
                <w:rFonts w:eastAsia="Times New Roman" w:cstheme="minorHAnsi"/>
                <w:sz w:val="16"/>
                <w:szCs w:val="16"/>
              </w:rPr>
            </w:pPr>
          </w:p>
        </w:tc>
        <w:tc>
          <w:tcPr>
            <w:tcW w:w="86" w:type="dxa"/>
            <w:tcBorders>
              <w:top w:val="nil"/>
              <w:left w:val="nil"/>
              <w:bottom w:val="nil"/>
              <w:right w:val="nil"/>
            </w:tcBorders>
            <w:shd w:val="clear" w:color="auto" w:fill="auto"/>
            <w:vAlign w:val="bottom"/>
          </w:tcPr>
          <w:p w14:paraId="3EFA6CDD" w14:textId="77777777" w:rsidR="006B53D3" w:rsidRPr="00155F4D" w:rsidRDefault="006B53D3" w:rsidP="006B53D3">
            <w:pPr>
              <w:spacing w:after="0"/>
              <w:rPr>
                <w:rFonts w:eastAsia="Times New Roman" w:cstheme="minorHAnsi"/>
                <w:sz w:val="16"/>
                <w:szCs w:val="16"/>
              </w:rPr>
            </w:pPr>
          </w:p>
        </w:tc>
        <w:tc>
          <w:tcPr>
            <w:tcW w:w="2186" w:type="dxa"/>
            <w:tcBorders>
              <w:top w:val="nil"/>
              <w:left w:val="nil"/>
              <w:bottom w:val="nil"/>
              <w:right w:val="nil"/>
            </w:tcBorders>
            <w:shd w:val="clear" w:color="auto" w:fill="auto"/>
            <w:vAlign w:val="bottom"/>
          </w:tcPr>
          <w:p w14:paraId="282F2C8F" w14:textId="77777777" w:rsidR="006B53D3" w:rsidRPr="00155F4D" w:rsidRDefault="006B53D3" w:rsidP="006B53D3">
            <w:pPr>
              <w:spacing w:after="0"/>
              <w:rPr>
                <w:rFonts w:eastAsia="Times New Roman" w:cstheme="minorHAnsi"/>
                <w:sz w:val="16"/>
                <w:szCs w:val="16"/>
              </w:rPr>
            </w:pPr>
          </w:p>
        </w:tc>
        <w:tc>
          <w:tcPr>
            <w:tcW w:w="820" w:type="dxa"/>
            <w:tcBorders>
              <w:top w:val="nil"/>
              <w:left w:val="nil"/>
              <w:bottom w:val="nil"/>
              <w:right w:val="nil"/>
            </w:tcBorders>
            <w:shd w:val="clear" w:color="auto" w:fill="auto"/>
            <w:noWrap/>
            <w:vAlign w:val="bottom"/>
          </w:tcPr>
          <w:p w14:paraId="34CD2E5C" w14:textId="77777777" w:rsidR="006B53D3" w:rsidRPr="00155F4D" w:rsidRDefault="006B53D3" w:rsidP="006B53D3">
            <w:pPr>
              <w:spacing w:after="0"/>
              <w:rPr>
                <w:rFonts w:eastAsia="Times New Roman" w:cstheme="minorHAnsi"/>
                <w:sz w:val="16"/>
                <w:szCs w:val="16"/>
              </w:rPr>
            </w:pPr>
          </w:p>
        </w:tc>
        <w:tc>
          <w:tcPr>
            <w:tcW w:w="100" w:type="dxa"/>
            <w:tcBorders>
              <w:top w:val="nil"/>
              <w:left w:val="nil"/>
              <w:bottom w:val="nil"/>
              <w:right w:val="nil"/>
            </w:tcBorders>
            <w:shd w:val="clear" w:color="auto" w:fill="auto"/>
            <w:noWrap/>
            <w:vAlign w:val="bottom"/>
          </w:tcPr>
          <w:p w14:paraId="3E78530B" w14:textId="77777777" w:rsidR="006B53D3" w:rsidRPr="00155F4D" w:rsidRDefault="006B53D3" w:rsidP="006B53D3">
            <w:pPr>
              <w:spacing w:after="0"/>
              <w:rPr>
                <w:rFonts w:eastAsia="Times New Roman" w:cstheme="minorHAnsi"/>
                <w:sz w:val="16"/>
                <w:szCs w:val="16"/>
              </w:rPr>
            </w:pPr>
          </w:p>
        </w:tc>
        <w:tc>
          <w:tcPr>
            <w:tcW w:w="1240" w:type="dxa"/>
            <w:tcBorders>
              <w:top w:val="nil"/>
              <w:left w:val="nil"/>
              <w:bottom w:val="nil"/>
              <w:right w:val="nil"/>
            </w:tcBorders>
            <w:shd w:val="clear" w:color="auto" w:fill="auto"/>
            <w:noWrap/>
            <w:vAlign w:val="bottom"/>
          </w:tcPr>
          <w:p w14:paraId="29169BBF" w14:textId="77777777" w:rsidR="006B53D3" w:rsidRPr="00155F4D" w:rsidRDefault="006B53D3" w:rsidP="006B53D3">
            <w:pPr>
              <w:spacing w:after="0"/>
              <w:rPr>
                <w:rFonts w:eastAsia="Times New Roman" w:cstheme="minorHAnsi"/>
                <w:sz w:val="16"/>
                <w:szCs w:val="16"/>
              </w:rPr>
            </w:pPr>
          </w:p>
        </w:tc>
        <w:tc>
          <w:tcPr>
            <w:tcW w:w="1360" w:type="dxa"/>
            <w:tcBorders>
              <w:top w:val="nil"/>
              <w:left w:val="nil"/>
              <w:bottom w:val="nil"/>
              <w:right w:val="nil"/>
            </w:tcBorders>
            <w:shd w:val="clear" w:color="auto" w:fill="auto"/>
            <w:noWrap/>
            <w:vAlign w:val="bottom"/>
          </w:tcPr>
          <w:p w14:paraId="6361C48D" w14:textId="77777777" w:rsidR="006B53D3" w:rsidRPr="00155F4D" w:rsidRDefault="006B53D3" w:rsidP="006B53D3">
            <w:pPr>
              <w:spacing w:after="0"/>
              <w:rPr>
                <w:rFonts w:eastAsia="Times New Roman" w:cstheme="minorHAnsi"/>
                <w:sz w:val="16"/>
                <w:szCs w:val="16"/>
              </w:rPr>
            </w:pPr>
          </w:p>
        </w:tc>
      </w:tr>
      <w:tr w:rsidR="006B53D3" w:rsidRPr="00155F4D" w14:paraId="49B61ACC" w14:textId="77777777">
        <w:trPr>
          <w:trHeight w:val="240"/>
        </w:trPr>
        <w:tc>
          <w:tcPr>
            <w:tcW w:w="8460" w:type="dxa"/>
            <w:gridSpan w:val="8"/>
            <w:tcBorders>
              <w:top w:val="nil"/>
              <w:left w:val="nil"/>
              <w:bottom w:val="double" w:sz="6" w:space="0" w:color="auto"/>
              <w:right w:val="nil"/>
            </w:tcBorders>
            <w:shd w:val="clear" w:color="auto" w:fill="auto"/>
            <w:noWrap/>
            <w:vAlign w:val="bottom"/>
          </w:tcPr>
          <w:p w14:paraId="78394FC4" w14:textId="77777777" w:rsidR="006B53D3" w:rsidRPr="00155F4D" w:rsidRDefault="00B44A6A" w:rsidP="006B53D3">
            <w:pPr>
              <w:spacing w:after="0"/>
              <w:rPr>
                <w:rFonts w:eastAsia="Times New Roman" w:cstheme="minorHAnsi"/>
                <w:b/>
                <w:bCs/>
                <w:sz w:val="16"/>
                <w:szCs w:val="16"/>
              </w:rPr>
            </w:pPr>
            <w:r w:rsidRPr="00155F4D">
              <w:rPr>
                <w:rFonts w:eastAsia="Times New Roman" w:cstheme="minorHAnsi"/>
                <w:b/>
                <w:bCs/>
                <w:sz w:val="16"/>
                <w:szCs w:val="16"/>
              </w:rPr>
              <w:t>Explicit connections within and across content areas to enhance student learning [TCRP 1.2b, 3.1]</w:t>
            </w:r>
          </w:p>
        </w:tc>
      </w:tr>
      <w:tr w:rsidR="006B53D3" w:rsidRPr="00155F4D" w14:paraId="2C7E4049" w14:textId="77777777">
        <w:trPr>
          <w:trHeight w:val="240"/>
        </w:trPr>
        <w:tc>
          <w:tcPr>
            <w:tcW w:w="1780" w:type="dxa"/>
            <w:tcBorders>
              <w:top w:val="nil"/>
              <w:left w:val="double" w:sz="6" w:space="0" w:color="auto"/>
              <w:bottom w:val="nil"/>
              <w:right w:val="nil"/>
            </w:tcBorders>
            <w:shd w:val="clear" w:color="auto" w:fill="auto"/>
            <w:noWrap/>
            <w:vAlign w:val="bottom"/>
          </w:tcPr>
          <w:p w14:paraId="6A2EE30B"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88" w:type="dxa"/>
            <w:tcBorders>
              <w:top w:val="nil"/>
              <w:left w:val="nil"/>
              <w:bottom w:val="nil"/>
              <w:right w:val="nil"/>
            </w:tcBorders>
            <w:shd w:val="clear" w:color="auto" w:fill="auto"/>
            <w:noWrap/>
            <w:vAlign w:val="bottom"/>
          </w:tcPr>
          <w:p w14:paraId="23C8FC28"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6" w:type="dxa"/>
            <w:tcBorders>
              <w:top w:val="nil"/>
              <w:left w:val="nil"/>
              <w:bottom w:val="nil"/>
              <w:right w:val="nil"/>
            </w:tcBorders>
            <w:shd w:val="clear" w:color="auto" w:fill="auto"/>
            <w:noWrap/>
            <w:vAlign w:val="bottom"/>
          </w:tcPr>
          <w:p w14:paraId="707E583B"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2186" w:type="dxa"/>
            <w:tcBorders>
              <w:top w:val="nil"/>
              <w:left w:val="nil"/>
              <w:bottom w:val="nil"/>
              <w:right w:val="nil"/>
            </w:tcBorders>
            <w:shd w:val="clear" w:color="auto" w:fill="auto"/>
            <w:noWrap/>
            <w:vAlign w:val="bottom"/>
          </w:tcPr>
          <w:p w14:paraId="3A0BB723"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20" w:type="dxa"/>
            <w:tcBorders>
              <w:top w:val="nil"/>
              <w:left w:val="nil"/>
              <w:bottom w:val="nil"/>
              <w:right w:val="nil"/>
            </w:tcBorders>
            <w:shd w:val="clear" w:color="auto" w:fill="auto"/>
            <w:noWrap/>
            <w:vAlign w:val="bottom"/>
          </w:tcPr>
          <w:p w14:paraId="6E7D7C2C"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00" w:type="dxa"/>
            <w:tcBorders>
              <w:top w:val="nil"/>
              <w:left w:val="nil"/>
              <w:bottom w:val="nil"/>
              <w:right w:val="nil"/>
            </w:tcBorders>
            <w:shd w:val="clear" w:color="auto" w:fill="auto"/>
            <w:noWrap/>
            <w:vAlign w:val="bottom"/>
          </w:tcPr>
          <w:p w14:paraId="5F11A89B"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240" w:type="dxa"/>
            <w:tcBorders>
              <w:top w:val="nil"/>
              <w:left w:val="nil"/>
              <w:bottom w:val="nil"/>
              <w:right w:val="nil"/>
            </w:tcBorders>
            <w:shd w:val="clear" w:color="auto" w:fill="auto"/>
            <w:noWrap/>
            <w:vAlign w:val="bottom"/>
          </w:tcPr>
          <w:p w14:paraId="437E2FA1"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360" w:type="dxa"/>
            <w:tcBorders>
              <w:top w:val="nil"/>
              <w:left w:val="nil"/>
              <w:bottom w:val="nil"/>
              <w:right w:val="double" w:sz="6" w:space="0" w:color="auto"/>
            </w:tcBorders>
            <w:shd w:val="clear" w:color="auto" w:fill="auto"/>
            <w:noWrap/>
            <w:vAlign w:val="bottom"/>
          </w:tcPr>
          <w:p w14:paraId="5AF60DDA"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151F299D" w14:textId="77777777">
        <w:trPr>
          <w:trHeight w:val="225"/>
        </w:trPr>
        <w:tc>
          <w:tcPr>
            <w:tcW w:w="1780" w:type="dxa"/>
            <w:tcBorders>
              <w:top w:val="nil"/>
              <w:left w:val="double" w:sz="6" w:space="0" w:color="auto"/>
              <w:bottom w:val="nil"/>
              <w:right w:val="nil"/>
            </w:tcBorders>
            <w:shd w:val="clear" w:color="auto" w:fill="auto"/>
            <w:noWrap/>
            <w:vAlign w:val="bottom"/>
          </w:tcPr>
          <w:p w14:paraId="0274ED11"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88" w:type="dxa"/>
            <w:tcBorders>
              <w:top w:val="nil"/>
              <w:left w:val="nil"/>
              <w:bottom w:val="nil"/>
              <w:right w:val="nil"/>
            </w:tcBorders>
            <w:shd w:val="clear" w:color="auto" w:fill="auto"/>
            <w:noWrap/>
            <w:vAlign w:val="bottom"/>
          </w:tcPr>
          <w:p w14:paraId="5AB74FA9" w14:textId="77777777" w:rsidR="006B53D3" w:rsidRPr="00155F4D" w:rsidRDefault="006B53D3" w:rsidP="006B53D3">
            <w:pPr>
              <w:spacing w:after="0"/>
              <w:rPr>
                <w:rFonts w:eastAsia="Times New Roman" w:cstheme="minorHAnsi"/>
                <w:sz w:val="16"/>
                <w:szCs w:val="16"/>
              </w:rPr>
            </w:pPr>
          </w:p>
        </w:tc>
        <w:tc>
          <w:tcPr>
            <w:tcW w:w="86" w:type="dxa"/>
            <w:tcBorders>
              <w:top w:val="nil"/>
              <w:left w:val="nil"/>
              <w:bottom w:val="nil"/>
              <w:right w:val="nil"/>
            </w:tcBorders>
            <w:shd w:val="clear" w:color="auto" w:fill="auto"/>
            <w:noWrap/>
            <w:vAlign w:val="bottom"/>
          </w:tcPr>
          <w:p w14:paraId="4577DFDC" w14:textId="77777777" w:rsidR="006B53D3" w:rsidRPr="00155F4D" w:rsidRDefault="006B53D3" w:rsidP="006B53D3">
            <w:pPr>
              <w:spacing w:after="0"/>
              <w:rPr>
                <w:rFonts w:eastAsia="Times New Roman" w:cstheme="minorHAnsi"/>
                <w:sz w:val="16"/>
                <w:szCs w:val="16"/>
              </w:rPr>
            </w:pPr>
          </w:p>
        </w:tc>
        <w:tc>
          <w:tcPr>
            <w:tcW w:w="2186" w:type="dxa"/>
            <w:tcBorders>
              <w:top w:val="nil"/>
              <w:left w:val="nil"/>
              <w:bottom w:val="nil"/>
              <w:right w:val="nil"/>
            </w:tcBorders>
            <w:shd w:val="clear" w:color="auto" w:fill="auto"/>
            <w:noWrap/>
            <w:vAlign w:val="bottom"/>
          </w:tcPr>
          <w:p w14:paraId="22D3E71F" w14:textId="77777777" w:rsidR="006B53D3" w:rsidRPr="00155F4D" w:rsidRDefault="006B53D3" w:rsidP="006B53D3">
            <w:pPr>
              <w:spacing w:after="0"/>
              <w:rPr>
                <w:rFonts w:eastAsia="Times New Roman" w:cstheme="minorHAnsi"/>
                <w:sz w:val="16"/>
                <w:szCs w:val="16"/>
              </w:rPr>
            </w:pPr>
          </w:p>
        </w:tc>
        <w:tc>
          <w:tcPr>
            <w:tcW w:w="820" w:type="dxa"/>
            <w:tcBorders>
              <w:top w:val="nil"/>
              <w:left w:val="nil"/>
              <w:bottom w:val="nil"/>
              <w:right w:val="nil"/>
            </w:tcBorders>
            <w:shd w:val="clear" w:color="auto" w:fill="auto"/>
            <w:noWrap/>
            <w:vAlign w:val="bottom"/>
          </w:tcPr>
          <w:p w14:paraId="36564ED4" w14:textId="77777777" w:rsidR="006B53D3" w:rsidRPr="00155F4D" w:rsidRDefault="006B53D3" w:rsidP="006B53D3">
            <w:pPr>
              <w:spacing w:after="0"/>
              <w:rPr>
                <w:rFonts w:eastAsia="Times New Roman" w:cstheme="minorHAnsi"/>
                <w:sz w:val="16"/>
                <w:szCs w:val="16"/>
              </w:rPr>
            </w:pPr>
          </w:p>
        </w:tc>
        <w:tc>
          <w:tcPr>
            <w:tcW w:w="100" w:type="dxa"/>
            <w:tcBorders>
              <w:top w:val="nil"/>
              <w:left w:val="nil"/>
              <w:bottom w:val="nil"/>
              <w:right w:val="nil"/>
            </w:tcBorders>
            <w:shd w:val="clear" w:color="auto" w:fill="auto"/>
            <w:noWrap/>
            <w:vAlign w:val="bottom"/>
          </w:tcPr>
          <w:p w14:paraId="281AE832" w14:textId="77777777" w:rsidR="006B53D3" w:rsidRPr="00155F4D" w:rsidRDefault="006B53D3" w:rsidP="006B53D3">
            <w:pPr>
              <w:spacing w:after="0"/>
              <w:rPr>
                <w:rFonts w:eastAsia="Times New Roman" w:cstheme="minorHAnsi"/>
                <w:sz w:val="16"/>
                <w:szCs w:val="16"/>
              </w:rPr>
            </w:pPr>
          </w:p>
        </w:tc>
        <w:tc>
          <w:tcPr>
            <w:tcW w:w="1240" w:type="dxa"/>
            <w:tcBorders>
              <w:top w:val="nil"/>
              <w:left w:val="nil"/>
              <w:bottom w:val="nil"/>
              <w:right w:val="nil"/>
            </w:tcBorders>
            <w:shd w:val="clear" w:color="auto" w:fill="auto"/>
            <w:noWrap/>
            <w:vAlign w:val="bottom"/>
          </w:tcPr>
          <w:p w14:paraId="2B4A7D17" w14:textId="77777777" w:rsidR="006B53D3" w:rsidRPr="00155F4D" w:rsidRDefault="006B53D3" w:rsidP="006B53D3">
            <w:pPr>
              <w:spacing w:after="0"/>
              <w:rPr>
                <w:rFonts w:eastAsia="Times New Roman" w:cstheme="minorHAnsi"/>
                <w:sz w:val="16"/>
                <w:szCs w:val="16"/>
              </w:rPr>
            </w:pPr>
          </w:p>
        </w:tc>
        <w:tc>
          <w:tcPr>
            <w:tcW w:w="1360" w:type="dxa"/>
            <w:tcBorders>
              <w:top w:val="nil"/>
              <w:left w:val="nil"/>
              <w:bottom w:val="nil"/>
              <w:right w:val="double" w:sz="6" w:space="0" w:color="auto"/>
            </w:tcBorders>
            <w:shd w:val="clear" w:color="auto" w:fill="auto"/>
            <w:noWrap/>
            <w:vAlign w:val="bottom"/>
          </w:tcPr>
          <w:p w14:paraId="63AD944D"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1FB11BCD" w14:textId="77777777">
        <w:trPr>
          <w:trHeight w:val="240"/>
        </w:trPr>
        <w:tc>
          <w:tcPr>
            <w:tcW w:w="1780" w:type="dxa"/>
            <w:tcBorders>
              <w:top w:val="nil"/>
              <w:left w:val="double" w:sz="6" w:space="0" w:color="auto"/>
              <w:bottom w:val="double" w:sz="6" w:space="0" w:color="auto"/>
              <w:right w:val="nil"/>
            </w:tcBorders>
            <w:shd w:val="clear" w:color="auto" w:fill="auto"/>
            <w:noWrap/>
            <w:vAlign w:val="bottom"/>
          </w:tcPr>
          <w:p w14:paraId="678C2521"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88" w:type="dxa"/>
            <w:tcBorders>
              <w:top w:val="nil"/>
              <w:left w:val="nil"/>
              <w:bottom w:val="double" w:sz="6" w:space="0" w:color="auto"/>
              <w:right w:val="nil"/>
            </w:tcBorders>
            <w:shd w:val="clear" w:color="auto" w:fill="auto"/>
            <w:noWrap/>
            <w:vAlign w:val="bottom"/>
          </w:tcPr>
          <w:p w14:paraId="06794C91"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6" w:type="dxa"/>
            <w:tcBorders>
              <w:top w:val="nil"/>
              <w:left w:val="nil"/>
              <w:bottom w:val="double" w:sz="6" w:space="0" w:color="auto"/>
              <w:right w:val="nil"/>
            </w:tcBorders>
            <w:shd w:val="clear" w:color="auto" w:fill="auto"/>
            <w:noWrap/>
            <w:vAlign w:val="bottom"/>
          </w:tcPr>
          <w:p w14:paraId="767B0787"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2186" w:type="dxa"/>
            <w:tcBorders>
              <w:top w:val="nil"/>
              <w:left w:val="nil"/>
              <w:bottom w:val="double" w:sz="6" w:space="0" w:color="auto"/>
              <w:right w:val="nil"/>
            </w:tcBorders>
            <w:shd w:val="clear" w:color="auto" w:fill="auto"/>
            <w:noWrap/>
            <w:vAlign w:val="bottom"/>
          </w:tcPr>
          <w:p w14:paraId="68DCB05D"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20" w:type="dxa"/>
            <w:tcBorders>
              <w:top w:val="nil"/>
              <w:left w:val="nil"/>
              <w:bottom w:val="double" w:sz="6" w:space="0" w:color="auto"/>
              <w:right w:val="nil"/>
            </w:tcBorders>
            <w:shd w:val="clear" w:color="auto" w:fill="auto"/>
            <w:noWrap/>
            <w:vAlign w:val="bottom"/>
          </w:tcPr>
          <w:p w14:paraId="7566D665"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00" w:type="dxa"/>
            <w:tcBorders>
              <w:top w:val="nil"/>
              <w:left w:val="nil"/>
              <w:bottom w:val="double" w:sz="6" w:space="0" w:color="auto"/>
              <w:right w:val="nil"/>
            </w:tcBorders>
            <w:shd w:val="clear" w:color="auto" w:fill="auto"/>
            <w:noWrap/>
            <w:vAlign w:val="bottom"/>
          </w:tcPr>
          <w:p w14:paraId="053BCF24"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240" w:type="dxa"/>
            <w:tcBorders>
              <w:top w:val="nil"/>
              <w:left w:val="nil"/>
              <w:bottom w:val="double" w:sz="6" w:space="0" w:color="auto"/>
              <w:right w:val="nil"/>
            </w:tcBorders>
            <w:shd w:val="clear" w:color="auto" w:fill="auto"/>
            <w:noWrap/>
            <w:vAlign w:val="bottom"/>
          </w:tcPr>
          <w:p w14:paraId="628641A9"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360" w:type="dxa"/>
            <w:tcBorders>
              <w:top w:val="nil"/>
              <w:left w:val="nil"/>
              <w:bottom w:val="double" w:sz="6" w:space="0" w:color="auto"/>
              <w:right w:val="double" w:sz="6" w:space="0" w:color="auto"/>
            </w:tcBorders>
            <w:shd w:val="clear" w:color="auto" w:fill="auto"/>
            <w:noWrap/>
            <w:vAlign w:val="bottom"/>
          </w:tcPr>
          <w:p w14:paraId="5391E954"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0A437B00" w14:textId="77777777">
        <w:trPr>
          <w:trHeight w:val="225"/>
        </w:trPr>
        <w:tc>
          <w:tcPr>
            <w:tcW w:w="1780" w:type="dxa"/>
            <w:tcBorders>
              <w:top w:val="nil"/>
              <w:left w:val="nil"/>
              <w:bottom w:val="nil"/>
              <w:right w:val="nil"/>
            </w:tcBorders>
            <w:shd w:val="clear" w:color="auto" w:fill="auto"/>
            <w:noWrap/>
            <w:vAlign w:val="bottom"/>
          </w:tcPr>
          <w:p w14:paraId="68844A9B" w14:textId="77777777" w:rsidR="006B53D3" w:rsidRPr="00155F4D" w:rsidRDefault="006B53D3" w:rsidP="006B53D3">
            <w:pPr>
              <w:spacing w:after="0"/>
              <w:rPr>
                <w:rFonts w:eastAsia="Times New Roman" w:cstheme="minorHAnsi"/>
                <w:sz w:val="16"/>
                <w:szCs w:val="16"/>
              </w:rPr>
            </w:pPr>
          </w:p>
        </w:tc>
        <w:tc>
          <w:tcPr>
            <w:tcW w:w="888" w:type="dxa"/>
            <w:tcBorders>
              <w:top w:val="nil"/>
              <w:left w:val="nil"/>
              <w:bottom w:val="nil"/>
              <w:right w:val="nil"/>
            </w:tcBorders>
            <w:shd w:val="clear" w:color="auto" w:fill="auto"/>
            <w:noWrap/>
            <w:vAlign w:val="bottom"/>
          </w:tcPr>
          <w:p w14:paraId="362F12EC" w14:textId="77777777" w:rsidR="006B53D3" w:rsidRPr="00155F4D" w:rsidRDefault="006B53D3" w:rsidP="006B53D3">
            <w:pPr>
              <w:spacing w:after="0"/>
              <w:rPr>
                <w:rFonts w:eastAsia="Times New Roman" w:cstheme="minorHAnsi"/>
                <w:sz w:val="16"/>
                <w:szCs w:val="16"/>
              </w:rPr>
            </w:pPr>
          </w:p>
        </w:tc>
        <w:tc>
          <w:tcPr>
            <w:tcW w:w="86" w:type="dxa"/>
            <w:tcBorders>
              <w:top w:val="nil"/>
              <w:left w:val="nil"/>
              <w:bottom w:val="nil"/>
              <w:right w:val="nil"/>
            </w:tcBorders>
            <w:shd w:val="clear" w:color="auto" w:fill="auto"/>
            <w:noWrap/>
            <w:vAlign w:val="bottom"/>
          </w:tcPr>
          <w:p w14:paraId="46F5AFD1" w14:textId="77777777" w:rsidR="006B53D3" w:rsidRPr="00155F4D" w:rsidRDefault="006B53D3" w:rsidP="006B53D3">
            <w:pPr>
              <w:spacing w:after="0"/>
              <w:rPr>
                <w:rFonts w:eastAsia="Times New Roman" w:cstheme="minorHAnsi"/>
                <w:sz w:val="16"/>
                <w:szCs w:val="16"/>
              </w:rPr>
            </w:pPr>
          </w:p>
        </w:tc>
        <w:tc>
          <w:tcPr>
            <w:tcW w:w="2186" w:type="dxa"/>
            <w:tcBorders>
              <w:top w:val="nil"/>
              <w:left w:val="nil"/>
              <w:bottom w:val="nil"/>
              <w:right w:val="nil"/>
            </w:tcBorders>
            <w:shd w:val="clear" w:color="auto" w:fill="auto"/>
            <w:noWrap/>
            <w:vAlign w:val="bottom"/>
          </w:tcPr>
          <w:p w14:paraId="5A66B4B9" w14:textId="77777777" w:rsidR="006B53D3" w:rsidRPr="00155F4D" w:rsidRDefault="006B53D3" w:rsidP="006B53D3">
            <w:pPr>
              <w:spacing w:after="0"/>
              <w:rPr>
                <w:rFonts w:eastAsia="Times New Roman" w:cstheme="minorHAnsi"/>
                <w:sz w:val="16"/>
                <w:szCs w:val="16"/>
              </w:rPr>
            </w:pPr>
          </w:p>
        </w:tc>
        <w:tc>
          <w:tcPr>
            <w:tcW w:w="820" w:type="dxa"/>
            <w:tcBorders>
              <w:top w:val="nil"/>
              <w:left w:val="nil"/>
              <w:bottom w:val="nil"/>
              <w:right w:val="nil"/>
            </w:tcBorders>
            <w:shd w:val="clear" w:color="auto" w:fill="auto"/>
            <w:noWrap/>
            <w:vAlign w:val="bottom"/>
          </w:tcPr>
          <w:p w14:paraId="31300835" w14:textId="77777777" w:rsidR="006B53D3" w:rsidRPr="00155F4D" w:rsidRDefault="006B53D3" w:rsidP="006B53D3">
            <w:pPr>
              <w:spacing w:after="0"/>
              <w:rPr>
                <w:rFonts w:eastAsia="Times New Roman" w:cstheme="minorHAnsi"/>
                <w:sz w:val="16"/>
                <w:szCs w:val="16"/>
              </w:rPr>
            </w:pPr>
          </w:p>
        </w:tc>
        <w:tc>
          <w:tcPr>
            <w:tcW w:w="100" w:type="dxa"/>
            <w:tcBorders>
              <w:top w:val="nil"/>
              <w:left w:val="nil"/>
              <w:bottom w:val="nil"/>
              <w:right w:val="nil"/>
            </w:tcBorders>
            <w:shd w:val="clear" w:color="auto" w:fill="auto"/>
            <w:noWrap/>
            <w:vAlign w:val="bottom"/>
          </w:tcPr>
          <w:p w14:paraId="1AB79B6B" w14:textId="77777777" w:rsidR="006B53D3" w:rsidRPr="00155F4D" w:rsidRDefault="006B53D3" w:rsidP="006B53D3">
            <w:pPr>
              <w:spacing w:after="0"/>
              <w:rPr>
                <w:rFonts w:eastAsia="Times New Roman" w:cstheme="minorHAnsi"/>
                <w:sz w:val="16"/>
                <w:szCs w:val="16"/>
              </w:rPr>
            </w:pPr>
          </w:p>
        </w:tc>
        <w:tc>
          <w:tcPr>
            <w:tcW w:w="1240" w:type="dxa"/>
            <w:tcBorders>
              <w:top w:val="nil"/>
              <w:left w:val="nil"/>
              <w:bottom w:val="nil"/>
              <w:right w:val="nil"/>
            </w:tcBorders>
            <w:shd w:val="clear" w:color="auto" w:fill="auto"/>
            <w:noWrap/>
            <w:vAlign w:val="bottom"/>
          </w:tcPr>
          <w:p w14:paraId="10D21A43" w14:textId="77777777" w:rsidR="006B53D3" w:rsidRPr="00155F4D" w:rsidRDefault="006B53D3" w:rsidP="006B53D3">
            <w:pPr>
              <w:spacing w:after="0"/>
              <w:rPr>
                <w:rFonts w:eastAsia="Times New Roman" w:cstheme="minorHAnsi"/>
                <w:sz w:val="16"/>
                <w:szCs w:val="16"/>
              </w:rPr>
            </w:pPr>
          </w:p>
        </w:tc>
        <w:tc>
          <w:tcPr>
            <w:tcW w:w="1360" w:type="dxa"/>
            <w:tcBorders>
              <w:top w:val="nil"/>
              <w:left w:val="nil"/>
              <w:bottom w:val="nil"/>
              <w:right w:val="nil"/>
            </w:tcBorders>
            <w:shd w:val="clear" w:color="auto" w:fill="auto"/>
            <w:noWrap/>
            <w:vAlign w:val="bottom"/>
          </w:tcPr>
          <w:p w14:paraId="67462D44" w14:textId="77777777" w:rsidR="006B53D3" w:rsidRPr="00155F4D" w:rsidRDefault="006B53D3" w:rsidP="006B53D3">
            <w:pPr>
              <w:spacing w:after="0"/>
              <w:rPr>
                <w:rFonts w:eastAsia="Times New Roman" w:cstheme="minorHAnsi"/>
                <w:sz w:val="16"/>
                <w:szCs w:val="16"/>
              </w:rPr>
            </w:pPr>
          </w:p>
        </w:tc>
      </w:tr>
      <w:tr w:rsidR="006B53D3" w:rsidRPr="00155F4D" w14:paraId="7507CBC9" w14:textId="77777777">
        <w:trPr>
          <w:trHeight w:val="240"/>
        </w:trPr>
        <w:tc>
          <w:tcPr>
            <w:tcW w:w="8460" w:type="dxa"/>
            <w:gridSpan w:val="8"/>
            <w:tcBorders>
              <w:top w:val="nil"/>
              <w:left w:val="nil"/>
              <w:bottom w:val="double" w:sz="6" w:space="0" w:color="auto"/>
              <w:right w:val="nil"/>
            </w:tcBorders>
            <w:shd w:val="clear" w:color="auto" w:fill="auto"/>
            <w:noWrap/>
            <w:vAlign w:val="bottom"/>
          </w:tcPr>
          <w:p w14:paraId="59D254B0" w14:textId="77777777" w:rsidR="006B53D3" w:rsidRPr="00155F4D" w:rsidRDefault="00B44A6A" w:rsidP="006B53D3">
            <w:pPr>
              <w:spacing w:after="0"/>
              <w:rPr>
                <w:rFonts w:eastAsia="Times New Roman" w:cstheme="minorHAnsi"/>
                <w:b/>
                <w:bCs/>
                <w:sz w:val="16"/>
                <w:szCs w:val="16"/>
              </w:rPr>
            </w:pPr>
            <w:r w:rsidRPr="00155F4D">
              <w:rPr>
                <w:rFonts w:eastAsia="Times New Roman" w:cstheme="minorHAnsi"/>
                <w:b/>
                <w:bCs/>
                <w:sz w:val="16"/>
                <w:szCs w:val="16"/>
              </w:rPr>
              <w:t xml:space="preserve">Anticipated "global" student misconceptions &amp; plan for adjusting to meet learning objectives [TCRP </w:t>
            </w:r>
            <w:r w:rsidR="00450796">
              <w:rPr>
                <w:rFonts w:eastAsia="Times New Roman" w:cstheme="minorHAnsi"/>
                <w:b/>
                <w:bCs/>
                <w:sz w:val="16"/>
                <w:szCs w:val="16"/>
              </w:rPr>
              <w:t>1.4a, 1.4</w:t>
            </w:r>
            <w:r w:rsidRPr="00155F4D">
              <w:rPr>
                <w:rFonts w:eastAsia="Times New Roman" w:cstheme="minorHAnsi"/>
                <w:b/>
                <w:bCs/>
                <w:sz w:val="16"/>
                <w:szCs w:val="16"/>
              </w:rPr>
              <w:t>b]</w:t>
            </w:r>
          </w:p>
        </w:tc>
      </w:tr>
      <w:tr w:rsidR="006B53D3" w:rsidRPr="00155F4D" w14:paraId="33FF30AB" w14:textId="77777777">
        <w:trPr>
          <w:trHeight w:val="240"/>
        </w:trPr>
        <w:tc>
          <w:tcPr>
            <w:tcW w:w="1780" w:type="dxa"/>
            <w:tcBorders>
              <w:top w:val="nil"/>
              <w:left w:val="double" w:sz="6" w:space="0" w:color="auto"/>
              <w:bottom w:val="nil"/>
              <w:right w:val="nil"/>
            </w:tcBorders>
            <w:shd w:val="clear" w:color="auto" w:fill="auto"/>
            <w:noWrap/>
            <w:vAlign w:val="bottom"/>
          </w:tcPr>
          <w:p w14:paraId="4721D4C8"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88" w:type="dxa"/>
            <w:tcBorders>
              <w:top w:val="nil"/>
              <w:left w:val="nil"/>
              <w:bottom w:val="nil"/>
              <w:right w:val="nil"/>
            </w:tcBorders>
            <w:shd w:val="clear" w:color="auto" w:fill="auto"/>
            <w:noWrap/>
            <w:vAlign w:val="bottom"/>
          </w:tcPr>
          <w:p w14:paraId="77ECD2BF"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6" w:type="dxa"/>
            <w:tcBorders>
              <w:top w:val="nil"/>
              <w:left w:val="nil"/>
              <w:bottom w:val="nil"/>
              <w:right w:val="nil"/>
            </w:tcBorders>
            <w:shd w:val="clear" w:color="auto" w:fill="auto"/>
            <w:noWrap/>
            <w:vAlign w:val="bottom"/>
          </w:tcPr>
          <w:p w14:paraId="535DDE46"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2186" w:type="dxa"/>
            <w:tcBorders>
              <w:top w:val="nil"/>
              <w:left w:val="nil"/>
              <w:bottom w:val="nil"/>
              <w:right w:val="nil"/>
            </w:tcBorders>
            <w:shd w:val="clear" w:color="auto" w:fill="auto"/>
            <w:noWrap/>
            <w:vAlign w:val="bottom"/>
          </w:tcPr>
          <w:p w14:paraId="53250B0E"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20" w:type="dxa"/>
            <w:tcBorders>
              <w:top w:val="nil"/>
              <w:left w:val="nil"/>
              <w:bottom w:val="nil"/>
              <w:right w:val="nil"/>
            </w:tcBorders>
            <w:shd w:val="clear" w:color="auto" w:fill="auto"/>
            <w:noWrap/>
            <w:vAlign w:val="bottom"/>
          </w:tcPr>
          <w:p w14:paraId="4F25F9F1"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00" w:type="dxa"/>
            <w:tcBorders>
              <w:top w:val="nil"/>
              <w:left w:val="nil"/>
              <w:bottom w:val="nil"/>
              <w:right w:val="nil"/>
            </w:tcBorders>
            <w:shd w:val="clear" w:color="auto" w:fill="auto"/>
            <w:noWrap/>
            <w:vAlign w:val="bottom"/>
          </w:tcPr>
          <w:p w14:paraId="7EF274EE"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240" w:type="dxa"/>
            <w:tcBorders>
              <w:top w:val="nil"/>
              <w:left w:val="nil"/>
              <w:bottom w:val="nil"/>
              <w:right w:val="nil"/>
            </w:tcBorders>
            <w:shd w:val="clear" w:color="auto" w:fill="auto"/>
            <w:noWrap/>
            <w:vAlign w:val="bottom"/>
          </w:tcPr>
          <w:p w14:paraId="367CBB42"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360" w:type="dxa"/>
            <w:tcBorders>
              <w:top w:val="nil"/>
              <w:left w:val="nil"/>
              <w:bottom w:val="nil"/>
              <w:right w:val="double" w:sz="6" w:space="0" w:color="auto"/>
            </w:tcBorders>
            <w:shd w:val="clear" w:color="auto" w:fill="auto"/>
            <w:noWrap/>
            <w:vAlign w:val="bottom"/>
          </w:tcPr>
          <w:p w14:paraId="6A28A2EC"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4FFAAABF" w14:textId="77777777">
        <w:trPr>
          <w:trHeight w:val="225"/>
        </w:trPr>
        <w:tc>
          <w:tcPr>
            <w:tcW w:w="1780" w:type="dxa"/>
            <w:tcBorders>
              <w:top w:val="nil"/>
              <w:left w:val="double" w:sz="6" w:space="0" w:color="auto"/>
              <w:bottom w:val="nil"/>
              <w:right w:val="nil"/>
            </w:tcBorders>
            <w:shd w:val="clear" w:color="auto" w:fill="auto"/>
            <w:noWrap/>
            <w:vAlign w:val="bottom"/>
          </w:tcPr>
          <w:p w14:paraId="5FFAF067"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88" w:type="dxa"/>
            <w:tcBorders>
              <w:top w:val="nil"/>
              <w:left w:val="nil"/>
              <w:bottom w:val="nil"/>
              <w:right w:val="nil"/>
            </w:tcBorders>
            <w:shd w:val="clear" w:color="auto" w:fill="auto"/>
            <w:noWrap/>
            <w:vAlign w:val="bottom"/>
          </w:tcPr>
          <w:p w14:paraId="38E588EB" w14:textId="77777777" w:rsidR="006B53D3" w:rsidRPr="00155F4D" w:rsidRDefault="006B53D3" w:rsidP="006B53D3">
            <w:pPr>
              <w:spacing w:after="0"/>
              <w:rPr>
                <w:rFonts w:eastAsia="Times New Roman" w:cstheme="minorHAnsi"/>
                <w:sz w:val="16"/>
                <w:szCs w:val="16"/>
              </w:rPr>
            </w:pPr>
          </w:p>
        </w:tc>
        <w:tc>
          <w:tcPr>
            <w:tcW w:w="86" w:type="dxa"/>
            <w:tcBorders>
              <w:top w:val="nil"/>
              <w:left w:val="nil"/>
              <w:bottom w:val="nil"/>
              <w:right w:val="nil"/>
            </w:tcBorders>
            <w:shd w:val="clear" w:color="auto" w:fill="auto"/>
            <w:noWrap/>
            <w:vAlign w:val="bottom"/>
          </w:tcPr>
          <w:p w14:paraId="58C26F9E" w14:textId="77777777" w:rsidR="006B53D3" w:rsidRPr="00155F4D" w:rsidRDefault="006B53D3" w:rsidP="006B53D3">
            <w:pPr>
              <w:spacing w:after="0"/>
              <w:rPr>
                <w:rFonts w:eastAsia="Times New Roman" w:cstheme="minorHAnsi"/>
                <w:sz w:val="16"/>
                <w:szCs w:val="16"/>
              </w:rPr>
            </w:pPr>
          </w:p>
        </w:tc>
        <w:tc>
          <w:tcPr>
            <w:tcW w:w="2186" w:type="dxa"/>
            <w:tcBorders>
              <w:top w:val="nil"/>
              <w:left w:val="nil"/>
              <w:bottom w:val="nil"/>
              <w:right w:val="nil"/>
            </w:tcBorders>
            <w:shd w:val="clear" w:color="auto" w:fill="auto"/>
            <w:noWrap/>
            <w:vAlign w:val="bottom"/>
          </w:tcPr>
          <w:p w14:paraId="3640EED8" w14:textId="77777777" w:rsidR="006B53D3" w:rsidRPr="00155F4D" w:rsidRDefault="006B53D3" w:rsidP="006B53D3">
            <w:pPr>
              <w:spacing w:after="0"/>
              <w:rPr>
                <w:rFonts w:eastAsia="Times New Roman" w:cstheme="minorHAnsi"/>
                <w:sz w:val="16"/>
                <w:szCs w:val="16"/>
              </w:rPr>
            </w:pPr>
          </w:p>
        </w:tc>
        <w:tc>
          <w:tcPr>
            <w:tcW w:w="820" w:type="dxa"/>
            <w:tcBorders>
              <w:top w:val="nil"/>
              <w:left w:val="nil"/>
              <w:bottom w:val="nil"/>
              <w:right w:val="nil"/>
            </w:tcBorders>
            <w:shd w:val="clear" w:color="auto" w:fill="auto"/>
            <w:noWrap/>
            <w:vAlign w:val="bottom"/>
          </w:tcPr>
          <w:p w14:paraId="7417A444" w14:textId="77777777" w:rsidR="006B53D3" w:rsidRPr="00155F4D" w:rsidRDefault="006B53D3" w:rsidP="006B53D3">
            <w:pPr>
              <w:spacing w:after="0"/>
              <w:rPr>
                <w:rFonts w:eastAsia="Times New Roman" w:cstheme="minorHAnsi"/>
                <w:sz w:val="16"/>
                <w:szCs w:val="16"/>
              </w:rPr>
            </w:pPr>
          </w:p>
        </w:tc>
        <w:tc>
          <w:tcPr>
            <w:tcW w:w="100" w:type="dxa"/>
            <w:tcBorders>
              <w:top w:val="nil"/>
              <w:left w:val="nil"/>
              <w:bottom w:val="nil"/>
              <w:right w:val="nil"/>
            </w:tcBorders>
            <w:shd w:val="clear" w:color="auto" w:fill="auto"/>
            <w:noWrap/>
            <w:vAlign w:val="bottom"/>
          </w:tcPr>
          <w:p w14:paraId="4A05AFB3" w14:textId="77777777" w:rsidR="006B53D3" w:rsidRPr="00155F4D" w:rsidRDefault="006B53D3" w:rsidP="006B53D3">
            <w:pPr>
              <w:spacing w:after="0"/>
              <w:rPr>
                <w:rFonts w:eastAsia="Times New Roman" w:cstheme="minorHAnsi"/>
                <w:sz w:val="16"/>
                <w:szCs w:val="16"/>
              </w:rPr>
            </w:pPr>
          </w:p>
        </w:tc>
        <w:tc>
          <w:tcPr>
            <w:tcW w:w="1240" w:type="dxa"/>
            <w:tcBorders>
              <w:top w:val="nil"/>
              <w:left w:val="nil"/>
              <w:bottom w:val="nil"/>
              <w:right w:val="nil"/>
            </w:tcBorders>
            <w:shd w:val="clear" w:color="auto" w:fill="auto"/>
            <w:noWrap/>
            <w:vAlign w:val="bottom"/>
          </w:tcPr>
          <w:p w14:paraId="57324E8D" w14:textId="77777777" w:rsidR="006B53D3" w:rsidRPr="00155F4D" w:rsidRDefault="006B53D3" w:rsidP="006B53D3">
            <w:pPr>
              <w:spacing w:after="0"/>
              <w:rPr>
                <w:rFonts w:eastAsia="Times New Roman" w:cstheme="minorHAnsi"/>
                <w:sz w:val="16"/>
                <w:szCs w:val="16"/>
              </w:rPr>
            </w:pPr>
          </w:p>
        </w:tc>
        <w:tc>
          <w:tcPr>
            <w:tcW w:w="1360" w:type="dxa"/>
            <w:tcBorders>
              <w:top w:val="nil"/>
              <w:left w:val="nil"/>
              <w:bottom w:val="nil"/>
              <w:right w:val="double" w:sz="6" w:space="0" w:color="auto"/>
            </w:tcBorders>
            <w:shd w:val="clear" w:color="auto" w:fill="auto"/>
            <w:noWrap/>
            <w:vAlign w:val="bottom"/>
          </w:tcPr>
          <w:p w14:paraId="3FFC5FF9"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14C35484" w14:textId="77777777">
        <w:trPr>
          <w:trHeight w:val="240"/>
        </w:trPr>
        <w:tc>
          <w:tcPr>
            <w:tcW w:w="1780" w:type="dxa"/>
            <w:tcBorders>
              <w:top w:val="nil"/>
              <w:left w:val="double" w:sz="6" w:space="0" w:color="auto"/>
              <w:bottom w:val="double" w:sz="6" w:space="0" w:color="auto"/>
              <w:right w:val="nil"/>
            </w:tcBorders>
            <w:shd w:val="clear" w:color="auto" w:fill="auto"/>
            <w:noWrap/>
            <w:vAlign w:val="bottom"/>
          </w:tcPr>
          <w:p w14:paraId="5E7552AD"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88" w:type="dxa"/>
            <w:tcBorders>
              <w:top w:val="nil"/>
              <w:left w:val="nil"/>
              <w:bottom w:val="double" w:sz="6" w:space="0" w:color="auto"/>
              <w:right w:val="nil"/>
            </w:tcBorders>
            <w:shd w:val="clear" w:color="auto" w:fill="auto"/>
            <w:noWrap/>
            <w:vAlign w:val="bottom"/>
          </w:tcPr>
          <w:p w14:paraId="55F1A943"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6" w:type="dxa"/>
            <w:tcBorders>
              <w:top w:val="nil"/>
              <w:left w:val="nil"/>
              <w:bottom w:val="double" w:sz="6" w:space="0" w:color="auto"/>
              <w:right w:val="nil"/>
            </w:tcBorders>
            <w:shd w:val="clear" w:color="auto" w:fill="auto"/>
            <w:noWrap/>
            <w:vAlign w:val="bottom"/>
          </w:tcPr>
          <w:p w14:paraId="32F75731"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2186" w:type="dxa"/>
            <w:tcBorders>
              <w:top w:val="nil"/>
              <w:left w:val="nil"/>
              <w:bottom w:val="double" w:sz="6" w:space="0" w:color="auto"/>
              <w:right w:val="nil"/>
            </w:tcBorders>
            <w:shd w:val="clear" w:color="auto" w:fill="auto"/>
            <w:noWrap/>
            <w:vAlign w:val="bottom"/>
          </w:tcPr>
          <w:p w14:paraId="55D8C333"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20" w:type="dxa"/>
            <w:tcBorders>
              <w:top w:val="nil"/>
              <w:left w:val="nil"/>
              <w:bottom w:val="double" w:sz="6" w:space="0" w:color="auto"/>
              <w:right w:val="nil"/>
            </w:tcBorders>
            <w:shd w:val="clear" w:color="auto" w:fill="auto"/>
            <w:noWrap/>
            <w:vAlign w:val="bottom"/>
          </w:tcPr>
          <w:p w14:paraId="77C5518B"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00" w:type="dxa"/>
            <w:tcBorders>
              <w:top w:val="nil"/>
              <w:left w:val="nil"/>
              <w:bottom w:val="double" w:sz="6" w:space="0" w:color="auto"/>
              <w:right w:val="nil"/>
            </w:tcBorders>
            <w:shd w:val="clear" w:color="auto" w:fill="auto"/>
            <w:noWrap/>
            <w:vAlign w:val="bottom"/>
          </w:tcPr>
          <w:p w14:paraId="67D62F6A"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240" w:type="dxa"/>
            <w:tcBorders>
              <w:top w:val="nil"/>
              <w:left w:val="nil"/>
              <w:bottom w:val="double" w:sz="6" w:space="0" w:color="auto"/>
              <w:right w:val="nil"/>
            </w:tcBorders>
            <w:shd w:val="clear" w:color="auto" w:fill="auto"/>
            <w:noWrap/>
            <w:vAlign w:val="bottom"/>
          </w:tcPr>
          <w:p w14:paraId="1EE5E155"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360" w:type="dxa"/>
            <w:tcBorders>
              <w:top w:val="nil"/>
              <w:left w:val="nil"/>
              <w:bottom w:val="double" w:sz="6" w:space="0" w:color="auto"/>
              <w:right w:val="double" w:sz="6" w:space="0" w:color="auto"/>
            </w:tcBorders>
            <w:shd w:val="clear" w:color="auto" w:fill="auto"/>
            <w:noWrap/>
            <w:vAlign w:val="bottom"/>
          </w:tcPr>
          <w:p w14:paraId="74023BF6"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4115DB78" w14:textId="77777777">
        <w:trPr>
          <w:trHeight w:val="225"/>
        </w:trPr>
        <w:tc>
          <w:tcPr>
            <w:tcW w:w="1780" w:type="dxa"/>
            <w:tcBorders>
              <w:top w:val="nil"/>
              <w:left w:val="nil"/>
              <w:bottom w:val="nil"/>
              <w:right w:val="nil"/>
            </w:tcBorders>
            <w:shd w:val="clear" w:color="auto" w:fill="auto"/>
            <w:noWrap/>
            <w:vAlign w:val="bottom"/>
          </w:tcPr>
          <w:p w14:paraId="248E0114" w14:textId="77777777" w:rsidR="006B53D3" w:rsidRPr="00155F4D" w:rsidRDefault="006B53D3" w:rsidP="006B53D3">
            <w:pPr>
              <w:spacing w:after="0"/>
              <w:rPr>
                <w:rFonts w:eastAsia="Times New Roman" w:cstheme="minorHAnsi"/>
                <w:sz w:val="16"/>
                <w:szCs w:val="16"/>
              </w:rPr>
            </w:pPr>
          </w:p>
        </w:tc>
        <w:tc>
          <w:tcPr>
            <w:tcW w:w="888" w:type="dxa"/>
            <w:tcBorders>
              <w:top w:val="nil"/>
              <w:left w:val="nil"/>
              <w:bottom w:val="nil"/>
              <w:right w:val="nil"/>
            </w:tcBorders>
            <w:shd w:val="clear" w:color="auto" w:fill="auto"/>
            <w:noWrap/>
            <w:vAlign w:val="bottom"/>
          </w:tcPr>
          <w:p w14:paraId="76CC2DC9" w14:textId="77777777" w:rsidR="006B53D3" w:rsidRPr="00155F4D" w:rsidRDefault="006B53D3" w:rsidP="006B53D3">
            <w:pPr>
              <w:spacing w:after="0"/>
              <w:rPr>
                <w:rFonts w:eastAsia="Times New Roman" w:cstheme="minorHAnsi"/>
                <w:sz w:val="16"/>
                <w:szCs w:val="16"/>
              </w:rPr>
            </w:pPr>
          </w:p>
        </w:tc>
        <w:tc>
          <w:tcPr>
            <w:tcW w:w="86" w:type="dxa"/>
            <w:tcBorders>
              <w:top w:val="nil"/>
              <w:left w:val="nil"/>
              <w:bottom w:val="nil"/>
              <w:right w:val="nil"/>
            </w:tcBorders>
            <w:shd w:val="clear" w:color="auto" w:fill="auto"/>
            <w:noWrap/>
            <w:vAlign w:val="bottom"/>
          </w:tcPr>
          <w:p w14:paraId="120569D7" w14:textId="77777777" w:rsidR="006B53D3" w:rsidRPr="00155F4D" w:rsidRDefault="006B53D3" w:rsidP="006B53D3">
            <w:pPr>
              <w:spacing w:after="0"/>
              <w:rPr>
                <w:rFonts w:eastAsia="Times New Roman" w:cstheme="minorHAnsi"/>
                <w:sz w:val="16"/>
                <w:szCs w:val="16"/>
              </w:rPr>
            </w:pPr>
          </w:p>
        </w:tc>
        <w:tc>
          <w:tcPr>
            <w:tcW w:w="2186" w:type="dxa"/>
            <w:tcBorders>
              <w:top w:val="nil"/>
              <w:left w:val="nil"/>
              <w:bottom w:val="nil"/>
              <w:right w:val="nil"/>
            </w:tcBorders>
            <w:shd w:val="clear" w:color="auto" w:fill="auto"/>
            <w:noWrap/>
            <w:vAlign w:val="bottom"/>
          </w:tcPr>
          <w:p w14:paraId="74BA0D48" w14:textId="77777777" w:rsidR="006B53D3" w:rsidRPr="00155F4D" w:rsidRDefault="006B53D3" w:rsidP="006B53D3">
            <w:pPr>
              <w:spacing w:after="0"/>
              <w:rPr>
                <w:rFonts w:eastAsia="Times New Roman" w:cstheme="minorHAnsi"/>
                <w:sz w:val="16"/>
                <w:szCs w:val="16"/>
              </w:rPr>
            </w:pPr>
          </w:p>
        </w:tc>
        <w:tc>
          <w:tcPr>
            <w:tcW w:w="820" w:type="dxa"/>
            <w:tcBorders>
              <w:top w:val="nil"/>
              <w:left w:val="nil"/>
              <w:bottom w:val="nil"/>
              <w:right w:val="nil"/>
            </w:tcBorders>
            <w:shd w:val="clear" w:color="auto" w:fill="auto"/>
            <w:noWrap/>
            <w:vAlign w:val="bottom"/>
          </w:tcPr>
          <w:p w14:paraId="209C7B7E" w14:textId="77777777" w:rsidR="006B53D3" w:rsidRPr="00155F4D" w:rsidRDefault="006B53D3" w:rsidP="006B53D3">
            <w:pPr>
              <w:spacing w:after="0"/>
              <w:rPr>
                <w:rFonts w:eastAsia="Times New Roman" w:cstheme="minorHAnsi"/>
                <w:sz w:val="16"/>
                <w:szCs w:val="16"/>
              </w:rPr>
            </w:pPr>
          </w:p>
        </w:tc>
        <w:tc>
          <w:tcPr>
            <w:tcW w:w="100" w:type="dxa"/>
            <w:tcBorders>
              <w:top w:val="nil"/>
              <w:left w:val="nil"/>
              <w:bottom w:val="nil"/>
              <w:right w:val="nil"/>
            </w:tcBorders>
            <w:shd w:val="clear" w:color="auto" w:fill="auto"/>
            <w:noWrap/>
            <w:vAlign w:val="bottom"/>
          </w:tcPr>
          <w:p w14:paraId="2E3A5FD3" w14:textId="77777777" w:rsidR="006B53D3" w:rsidRPr="00155F4D" w:rsidRDefault="006B53D3" w:rsidP="006B53D3">
            <w:pPr>
              <w:spacing w:after="0"/>
              <w:rPr>
                <w:rFonts w:eastAsia="Times New Roman" w:cstheme="minorHAnsi"/>
                <w:sz w:val="16"/>
                <w:szCs w:val="16"/>
              </w:rPr>
            </w:pPr>
          </w:p>
        </w:tc>
        <w:tc>
          <w:tcPr>
            <w:tcW w:w="1240" w:type="dxa"/>
            <w:tcBorders>
              <w:top w:val="nil"/>
              <w:left w:val="nil"/>
              <w:bottom w:val="nil"/>
              <w:right w:val="nil"/>
            </w:tcBorders>
            <w:shd w:val="clear" w:color="auto" w:fill="auto"/>
            <w:noWrap/>
            <w:vAlign w:val="bottom"/>
          </w:tcPr>
          <w:p w14:paraId="107AED55" w14:textId="77777777" w:rsidR="006B53D3" w:rsidRPr="00155F4D" w:rsidRDefault="006B53D3" w:rsidP="006B53D3">
            <w:pPr>
              <w:spacing w:after="0"/>
              <w:rPr>
                <w:rFonts w:eastAsia="Times New Roman" w:cstheme="minorHAnsi"/>
                <w:sz w:val="16"/>
                <w:szCs w:val="16"/>
              </w:rPr>
            </w:pPr>
          </w:p>
        </w:tc>
        <w:tc>
          <w:tcPr>
            <w:tcW w:w="1360" w:type="dxa"/>
            <w:tcBorders>
              <w:top w:val="nil"/>
              <w:left w:val="nil"/>
              <w:bottom w:val="nil"/>
              <w:right w:val="nil"/>
            </w:tcBorders>
            <w:shd w:val="clear" w:color="auto" w:fill="auto"/>
            <w:noWrap/>
            <w:vAlign w:val="bottom"/>
          </w:tcPr>
          <w:p w14:paraId="56EF9AE3" w14:textId="77777777" w:rsidR="006B53D3" w:rsidRPr="00155F4D" w:rsidRDefault="006B53D3" w:rsidP="006B53D3">
            <w:pPr>
              <w:spacing w:after="0"/>
              <w:rPr>
                <w:rFonts w:eastAsia="Times New Roman" w:cstheme="minorHAnsi"/>
                <w:sz w:val="16"/>
                <w:szCs w:val="16"/>
              </w:rPr>
            </w:pPr>
          </w:p>
        </w:tc>
      </w:tr>
      <w:tr w:rsidR="006B53D3" w:rsidRPr="00155F4D" w14:paraId="29EC51D4" w14:textId="77777777">
        <w:trPr>
          <w:trHeight w:val="240"/>
        </w:trPr>
        <w:tc>
          <w:tcPr>
            <w:tcW w:w="8460" w:type="dxa"/>
            <w:gridSpan w:val="8"/>
            <w:tcBorders>
              <w:top w:val="nil"/>
              <w:left w:val="nil"/>
              <w:bottom w:val="double" w:sz="6" w:space="0" w:color="auto"/>
              <w:right w:val="nil"/>
            </w:tcBorders>
            <w:shd w:val="clear" w:color="auto" w:fill="auto"/>
            <w:noWrap/>
            <w:vAlign w:val="bottom"/>
          </w:tcPr>
          <w:p w14:paraId="7E915EBC" w14:textId="77777777" w:rsidR="006B53D3" w:rsidRPr="00155F4D" w:rsidRDefault="00B44A6A" w:rsidP="00450796">
            <w:pPr>
              <w:spacing w:after="0"/>
              <w:rPr>
                <w:rFonts w:eastAsia="Times New Roman" w:cstheme="minorHAnsi"/>
                <w:b/>
                <w:bCs/>
                <w:sz w:val="16"/>
                <w:szCs w:val="16"/>
              </w:rPr>
            </w:pPr>
            <w:r w:rsidRPr="00155F4D">
              <w:rPr>
                <w:rFonts w:eastAsia="Times New Roman" w:cstheme="minorHAnsi"/>
                <w:b/>
                <w:bCs/>
                <w:sz w:val="16"/>
                <w:szCs w:val="16"/>
              </w:rPr>
              <w:t>Accommodations for special needs populations [TCRP 1.</w:t>
            </w:r>
            <w:r w:rsidR="00450796">
              <w:rPr>
                <w:rFonts w:eastAsia="Times New Roman" w:cstheme="minorHAnsi"/>
                <w:b/>
                <w:bCs/>
                <w:sz w:val="16"/>
                <w:szCs w:val="16"/>
              </w:rPr>
              <w:t>3a, 1,2a</w:t>
            </w:r>
            <w:r w:rsidRPr="00155F4D">
              <w:rPr>
                <w:rFonts w:eastAsia="Times New Roman" w:cstheme="minorHAnsi"/>
                <w:b/>
                <w:bCs/>
                <w:sz w:val="16"/>
                <w:szCs w:val="16"/>
              </w:rPr>
              <w:t>]</w:t>
            </w:r>
          </w:p>
        </w:tc>
      </w:tr>
      <w:tr w:rsidR="006B53D3" w:rsidRPr="00155F4D" w14:paraId="50FE387E" w14:textId="77777777">
        <w:trPr>
          <w:trHeight w:val="240"/>
        </w:trPr>
        <w:tc>
          <w:tcPr>
            <w:tcW w:w="1780" w:type="dxa"/>
            <w:tcBorders>
              <w:top w:val="nil"/>
              <w:left w:val="double" w:sz="6" w:space="0" w:color="auto"/>
              <w:bottom w:val="nil"/>
              <w:right w:val="nil"/>
            </w:tcBorders>
            <w:shd w:val="clear" w:color="auto" w:fill="auto"/>
            <w:noWrap/>
            <w:vAlign w:val="bottom"/>
          </w:tcPr>
          <w:p w14:paraId="6A0BEB7C"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88" w:type="dxa"/>
            <w:tcBorders>
              <w:top w:val="nil"/>
              <w:left w:val="nil"/>
              <w:bottom w:val="nil"/>
              <w:right w:val="nil"/>
            </w:tcBorders>
            <w:shd w:val="clear" w:color="auto" w:fill="auto"/>
            <w:noWrap/>
            <w:vAlign w:val="bottom"/>
          </w:tcPr>
          <w:p w14:paraId="6655DA19"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6" w:type="dxa"/>
            <w:tcBorders>
              <w:top w:val="nil"/>
              <w:left w:val="nil"/>
              <w:bottom w:val="nil"/>
              <w:right w:val="nil"/>
            </w:tcBorders>
            <w:shd w:val="clear" w:color="auto" w:fill="auto"/>
            <w:noWrap/>
            <w:vAlign w:val="bottom"/>
          </w:tcPr>
          <w:p w14:paraId="069CDA0F"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2186" w:type="dxa"/>
            <w:tcBorders>
              <w:top w:val="nil"/>
              <w:left w:val="nil"/>
              <w:bottom w:val="nil"/>
              <w:right w:val="nil"/>
            </w:tcBorders>
            <w:shd w:val="clear" w:color="auto" w:fill="auto"/>
            <w:noWrap/>
            <w:vAlign w:val="bottom"/>
          </w:tcPr>
          <w:p w14:paraId="4A663748"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20" w:type="dxa"/>
            <w:tcBorders>
              <w:top w:val="nil"/>
              <w:left w:val="nil"/>
              <w:bottom w:val="nil"/>
              <w:right w:val="nil"/>
            </w:tcBorders>
            <w:shd w:val="clear" w:color="auto" w:fill="auto"/>
            <w:noWrap/>
            <w:vAlign w:val="bottom"/>
          </w:tcPr>
          <w:p w14:paraId="4E63AA16"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00" w:type="dxa"/>
            <w:tcBorders>
              <w:top w:val="nil"/>
              <w:left w:val="nil"/>
              <w:bottom w:val="nil"/>
              <w:right w:val="nil"/>
            </w:tcBorders>
            <w:shd w:val="clear" w:color="auto" w:fill="auto"/>
            <w:noWrap/>
            <w:vAlign w:val="bottom"/>
          </w:tcPr>
          <w:p w14:paraId="6080DB2B"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240" w:type="dxa"/>
            <w:tcBorders>
              <w:top w:val="nil"/>
              <w:left w:val="nil"/>
              <w:bottom w:val="nil"/>
              <w:right w:val="nil"/>
            </w:tcBorders>
            <w:shd w:val="clear" w:color="auto" w:fill="auto"/>
            <w:noWrap/>
            <w:vAlign w:val="bottom"/>
          </w:tcPr>
          <w:p w14:paraId="4A64DDE8"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360" w:type="dxa"/>
            <w:tcBorders>
              <w:top w:val="nil"/>
              <w:left w:val="nil"/>
              <w:bottom w:val="nil"/>
              <w:right w:val="double" w:sz="6" w:space="0" w:color="auto"/>
            </w:tcBorders>
            <w:shd w:val="clear" w:color="auto" w:fill="auto"/>
            <w:noWrap/>
            <w:vAlign w:val="bottom"/>
          </w:tcPr>
          <w:p w14:paraId="1AA1EC98"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0879E501" w14:textId="77777777">
        <w:trPr>
          <w:trHeight w:val="225"/>
        </w:trPr>
        <w:tc>
          <w:tcPr>
            <w:tcW w:w="1780" w:type="dxa"/>
            <w:tcBorders>
              <w:top w:val="nil"/>
              <w:left w:val="double" w:sz="6" w:space="0" w:color="auto"/>
              <w:bottom w:val="nil"/>
              <w:right w:val="nil"/>
            </w:tcBorders>
            <w:shd w:val="clear" w:color="auto" w:fill="auto"/>
            <w:noWrap/>
            <w:vAlign w:val="bottom"/>
          </w:tcPr>
          <w:p w14:paraId="43CA193B"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88" w:type="dxa"/>
            <w:tcBorders>
              <w:top w:val="nil"/>
              <w:left w:val="nil"/>
              <w:bottom w:val="nil"/>
              <w:right w:val="nil"/>
            </w:tcBorders>
            <w:shd w:val="clear" w:color="auto" w:fill="auto"/>
            <w:noWrap/>
            <w:vAlign w:val="bottom"/>
          </w:tcPr>
          <w:p w14:paraId="3B36D602" w14:textId="77777777" w:rsidR="006B53D3" w:rsidRPr="00155F4D" w:rsidRDefault="006B53D3" w:rsidP="006B53D3">
            <w:pPr>
              <w:spacing w:after="0"/>
              <w:rPr>
                <w:rFonts w:eastAsia="Times New Roman" w:cstheme="minorHAnsi"/>
                <w:sz w:val="16"/>
                <w:szCs w:val="16"/>
              </w:rPr>
            </w:pPr>
          </w:p>
        </w:tc>
        <w:tc>
          <w:tcPr>
            <w:tcW w:w="86" w:type="dxa"/>
            <w:tcBorders>
              <w:top w:val="nil"/>
              <w:left w:val="nil"/>
              <w:bottom w:val="nil"/>
              <w:right w:val="nil"/>
            </w:tcBorders>
            <w:shd w:val="clear" w:color="auto" w:fill="auto"/>
            <w:noWrap/>
            <w:vAlign w:val="bottom"/>
          </w:tcPr>
          <w:p w14:paraId="41BCE1F1" w14:textId="77777777" w:rsidR="006B53D3" w:rsidRPr="00155F4D" w:rsidRDefault="006B53D3" w:rsidP="006B53D3">
            <w:pPr>
              <w:spacing w:after="0"/>
              <w:rPr>
                <w:rFonts w:eastAsia="Times New Roman" w:cstheme="minorHAnsi"/>
                <w:sz w:val="16"/>
                <w:szCs w:val="16"/>
              </w:rPr>
            </w:pPr>
          </w:p>
        </w:tc>
        <w:tc>
          <w:tcPr>
            <w:tcW w:w="2186" w:type="dxa"/>
            <w:tcBorders>
              <w:top w:val="nil"/>
              <w:left w:val="nil"/>
              <w:bottom w:val="nil"/>
              <w:right w:val="nil"/>
            </w:tcBorders>
            <w:shd w:val="clear" w:color="auto" w:fill="auto"/>
            <w:noWrap/>
            <w:vAlign w:val="bottom"/>
          </w:tcPr>
          <w:p w14:paraId="0634C4E1" w14:textId="77777777" w:rsidR="006B53D3" w:rsidRPr="00155F4D" w:rsidRDefault="006B53D3" w:rsidP="006B53D3">
            <w:pPr>
              <w:spacing w:after="0"/>
              <w:rPr>
                <w:rFonts w:eastAsia="Times New Roman" w:cstheme="minorHAnsi"/>
                <w:sz w:val="16"/>
                <w:szCs w:val="16"/>
              </w:rPr>
            </w:pPr>
          </w:p>
        </w:tc>
        <w:tc>
          <w:tcPr>
            <w:tcW w:w="820" w:type="dxa"/>
            <w:tcBorders>
              <w:top w:val="nil"/>
              <w:left w:val="nil"/>
              <w:bottom w:val="nil"/>
              <w:right w:val="nil"/>
            </w:tcBorders>
            <w:shd w:val="clear" w:color="auto" w:fill="auto"/>
            <w:noWrap/>
            <w:vAlign w:val="bottom"/>
          </w:tcPr>
          <w:p w14:paraId="3171958D" w14:textId="77777777" w:rsidR="006B53D3" w:rsidRPr="00155F4D" w:rsidRDefault="006B53D3" w:rsidP="006B53D3">
            <w:pPr>
              <w:spacing w:after="0"/>
              <w:rPr>
                <w:rFonts w:eastAsia="Times New Roman" w:cstheme="minorHAnsi"/>
                <w:sz w:val="16"/>
                <w:szCs w:val="16"/>
              </w:rPr>
            </w:pPr>
          </w:p>
        </w:tc>
        <w:tc>
          <w:tcPr>
            <w:tcW w:w="100" w:type="dxa"/>
            <w:tcBorders>
              <w:top w:val="nil"/>
              <w:left w:val="nil"/>
              <w:bottom w:val="nil"/>
              <w:right w:val="nil"/>
            </w:tcBorders>
            <w:shd w:val="clear" w:color="auto" w:fill="auto"/>
            <w:noWrap/>
            <w:vAlign w:val="bottom"/>
          </w:tcPr>
          <w:p w14:paraId="6D830355" w14:textId="77777777" w:rsidR="006B53D3" w:rsidRPr="00155F4D" w:rsidRDefault="006B53D3" w:rsidP="006B53D3">
            <w:pPr>
              <w:spacing w:after="0"/>
              <w:rPr>
                <w:rFonts w:eastAsia="Times New Roman" w:cstheme="minorHAnsi"/>
                <w:sz w:val="16"/>
                <w:szCs w:val="16"/>
              </w:rPr>
            </w:pPr>
          </w:p>
        </w:tc>
        <w:tc>
          <w:tcPr>
            <w:tcW w:w="1240" w:type="dxa"/>
            <w:tcBorders>
              <w:top w:val="nil"/>
              <w:left w:val="nil"/>
              <w:bottom w:val="nil"/>
              <w:right w:val="nil"/>
            </w:tcBorders>
            <w:shd w:val="clear" w:color="auto" w:fill="auto"/>
            <w:noWrap/>
            <w:vAlign w:val="bottom"/>
          </w:tcPr>
          <w:p w14:paraId="5623CE29" w14:textId="77777777" w:rsidR="006B53D3" w:rsidRPr="00155F4D" w:rsidRDefault="006B53D3" w:rsidP="006B53D3">
            <w:pPr>
              <w:spacing w:after="0"/>
              <w:rPr>
                <w:rFonts w:eastAsia="Times New Roman" w:cstheme="minorHAnsi"/>
                <w:sz w:val="16"/>
                <w:szCs w:val="16"/>
              </w:rPr>
            </w:pPr>
          </w:p>
        </w:tc>
        <w:tc>
          <w:tcPr>
            <w:tcW w:w="1360" w:type="dxa"/>
            <w:tcBorders>
              <w:top w:val="nil"/>
              <w:left w:val="nil"/>
              <w:bottom w:val="nil"/>
              <w:right w:val="double" w:sz="6" w:space="0" w:color="auto"/>
            </w:tcBorders>
            <w:shd w:val="clear" w:color="auto" w:fill="auto"/>
            <w:noWrap/>
            <w:vAlign w:val="bottom"/>
          </w:tcPr>
          <w:p w14:paraId="36A8E585"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0A5EE153" w14:textId="77777777">
        <w:trPr>
          <w:trHeight w:val="240"/>
        </w:trPr>
        <w:tc>
          <w:tcPr>
            <w:tcW w:w="1780" w:type="dxa"/>
            <w:tcBorders>
              <w:top w:val="nil"/>
              <w:left w:val="double" w:sz="6" w:space="0" w:color="auto"/>
              <w:bottom w:val="double" w:sz="6" w:space="0" w:color="auto"/>
              <w:right w:val="nil"/>
            </w:tcBorders>
            <w:shd w:val="clear" w:color="auto" w:fill="auto"/>
            <w:noWrap/>
            <w:vAlign w:val="bottom"/>
          </w:tcPr>
          <w:p w14:paraId="475307FE"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88" w:type="dxa"/>
            <w:tcBorders>
              <w:top w:val="nil"/>
              <w:left w:val="nil"/>
              <w:bottom w:val="double" w:sz="6" w:space="0" w:color="auto"/>
              <w:right w:val="nil"/>
            </w:tcBorders>
            <w:shd w:val="clear" w:color="auto" w:fill="auto"/>
            <w:noWrap/>
            <w:vAlign w:val="bottom"/>
          </w:tcPr>
          <w:p w14:paraId="576670B1"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6" w:type="dxa"/>
            <w:tcBorders>
              <w:top w:val="nil"/>
              <w:left w:val="nil"/>
              <w:bottom w:val="double" w:sz="6" w:space="0" w:color="auto"/>
              <w:right w:val="nil"/>
            </w:tcBorders>
            <w:shd w:val="clear" w:color="auto" w:fill="auto"/>
            <w:noWrap/>
            <w:vAlign w:val="bottom"/>
          </w:tcPr>
          <w:p w14:paraId="0FFE12D7"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2186" w:type="dxa"/>
            <w:tcBorders>
              <w:top w:val="nil"/>
              <w:left w:val="nil"/>
              <w:bottom w:val="double" w:sz="6" w:space="0" w:color="auto"/>
              <w:right w:val="nil"/>
            </w:tcBorders>
            <w:shd w:val="clear" w:color="auto" w:fill="auto"/>
            <w:noWrap/>
            <w:vAlign w:val="bottom"/>
          </w:tcPr>
          <w:p w14:paraId="21258219"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20" w:type="dxa"/>
            <w:tcBorders>
              <w:top w:val="nil"/>
              <w:left w:val="nil"/>
              <w:bottom w:val="double" w:sz="6" w:space="0" w:color="auto"/>
              <w:right w:val="nil"/>
            </w:tcBorders>
            <w:shd w:val="clear" w:color="auto" w:fill="auto"/>
            <w:noWrap/>
            <w:vAlign w:val="bottom"/>
          </w:tcPr>
          <w:p w14:paraId="36FCB134"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00" w:type="dxa"/>
            <w:tcBorders>
              <w:top w:val="nil"/>
              <w:left w:val="nil"/>
              <w:bottom w:val="double" w:sz="6" w:space="0" w:color="auto"/>
              <w:right w:val="nil"/>
            </w:tcBorders>
            <w:shd w:val="clear" w:color="auto" w:fill="auto"/>
            <w:noWrap/>
            <w:vAlign w:val="bottom"/>
          </w:tcPr>
          <w:p w14:paraId="1726F39B"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240" w:type="dxa"/>
            <w:tcBorders>
              <w:top w:val="nil"/>
              <w:left w:val="nil"/>
              <w:bottom w:val="double" w:sz="6" w:space="0" w:color="auto"/>
              <w:right w:val="nil"/>
            </w:tcBorders>
            <w:shd w:val="clear" w:color="auto" w:fill="auto"/>
            <w:noWrap/>
            <w:vAlign w:val="bottom"/>
          </w:tcPr>
          <w:p w14:paraId="4C5C415F"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360" w:type="dxa"/>
            <w:tcBorders>
              <w:top w:val="nil"/>
              <w:left w:val="nil"/>
              <w:bottom w:val="double" w:sz="6" w:space="0" w:color="auto"/>
              <w:right w:val="double" w:sz="6" w:space="0" w:color="auto"/>
            </w:tcBorders>
            <w:shd w:val="clear" w:color="auto" w:fill="auto"/>
            <w:noWrap/>
            <w:vAlign w:val="bottom"/>
          </w:tcPr>
          <w:p w14:paraId="0A44BEF8"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0DF5055B" w14:textId="77777777">
        <w:trPr>
          <w:trHeight w:val="225"/>
        </w:trPr>
        <w:tc>
          <w:tcPr>
            <w:tcW w:w="1780" w:type="dxa"/>
            <w:tcBorders>
              <w:top w:val="nil"/>
              <w:left w:val="nil"/>
              <w:bottom w:val="nil"/>
              <w:right w:val="nil"/>
            </w:tcBorders>
            <w:shd w:val="clear" w:color="auto" w:fill="auto"/>
            <w:noWrap/>
            <w:vAlign w:val="bottom"/>
          </w:tcPr>
          <w:p w14:paraId="74F6ED96" w14:textId="77777777" w:rsidR="006B53D3" w:rsidRPr="00155F4D" w:rsidRDefault="006B53D3" w:rsidP="006B53D3">
            <w:pPr>
              <w:spacing w:after="0"/>
              <w:rPr>
                <w:rFonts w:eastAsia="Times New Roman" w:cstheme="minorHAnsi"/>
                <w:sz w:val="16"/>
                <w:szCs w:val="16"/>
              </w:rPr>
            </w:pPr>
          </w:p>
        </w:tc>
        <w:tc>
          <w:tcPr>
            <w:tcW w:w="888" w:type="dxa"/>
            <w:tcBorders>
              <w:top w:val="nil"/>
              <w:left w:val="nil"/>
              <w:bottom w:val="nil"/>
              <w:right w:val="nil"/>
            </w:tcBorders>
            <w:shd w:val="clear" w:color="auto" w:fill="auto"/>
            <w:noWrap/>
            <w:vAlign w:val="bottom"/>
          </w:tcPr>
          <w:p w14:paraId="40059BC9" w14:textId="77777777" w:rsidR="006B53D3" w:rsidRPr="00155F4D" w:rsidRDefault="006B53D3" w:rsidP="006B53D3">
            <w:pPr>
              <w:spacing w:after="0"/>
              <w:rPr>
                <w:rFonts w:eastAsia="Times New Roman" w:cstheme="minorHAnsi"/>
                <w:sz w:val="16"/>
                <w:szCs w:val="16"/>
              </w:rPr>
            </w:pPr>
          </w:p>
        </w:tc>
        <w:tc>
          <w:tcPr>
            <w:tcW w:w="86" w:type="dxa"/>
            <w:tcBorders>
              <w:top w:val="nil"/>
              <w:left w:val="nil"/>
              <w:bottom w:val="nil"/>
              <w:right w:val="nil"/>
            </w:tcBorders>
            <w:shd w:val="clear" w:color="auto" w:fill="auto"/>
            <w:noWrap/>
            <w:vAlign w:val="bottom"/>
          </w:tcPr>
          <w:p w14:paraId="32365772" w14:textId="77777777" w:rsidR="006B53D3" w:rsidRPr="00155F4D" w:rsidRDefault="006B53D3" w:rsidP="006B53D3">
            <w:pPr>
              <w:spacing w:after="0"/>
              <w:rPr>
                <w:rFonts w:eastAsia="Times New Roman" w:cstheme="minorHAnsi"/>
                <w:sz w:val="16"/>
                <w:szCs w:val="16"/>
              </w:rPr>
            </w:pPr>
          </w:p>
        </w:tc>
        <w:tc>
          <w:tcPr>
            <w:tcW w:w="2186" w:type="dxa"/>
            <w:tcBorders>
              <w:top w:val="nil"/>
              <w:left w:val="nil"/>
              <w:bottom w:val="nil"/>
              <w:right w:val="nil"/>
            </w:tcBorders>
            <w:shd w:val="clear" w:color="auto" w:fill="auto"/>
            <w:noWrap/>
            <w:vAlign w:val="bottom"/>
          </w:tcPr>
          <w:p w14:paraId="69C579B1" w14:textId="77777777" w:rsidR="006B53D3" w:rsidRPr="00155F4D" w:rsidRDefault="006B53D3" w:rsidP="006B53D3">
            <w:pPr>
              <w:spacing w:after="0"/>
              <w:rPr>
                <w:rFonts w:eastAsia="Times New Roman" w:cstheme="minorHAnsi"/>
                <w:sz w:val="16"/>
                <w:szCs w:val="16"/>
              </w:rPr>
            </w:pPr>
          </w:p>
          <w:p w14:paraId="57DA6DDD" w14:textId="77777777" w:rsidR="006B53D3" w:rsidRPr="00155F4D" w:rsidRDefault="006B53D3" w:rsidP="006B53D3">
            <w:pPr>
              <w:spacing w:after="0"/>
              <w:rPr>
                <w:rFonts w:eastAsia="Times New Roman" w:cstheme="minorHAnsi"/>
                <w:sz w:val="16"/>
                <w:szCs w:val="16"/>
              </w:rPr>
            </w:pPr>
          </w:p>
          <w:p w14:paraId="71B5AD12" w14:textId="77777777" w:rsidR="006B53D3" w:rsidRPr="00155F4D" w:rsidRDefault="006B53D3" w:rsidP="006B53D3">
            <w:pPr>
              <w:spacing w:after="0"/>
              <w:rPr>
                <w:rFonts w:eastAsia="Times New Roman" w:cstheme="minorHAnsi"/>
                <w:sz w:val="16"/>
                <w:szCs w:val="16"/>
              </w:rPr>
            </w:pPr>
          </w:p>
          <w:p w14:paraId="61BD7A0E" w14:textId="77777777" w:rsidR="006B53D3" w:rsidRPr="00155F4D" w:rsidRDefault="006B53D3" w:rsidP="006B53D3">
            <w:pPr>
              <w:spacing w:after="0"/>
              <w:rPr>
                <w:rFonts w:eastAsia="Times New Roman" w:cstheme="minorHAnsi"/>
                <w:sz w:val="16"/>
                <w:szCs w:val="16"/>
              </w:rPr>
            </w:pPr>
          </w:p>
        </w:tc>
        <w:tc>
          <w:tcPr>
            <w:tcW w:w="820" w:type="dxa"/>
            <w:tcBorders>
              <w:top w:val="nil"/>
              <w:left w:val="nil"/>
              <w:bottom w:val="nil"/>
              <w:right w:val="nil"/>
            </w:tcBorders>
            <w:shd w:val="clear" w:color="auto" w:fill="auto"/>
            <w:noWrap/>
            <w:vAlign w:val="bottom"/>
          </w:tcPr>
          <w:p w14:paraId="3D00684B" w14:textId="77777777" w:rsidR="006B53D3" w:rsidRPr="00155F4D" w:rsidRDefault="006B53D3" w:rsidP="006B53D3">
            <w:pPr>
              <w:spacing w:after="0"/>
              <w:rPr>
                <w:rFonts w:eastAsia="Times New Roman" w:cstheme="minorHAnsi"/>
                <w:sz w:val="16"/>
                <w:szCs w:val="16"/>
              </w:rPr>
            </w:pPr>
          </w:p>
        </w:tc>
        <w:tc>
          <w:tcPr>
            <w:tcW w:w="100" w:type="dxa"/>
            <w:tcBorders>
              <w:top w:val="nil"/>
              <w:left w:val="nil"/>
              <w:bottom w:val="nil"/>
              <w:right w:val="nil"/>
            </w:tcBorders>
            <w:shd w:val="clear" w:color="auto" w:fill="auto"/>
            <w:noWrap/>
            <w:vAlign w:val="bottom"/>
          </w:tcPr>
          <w:p w14:paraId="53ADCCBA" w14:textId="77777777" w:rsidR="006B53D3" w:rsidRPr="00155F4D" w:rsidRDefault="006B53D3" w:rsidP="006B53D3">
            <w:pPr>
              <w:spacing w:after="0"/>
              <w:rPr>
                <w:rFonts w:eastAsia="Times New Roman" w:cstheme="minorHAnsi"/>
                <w:sz w:val="16"/>
                <w:szCs w:val="16"/>
              </w:rPr>
            </w:pPr>
          </w:p>
        </w:tc>
        <w:tc>
          <w:tcPr>
            <w:tcW w:w="1240" w:type="dxa"/>
            <w:tcBorders>
              <w:top w:val="nil"/>
              <w:left w:val="nil"/>
              <w:bottom w:val="nil"/>
              <w:right w:val="nil"/>
            </w:tcBorders>
            <w:shd w:val="clear" w:color="auto" w:fill="auto"/>
            <w:noWrap/>
            <w:vAlign w:val="bottom"/>
          </w:tcPr>
          <w:p w14:paraId="4D93E059" w14:textId="77777777" w:rsidR="006B53D3" w:rsidRPr="00155F4D" w:rsidRDefault="006B53D3" w:rsidP="006B53D3">
            <w:pPr>
              <w:spacing w:after="0"/>
              <w:rPr>
                <w:rFonts w:eastAsia="Times New Roman" w:cstheme="minorHAnsi"/>
                <w:sz w:val="16"/>
                <w:szCs w:val="16"/>
              </w:rPr>
            </w:pPr>
          </w:p>
        </w:tc>
        <w:tc>
          <w:tcPr>
            <w:tcW w:w="1360" w:type="dxa"/>
            <w:tcBorders>
              <w:top w:val="nil"/>
              <w:left w:val="nil"/>
              <w:bottom w:val="nil"/>
              <w:right w:val="nil"/>
            </w:tcBorders>
            <w:shd w:val="clear" w:color="auto" w:fill="auto"/>
            <w:noWrap/>
            <w:vAlign w:val="bottom"/>
          </w:tcPr>
          <w:p w14:paraId="3D129BEF" w14:textId="77777777" w:rsidR="006B53D3" w:rsidRPr="00155F4D" w:rsidRDefault="006B53D3" w:rsidP="006B53D3">
            <w:pPr>
              <w:spacing w:after="0"/>
              <w:rPr>
                <w:rFonts w:eastAsia="Times New Roman" w:cstheme="minorHAnsi"/>
                <w:sz w:val="16"/>
                <w:szCs w:val="16"/>
              </w:rPr>
            </w:pPr>
          </w:p>
        </w:tc>
      </w:tr>
      <w:tr w:rsidR="006B53D3" w:rsidRPr="00155F4D" w14:paraId="4190A1F1" w14:textId="77777777">
        <w:trPr>
          <w:trHeight w:val="259"/>
        </w:trPr>
        <w:tc>
          <w:tcPr>
            <w:tcW w:w="4940" w:type="dxa"/>
            <w:gridSpan w:val="4"/>
            <w:tcBorders>
              <w:top w:val="nil"/>
              <w:left w:val="nil"/>
              <w:bottom w:val="nil"/>
              <w:right w:val="nil"/>
            </w:tcBorders>
            <w:shd w:val="clear" w:color="auto" w:fill="auto"/>
            <w:vAlign w:val="center"/>
          </w:tcPr>
          <w:p w14:paraId="0BDB2C42" w14:textId="77777777" w:rsidR="006B53D3" w:rsidRPr="00155F4D" w:rsidRDefault="00450796" w:rsidP="00450796">
            <w:pPr>
              <w:spacing w:after="0"/>
              <w:rPr>
                <w:rFonts w:eastAsia="Times New Roman" w:cstheme="minorHAnsi"/>
                <w:b/>
                <w:bCs/>
                <w:sz w:val="16"/>
                <w:szCs w:val="16"/>
              </w:rPr>
            </w:pPr>
            <w:r>
              <w:rPr>
                <w:rFonts w:eastAsia="Times New Roman" w:cstheme="minorHAnsi"/>
                <w:b/>
                <w:bCs/>
                <w:sz w:val="16"/>
                <w:szCs w:val="16"/>
              </w:rPr>
              <w:lastRenderedPageBreak/>
              <w:t>Assessments [TCRP 1.5</w:t>
            </w:r>
            <w:r w:rsidR="00B44A6A" w:rsidRPr="00155F4D">
              <w:rPr>
                <w:rFonts w:eastAsia="Times New Roman" w:cstheme="minorHAnsi"/>
                <w:b/>
                <w:bCs/>
                <w:sz w:val="16"/>
                <w:szCs w:val="16"/>
              </w:rPr>
              <w:t>]</w:t>
            </w:r>
          </w:p>
        </w:tc>
        <w:tc>
          <w:tcPr>
            <w:tcW w:w="820" w:type="dxa"/>
            <w:tcBorders>
              <w:top w:val="nil"/>
              <w:left w:val="nil"/>
              <w:bottom w:val="nil"/>
              <w:right w:val="nil"/>
            </w:tcBorders>
            <w:shd w:val="clear" w:color="auto" w:fill="auto"/>
            <w:noWrap/>
            <w:vAlign w:val="bottom"/>
          </w:tcPr>
          <w:p w14:paraId="723D9C4B" w14:textId="77777777" w:rsidR="006B53D3" w:rsidRPr="00155F4D" w:rsidRDefault="006B53D3" w:rsidP="006B53D3">
            <w:pPr>
              <w:spacing w:after="0"/>
              <w:rPr>
                <w:rFonts w:eastAsia="Times New Roman" w:cstheme="minorHAnsi"/>
                <w:b/>
                <w:bCs/>
                <w:sz w:val="16"/>
                <w:szCs w:val="16"/>
              </w:rPr>
            </w:pPr>
          </w:p>
        </w:tc>
        <w:tc>
          <w:tcPr>
            <w:tcW w:w="100" w:type="dxa"/>
            <w:tcBorders>
              <w:top w:val="nil"/>
              <w:left w:val="nil"/>
              <w:bottom w:val="nil"/>
              <w:right w:val="nil"/>
            </w:tcBorders>
            <w:shd w:val="clear" w:color="auto" w:fill="auto"/>
            <w:noWrap/>
            <w:vAlign w:val="bottom"/>
          </w:tcPr>
          <w:p w14:paraId="40A1CB8D" w14:textId="77777777" w:rsidR="006B53D3" w:rsidRPr="00155F4D" w:rsidRDefault="006B53D3" w:rsidP="006B53D3">
            <w:pPr>
              <w:spacing w:after="0"/>
              <w:rPr>
                <w:rFonts w:eastAsia="Times New Roman" w:cstheme="minorHAnsi"/>
                <w:b/>
                <w:bCs/>
                <w:sz w:val="16"/>
                <w:szCs w:val="16"/>
              </w:rPr>
            </w:pPr>
          </w:p>
        </w:tc>
        <w:tc>
          <w:tcPr>
            <w:tcW w:w="1240" w:type="dxa"/>
            <w:tcBorders>
              <w:top w:val="nil"/>
              <w:left w:val="nil"/>
              <w:bottom w:val="nil"/>
              <w:right w:val="nil"/>
            </w:tcBorders>
            <w:shd w:val="clear" w:color="auto" w:fill="auto"/>
            <w:noWrap/>
            <w:vAlign w:val="bottom"/>
          </w:tcPr>
          <w:p w14:paraId="1A0AC60E" w14:textId="77777777" w:rsidR="006B53D3" w:rsidRPr="00155F4D" w:rsidRDefault="006B53D3" w:rsidP="006B53D3">
            <w:pPr>
              <w:spacing w:after="0"/>
              <w:rPr>
                <w:rFonts w:eastAsia="Times New Roman" w:cstheme="minorHAnsi"/>
                <w:b/>
                <w:bCs/>
                <w:sz w:val="16"/>
                <w:szCs w:val="16"/>
              </w:rPr>
            </w:pPr>
          </w:p>
        </w:tc>
        <w:tc>
          <w:tcPr>
            <w:tcW w:w="1360" w:type="dxa"/>
            <w:tcBorders>
              <w:top w:val="nil"/>
              <w:left w:val="nil"/>
              <w:bottom w:val="nil"/>
              <w:right w:val="nil"/>
            </w:tcBorders>
            <w:shd w:val="clear" w:color="auto" w:fill="auto"/>
            <w:noWrap/>
            <w:vAlign w:val="bottom"/>
          </w:tcPr>
          <w:p w14:paraId="2A5CB4CB" w14:textId="77777777" w:rsidR="006B53D3" w:rsidRPr="00155F4D" w:rsidRDefault="006B53D3" w:rsidP="006B53D3">
            <w:pPr>
              <w:spacing w:after="0"/>
              <w:rPr>
                <w:rFonts w:eastAsia="Times New Roman" w:cstheme="minorHAnsi"/>
                <w:b/>
                <w:bCs/>
                <w:sz w:val="16"/>
                <w:szCs w:val="16"/>
              </w:rPr>
            </w:pPr>
          </w:p>
        </w:tc>
      </w:tr>
      <w:tr w:rsidR="006B53D3" w:rsidRPr="00155F4D" w14:paraId="2CD0BA6D" w14:textId="77777777">
        <w:trPr>
          <w:trHeight w:val="259"/>
        </w:trPr>
        <w:tc>
          <w:tcPr>
            <w:tcW w:w="1780" w:type="dxa"/>
            <w:tcBorders>
              <w:top w:val="double" w:sz="6" w:space="0" w:color="auto"/>
              <w:left w:val="double" w:sz="6" w:space="0" w:color="auto"/>
              <w:bottom w:val="nil"/>
              <w:right w:val="nil"/>
            </w:tcBorders>
            <w:shd w:val="clear" w:color="auto" w:fill="auto"/>
            <w:noWrap/>
            <w:vAlign w:val="bottom"/>
          </w:tcPr>
          <w:p w14:paraId="64A17E5A"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88" w:type="dxa"/>
            <w:tcBorders>
              <w:top w:val="double" w:sz="6" w:space="0" w:color="auto"/>
              <w:left w:val="nil"/>
              <w:bottom w:val="nil"/>
              <w:right w:val="nil"/>
            </w:tcBorders>
            <w:shd w:val="clear" w:color="auto" w:fill="auto"/>
            <w:noWrap/>
            <w:vAlign w:val="bottom"/>
          </w:tcPr>
          <w:p w14:paraId="227940CD"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6" w:type="dxa"/>
            <w:tcBorders>
              <w:top w:val="double" w:sz="6" w:space="0" w:color="auto"/>
              <w:left w:val="nil"/>
              <w:bottom w:val="nil"/>
              <w:right w:val="nil"/>
            </w:tcBorders>
            <w:shd w:val="clear" w:color="auto" w:fill="auto"/>
            <w:noWrap/>
            <w:vAlign w:val="bottom"/>
          </w:tcPr>
          <w:p w14:paraId="20B7C6DA"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2186" w:type="dxa"/>
            <w:tcBorders>
              <w:top w:val="double" w:sz="6" w:space="0" w:color="auto"/>
              <w:left w:val="nil"/>
              <w:bottom w:val="nil"/>
              <w:right w:val="nil"/>
            </w:tcBorders>
            <w:shd w:val="clear" w:color="auto" w:fill="auto"/>
            <w:noWrap/>
            <w:vAlign w:val="bottom"/>
          </w:tcPr>
          <w:p w14:paraId="45544C85"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20" w:type="dxa"/>
            <w:tcBorders>
              <w:top w:val="double" w:sz="6" w:space="0" w:color="auto"/>
              <w:left w:val="nil"/>
              <w:bottom w:val="nil"/>
              <w:right w:val="nil"/>
            </w:tcBorders>
            <w:shd w:val="clear" w:color="auto" w:fill="auto"/>
            <w:noWrap/>
            <w:vAlign w:val="bottom"/>
          </w:tcPr>
          <w:p w14:paraId="4E08746A"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00" w:type="dxa"/>
            <w:tcBorders>
              <w:top w:val="double" w:sz="6" w:space="0" w:color="auto"/>
              <w:left w:val="nil"/>
              <w:bottom w:val="nil"/>
              <w:right w:val="nil"/>
            </w:tcBorders>
            <w:shd w:val="clear" w:color="auto" w:fill="auto"/>
            <w:noWrap/>
            <w:vAlign w:val="bottom"/>
          </w:tcPr>
          <w:p w14:paraId="3566E824"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240" w:type="dxa"/>
            <w:tcBorders>
              <w:top w:val="double" w:sz="6" w:space="0" w:color="auto"/>
              <w:left w:val="nil"/>
              <w:bottom w:val="nil"/>
              <w:right w:val="nil"/>
            </w:tcBorders>
            <w:shd w:val="clear" w:color="auto" w:fill="auto"/>
            <w:noWrap/>
            <w:vAlign w:val="bottom"/>
          </w:tcPr>
          <w:p w14:paraId="47E47A8E"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360" w:type="dxa"/>
            <w:tcBorders>
              <w:top w:val="double" w:sz="6" w:space="0" w:color="auto"/>
              <w:left w:val="nil"/>
              <w:bottom w:val="nil"/>
              <w:right w:val="double" w:sz="6" w:space="0" w:color="auto"/>
            </w:tcBorders>
            <w:shd w:val="clear" w:color="auto" w:fill="auto"/>
            <w:noWrap/>
            <w:vAlign w:val="bottom"/>
          </w:tcPr>
          <w:p w14:paraId="233E6C62"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043B3EC0" w14:textId="77777777">
        <w:trPr>
          <w:trHeight w:val="225"/>
        </w:trPr>
        <w:tc>
          <w:tcPr>
            <w:tcW w:w="1780" w:type="dxa"/>
            <w:tcBorders>
              <w:top w:val="nil"/>
              <w:left w:val="double" w:sz="6" w:space="0" w:color="auto"/>
              <w:bottom w:val="nil"/>
              <w:right w:val="nil"/>
            </w:tcBorders>
            <w:shd w:val="clear" w:color="auto" w:fill="auto"/>
            <w:noWrap/>
            <w:vAlign w:val="bottom"/>
          </w:tcPr>
          <w:p w14:paraId="5E8CC4BB"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88" w:type="dxa"/>
            <w:tcBorders>
              <w:top w:val="nil"/>
              <w:left w:val="nil"/>
              <w:bottom w:val="nil"/>
              <w:right w:val="nil"/>
            </w:tcBorders>
            <w:shd w:val="clear" w:color="auto" w:fill="auto"/>
            <w:noWrap/>
            <w:vAlign w:val="bottom"/>
          </w:tcPr>
          <w:p w14:paraId="596431AB" w14:textId="77777777" w:rsidR="006B53D3" w:rsidRPr="00155F4D" w:rsidRDefault="006B53D3" w:rsidP="006B53D3">
            <w:pPr>
              <w:spacing w:after="0"/>
              <w:rPr>
                <w:rFonts w:eastAsia="Times New Roman" w:cstheme="minorHAnsi"/>
                <w:sz w:val="16"/>
                <w:szCs w:val="16"/>
              </w:rPr>
            </w:pPr>
          </w:p>
        </w:tc>
        <w:tc>
          <w:tcPr>
            <w:tcW w:w="86" w:type="dxa"/>
            <w:tcBorders>
              <w:top w:val="nil"/>
              <w:left w:val="nil"/>
              <w:bottom w:val="nil"/>
              <w:right w:val="nil"/>
            </w:tcBorders>
            <w:shd w:val="clear" w:color="auto" w:fill="auto"/>
            <w:noWrap/>
            <w:vAlign w:val="bottom"/>
          </w:tcPr>
          <w:p w14:paraId="73D250FF" w14:textId="77777777" w:rsidR="006B53D3" w:rsidRPr="00155F4D" w:rsidRDefault="006B53D3" w:rsidP="006B53D3">
            <w:pPr>
              <w:spacing w:after="0"/>
              <w:rPr>
                <w:rFonts w:eastAsia="Times New Roman" w:cstheme="minorHAnsi"/>
                <w:sz w:val="16"/>
                <w:szCs w:val="16"/>
              </w:rPr>
            </w:pPr>
          </w:p>
        </w:tc>
        <w:tc>
          <w:tcPr>
            <w:tcW w:w="2186" w:type="dxa"/>
            <w:tcBorders>
              <w:top w:val="nil"/>
              <w:left w:val="nil"/>
              <w:bottom w:val="nil"/>
              <w:right w:val="nil"/>
            </w:tcBorders>
            <w:shd w:val="clear" w:color="auto" w:fill="auto"/>
            <w:noWrap/>
            <w:vAlign w:val="bottom"/>
          </w:tcPr>
          <w:p w14:paraId="667A4BB5" w14:textId="77777777" w:rsidR="006B53D3" w:rsidRPr="00155F4D" w:rsidRDefault="006B53D3" w:rsidP="006B53D3">
            <w:pPr>
              <w:spacing w:after="0"/>
              <w:rPr>
                <w:rFonts w:eastAsia="Times New Roman" w:cstheme="minorHAnsi"/>
                <w:sz w:val="16"/>
                <w:szCs w:val="16"/>
              </w:rPr>
            </w:pPr>
          </w:p>
        </w:tc>
        <w:tc>
          <w:tcPr>
            <w:tcW w:w="820" w:type="dxa"/>
            <w:tcBorders>
              <w:top w:val="nil"/>
              <w:left w:val="nil"/>
              <w:bottom w:val="nil"/>
              <w:right w:val="nil"/>
            </w:tcBorders>
            <w:shd w:val="clear" w:color="auto" w:fill="auto"/>
            <w:noWrap/>
            <w:vAlign w:val="bottom"/>
          </w:tcPr>
          <w:p w14:paraId="7CB74F5E" w14:textId="77777777" w:rsidR="006B53D3" w:rsidRPr="00155F4D" w:rsidRDefault="006B53D3" w:rsidP="006B53D3">
            <w:pPr>
              <w:spacing w:after="0"/>
              <w:rPr>
                <w:rFonts w:eastAsia="Times New Roman" w:cstheme="minorHAnsi"/>
                <w:sz w:val="16"/>
                <w:szCs w:val="16"/>
              </w:rPr>
            </w:pPr>
          </w:p>
        </w:tc>
        <w:tc>
          <w:tcPr>
            <w:tcW w:w="100" w:type="dxa"/>
            <w:tcBorders>
              <w:top w:val="nil"/>
              <w:left w:val="nil"/>
              <w:bottom w:val="nil"/>
              <w:right w:val="nil"/>
            </w:tcBorders>
            <w:shd w:val="clear" w:color="auto" w:fill="auto"/>
            <w:noWrap/>
            <w:vAlign w:val="bottom"/>
          </w:tcPr>
          <w:p w14:paraId="1F6CC994" w14:textId="77777777" w:rsidR="006B53D3" w:rsidRPr="00155F4D" w:rsidRDefault="006B53D3" w:rsidP="006B53D3">
            <w:pPr>
              <w:spacing w:after="0"/>
              <w:rPr>
                <w:rFonts w:eastAsia="Times New Roman" w:cstheme="minorHAnsi"/>
                <w:sz w:val="16"/>
                <w:szCs w:val="16"/>
              </w:rPr>
            </w:pPr>
          </w:p>
        </w:tc>
        <w:tc>
          <w:tcPr>
            <w:tcW w:w="1240" w:type="dxa"/>
            <w:tcBorders>
              <w:top w:val="nil"/>
              <w:left w:val="nil"/>
              <w:bottom w:val="nil"/>
              <w:right w:val="nil"/>
            </w:tcBorders>
            <w:shd w:val="clear" w:color="auto" w:fill="auto"/>
            <w:noWrap/>
            <w:vAlign w:val="bottom"/>
          </w:tcPr>
          <w:p w14:paraId="2B7DF321" w14:textId="77777777" w:rsidR="006B53D3" w:rsidRPr="00155F4D" w:rsidRDefault="006B53D3" w:rsidP="006B53D3">
            <w:pPr>
              <w:spacing w:after="0"/>
              <w:rPr>
                <w:rFonts w:eastAsia="Times New Roman" w:cstheme="minorHAnsi"/>
                <w:sz w:val="16"/>
                <w:szCs w:val="16"/>
              </w:rPr>
            </w:pPr>
          </w:p>
        </w:tc>
        <w:tc>
          <w:tcPr>
            <w:tcW w:w="1360" w:type="dxa"/>
            <w:tcBorders>
              <w:top w:val="nil"/>
              <w:left w:val="nil"/>
              <w:bottom w:val="nil"/>
              <w:right w:val="double" w:sz="6" w:space="0" w:color="auto"/>
            </w:tcBorders>
            <w:shd w:val="clear" w:color="auto" w:fill="auto"/>
            <w:noWrap/>
            <w:vAlign w:val="bottom"/>
          </w:tcPr>
          <w:p w14:paraId="19E513F4"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3FC1A184" w14:textId="77777777">
        <w:trPr>
          <w:trHeight w:val="240"/>
        </w:trPr>
        <w:tc>
          <w:tcPr>
            <w:tcW w:w="1780" w:type="dxa"/>
            <w:tcBorders>
              <w:top w:val="nil"/>
              <w:left w:val="double" w:sz="6" w:space="0" w:color="auto"/>
              <w:bottom w:val="double" w:sz="6" w:space="0" w:color="auto"/>
              <w:right w:val="nil"/>
            </w:tcBorders>
            <w:shd w:val="clear" w:color="auto" w:fill="auto"/>
            <w:noWrap/>
            <w:vAlign w:val="bottom"/>
          </w:tcPr>
          <w:p w14:paraId="6FE30DAF"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88" w:type="dxa"/>
            <w:tcBorders>
              <w:top w:val="nil"/>
              <w:left w:val="nil"/>
              <w:bottom w:val="double" w:sz="6" w:space="0" w:color="auto"/>
              <w:right w:val="nil"/>
            </w:tcBorders>
            <w:shd w:val="clear" w:color="auto" w:fill="auto"/>
            <w:noWrap/>
            <w:vAlign w:val="bottom"/>
          </w:tcPr>
          <w:p w14:paraId="7490ECC8"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6" w:type="dxa"/>
            <w:tcBorders>
              <w:top w:val="nil"/>
              <w:left w:val="nil"/>
              <w:bottom w:val="double" w:sz="6" w:space="0" w:color="auto"/>
              <w:right w:val="nil"/>
            </w:tcBorders>
            <w:shd w:val="clear" w:color="auto" w:fill="auto"/>
            <w:noWrap/>
            <w:vAlign w:val="bottom"/>
          </w:tcPr>
          <w:p w14:paraId="76D89862"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2186" w:type="dxa"/>
            <w:tcBorders>
              <w:top w:val="nil"/>
              <w:left w:val="nil"/>
              <w:bottom w:val="double" w:sz="6" w:space="0" w:color="auto"/>
              <w:right w:val="nil"/>
            </w:tcBorders>
            <w:shd w:val="clear" w:color="auto" w:fill="auto"/>
            <w:noWrap/>
            <w:vAlign w:val="bottom"/>
          </w:tcPr>
          <w:p w14:paraId="6E5ADECF"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20" w:type="dxa"/>
            <w:tcBorders>
              <w:top w:val="nil"/>
              <w:left w:val="nil"/>
              <w:bottom w:val="double" w:sz="6" w:space="0" w:color="auto"/>
              <w:right w:val="nil"/>
            </w:tcBorders>
            <w:shd w:val="clear" w:color="auto" w:fill="auto"/>
            <w:noWrap/>
            <w:vAlign w:val="bottom"/>
          </w:tcPr>
          <w:p w14:paraId="2F22AB1A"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00" w:type="dxa"/>
            <w:tcBorders>
              <w:top w:val="nil"/>
              <w:left w:val="nil"/>
              <w:bottom w:val="double" w:sz="6" w:space="0" w:color="auto"/>
              <w:right w:val="nil"/>
            </w:tcBorders>
            <w:shd w:val="clear" w:color="auto" w:fill="auto"/>
            <w:noWrap/>
            <w:vAlign w:val="bottom"/>
          </w:tcPr>
          <w:p w14:paraId="600AE0AE"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240" w:type="dxa"/>
            <w:tcBorders>
              <w:top w:val="nil"/>
              <w:left w:val="nil"/>
              <w:bottom w:val="double" w:sz="6" w:space="0" w:color="auto"/>
              <w:right w:val="nil"/>
            </w:tcBorders>
            <w:shd w:val="clear" w:color="auto" w:fill="auto"/>
            <w:noWrap/>
            <w:vAlign w:val="bottom"/>
          </w:tcPr>
          <w:p w14:paraId="1C5A640E"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360" w:type="dxa"/>
            <w:tcBorders>
              <w:top w:val="nil"/>
              <w:left w:val="nil"/>
              <w:bottom w:val="double" w:sz="6" w:space="0" w:color="auto"/>
              <w:right w:val="double" w:sz="6" w:space="0" w:color="auto"/>
            </w:tcBorders>
            <w:shd w:val="clear" w:color="auto" w:fill="auto"/>
            <w:noWrap/>
            <w:vAlign w:val="bottom"/>
          </w:tcPr>
          <w:p w14:paraId="52BD35B1"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1F717548" w14:textId="77777777">
        <w:trPr>
          <w:trHeight w:val="225"/>
        </w:trPr>
        <w:tc>
          <w:tcPr>
            <w:tcW w:w="1780" w:type="dxa"/>
            <w:tcBorders>
              <w:top w:val="nil"/>
              <w:left w:val="nil"/>
              <w:bottom w:val="nil"/>
              <w:right w:val="nil"/>
            </w:tcBorders>
            <w:shd w:val="clear" w:color="auto" w:fill="auto"/>
            <w:noWrap/>
            <w:vAlign w:val="bottom"/>
          </w:tcPr>
          <w:p w14:paraId="025E131C" w14:textId="77777777" w:rsidR="006B53D3" w:rsidRPr="00155F4D" w:rsidRDefault="006B53D3" w:rsidP="006B53D3">
            <w:pPr>
              <w:spacing w:after="0"/>
              <w:rPr>
                <w:rFonts w:eastAsia="Times New Roman" w:cstheme="minorHAnsi"/>
                <w:sz w:val="16"/>
                <w:szCs w:val="16"/>
              </w:rPr>
            </w:pPr>
          </w:p>
        </w:tc>
        <w:tc>
          <w:tcPr>
            <w:tcW w:w="888" w:type="dxa"/>
            <w:tcBorders>
              <w:top w:val="nil"/>
              <w:left w:val="nil"/>
              <w:bottom w:val="nil"/>
              <w:right w:val="nil"/>
            </w:tcBorders>
            <w:shd w:val="clear" w:color="auto" w:fill="auto"/>
            <w:noWrap/>
            <w:vAlign w:val="bottom"/>
          </w:tcPr>
          <w:p w14:paraId="6E0FB797" w14:textId="77777777" w:rsidR="006B53D3" w:rsidRPr="00155F4D" w:rsidRDefault="006B53D3" w:rsidP="006B53D3">
            <w:pPr>
              <w:spacing w:after="0"/>
              <w:rPr>
                <w:rFonts w:eastAsia="Times New Roman" w:cstheme="minorHAnsi"/>
                <w:sz w:val="16"/>
                <w:szCs w:val="16"/>
              </w:rPr>
            </w:pPr>
          </w:p>
        </w:tc>
        <w:tc>
          <w:tcPr>
            <w:tcW w:w="86" w:type="dxa"/>
            <w:tcBorders>
              <w:top w:val="nil"/>
              <w:left w:val="nil"/>
              <w:bottom w:val="nil"/>
              <w:right w:val="nil"/>
            </w:tcBorders>
            <w:shd w:val="clear" w:color="auto" w:fill="auto"/>
            <w:noWrap/>
            <w:vAlign w:val="bottom"/>
          </w:tcPr>
          <w:p w14:paraId="6C031251" w14:textId="77777777" w:rsidR="006B53D3" w:rsidRPr="00155F4D" w:rsidRDefault="006B53D3" w:rsidP="006B53D3">
            <w:pPr>
              <w:spacing w:after="0"/>
              <w:rPr>
                <w:rFonts w:eastAsia="Times New Roman" w:cstheme="minorHAnsi"/>
                <w:sz w:val="16"/>
                <w:szCs w:val="16"/>
              </w:rPr>
            </w:pPr>
          </w:p>
        </w:tc>
        <w:tc>
          <w:tcPr>
            <w:tcW w:w="2186" w:type="dxa"/>
            <w:tcBorders>
              <w:top w:val="nil"/>
              <w:left w:val="nil"/>
              <w:bottom w:val="nil"/>
              <w:right w:val="nil"/>
            </w:tcBorders>
            <w:shd w:val="clear" w:color="auto" w:fill="auto"/>
            <w:noWrap/>
            <w:vAlign w:val="bottom"/>
          </w:tcPr>
          <w:p w14:paraId="4CE2A4F0" w14:textId="77777777" w:rsidR="006B53D3" w:rsidRPr="00155F4D" w:rsidRDefault="006B53D3" w:rsidP="006B53D3">
            <w:pPr>
              <w:spacing w:after="0"/>
              <w:rPr>
                <w:rFonts w:eastAsia="Times New Roman" w:cstheme="minorHAnsi"/>
                <w:sz w:val="16"/>
                <w:szCs w:val="16"/>
              </w:rPr>
            </w:pPr>
          </w:p>
        </w:tc>
        <w:tc>
          <w:tcPr>
            <w:tcW w:w="820" w:type="dxa"/>
            <w:tcBorders>
              <w:top w:val="nil"/>
              <w:left w:val="nil"/>
              <w:bottom w:val="nil"/>
              <w:right w:val="nil"/>
            </w:tcBorders>
            <w:shd w:val="clear" w:color="auto" w:fill="auto"/>
            <w:noWrap/>
            <w:vAlign w:val="bottom"/>
          </w:tcPr>
          <w:p w14:paraId="2DDE5A3D" w14:textId="77777777" w:rsidR="006B53D3" w:rsidRPr="00155F4D" w:rsidRDefault="006B53D3" w:rsidP="006B53D3">
            <w:pPr>
              <w:spacing w:after="0"/>
              <w:rPr>
                <w:rFonts w:eastAsia="Times New Roman" w:cstheme="minorHAnsi"/>
                <w:sz w:val="16"/>
                <w:szCs w:val="16"/>
              </w:rPr>
            </w:pPr>
          </w:p>
        </w:tc>
        <w:tc>
          <w:tcPr>
            <w:tcW w:w="100" w:type="dxa"/>
            <w:tcBorders>
              <w:top w:val="nil"/>
              <w:left w:val="nil"/>
              <w:bottom w:val="nil"/>
              <w:right w:val="nil"/>
            </w:tcBorders>
            <w:shd w:val="clear" w:color="auto" w:fill="auto"/>
            <w:noWrap/>
            <w:vAlign w:val="bottom"/>
          </w:tcPr>
          <w:p w14:paraId="4638A1D6" w14:textId="77777777" w:rsidR="006B53D3" w:rsidRPr="00155F4D" w:rsidRDefault="006B53D3" w:rsidP="006B53D3">
            <w:pPr>
              <w:spacing w:after="0"/>
              <w:rPr>
                <w:rFonts w:eastAsia="Times New Roman" w:cstheme="minorHAnsi"/>
                <w:sz w:val="16"/>
                <w:szCs w:val="16"/>
              </w:rPr>
            </w:pPr>
          </w:p>
        </w:tc>
        <w:tc>
          <w:tcPr>
            <w:tcW w:w="1240" w:type="dxa"/>
            <w:tcBorders>
              <w:top w:val="nil"/>
              <w:left w:val="nil"/>
              <w:bottom w:val="nil"/>
              <w:right w:val="nil"/>
            </w:tcBorders>
            <w:shd w:val="clear" w:color="auto" w:fill="auto"/>
            <w:noWrap/>
            <w:vAlign w:val="bottom"/>
          </w:tcPr>
          <w:p w14:paraId="05A57A1E" w14:textId="77777777" w:rsidR="006B53D3" w:rsidRPr="00155F4D" w:rsidRDefault="006B53D3" w:rsidP="006B53D3">
            <w:pPr>
              <w:spacing w:after="0"/>
              <w:rPr>
                <w:rFonts w:eastAsia="Times New Roman" w:cstheme="minorHAnsi"/>
                <w:sz w:val="16"/>
                <w:szCs w:val="16"/>
              </w:rPr>
            </w:pPr>
          </w:p>
        </w:tc>
        <w:tc>
          <w:tcPr>
            <w:tcW w:w="1360" w:type="dxa"/>
            <w:tcBorders>
              <w:top w:val="nil"/>
              <w:left w:val="nil"/>
              <w:bottom w:val="nil"/>
              <w:right w:val="nil"/>
            </w:tcBorders>
            <w:shd w:val="clear" w:color="auto" w:fill="auto"/>
            <w:noWrap/>
            <w:vAlign w:val="bottom"/>
          </w:tcPr>
          <w:p w14:paraId="384A8F8A" w14:textId="77777777" w:rsidR="006B53D3" w:rsidRPr="00155F4D" w:rsidRDefault="006B53D3" w:rsidP="006B53D3">
            <w:pPr>
              <w:spacing w:after="0"/>
              <w:rPr>
                <w:rFonts w:eastAsia="Times New Roman" w:cstheme="minorHAnsi"/>
                <w:sz w:val="16"/>
                <w:szCs w:val="16"/>
              </w:rPr>
            </w:pPr>
          </w:p>
        </w:tc>
      </w:tr>
      <w:tr w:rsidR="006B53D3" w:rsidRPr="00155F4D" w14:paraId="2D977FB0" w14:textId="77777777">
        <w:trPr>
          <w:trHeight w:val="225"/>
        </w:trPr>
        <w:tc>
          <w:tcPr>
            <w:tcW w:w="8460" w:type="dxa"/>
            <w:gridSpan w:val="8"/>
            <w:tcBorders>
              <w:top w:val="nil"/>
              <w:left w:val="nil"/>
              <w:bottom w:val="nil"/>
              <w:right w:val="nil"/>
            </w:tcBorders>
            <w:shd w:val="clear" w:color="auto" w:fill="auto"/>
            <w:noWrap/>
            <w:vAlign w:val="center"/>
          </w:tcPr>
          <w:p w14:paraId="5EACFDF5" w14:textId="77777777" w:rsidR="006B53D3" w:rsidRPr="00155F4D" w:rsidRDefault="00B44A6A" w:rsidP="006B53D3">
            <w:pPr>
              <w:spacing w:after="0"/>
              <w:jc w:val="center"/>
              <w:rPr>
                <w:rFonts w:eastAsia="Times New Roman" w:cstheme="minorHAnsi"/>
                <w:b/>
                <w:bCs/>
                <w:sz w:val="16"/>
                <w:szCs w:val="16"/>
              </w:rPr>
            </w:pPr>
            <w:r w:rsidRPr="00155F4D">
              <w:rPr>
                <w:rFonts w:eastAsia="Times New Roman" w:cstheme="minorHAnsi"/>
                <w:b/>
                <w:bCs/>
                <w:sz w:val="16"/>
                <w:szCs w:val="16"/>
              </w:rPr>
              <w:t>THE LESSON</w:t>
            </w:r>
          </w:p>
        </w:tc>
      </w:tr>
      <w:tr w:rsidR="006B53D3" w:rsidRPr="00155F4D" w14:paraId="04AD603B" w14:textId="77777777">
        <w:trPr>
          <w:trHeight w:val="225"/>
        </w:trPr>
        <w:tc>
          <w:tcPr>
            <w:tcW w:w="1780" w:type="dxa"/>
            <w:tcBorders>
              <w:top w:val="nil"/>
              <w:left w:val="nil"/>
              <w:bottom w:val="nil"/>
              <w:right w:val="nil"/>
            </w:tcBorders>
            <w:shd w:val="clear" w:color="auto" w:fill="auto"/>
            <w:noWrap/>
            <w:vAlign w:val="bottom"/>
          </w:tcPr>
          <w:p w14:paraId="280A5B0E" w14:textId="77777777" w:rsidR="006B53D3" w:rsidRPr="00155F4D" w:rsidRDefault="006B53D3" w:rsidP="006B53D3">
            <w:pPr>
              <w:spacing w:after="0"/>
              <w:rPr>
                <w:rFonts w:eastAsia="Times New Roman" w:cstheme="minorHAnsi"/>
                <w:sz w:val="16"/>
                <w:szCs w:val="16"/>
              </w:rPr>
            </w:pPr>
          </w:p>
        </w:tc>
        <w:tc>
          <w:tcPr>
            <w:tcW w:w="888" w:type="dxa"/>
            <w:tcBorders>
              <w:top w:val="nil"/>
              <w:left w:val="nil"/>
              <w:bottom w:val="nil"/>
              <w:right w:val="nil"/>
            </w:tcBorders>
            <w:shd w:val="clear" w:color="auto" w:fill="auto"/>
            <w:noWrap/>
            <w:vAlign w:val="bottom"/>
          </w:tcPr>
          <w:p w14:paraId="3053F2F1" w14:textId="77777777" w:rsidR="006B53D3" w:rsidRPr="00155F4D" w:rsidRDefault="006B53D3" w:rsidP="006B53D3">
            <w:pPr>
              <w:spacing w:after="0"/>
              <w:rPr>
                <w:rFonts w:eastAsia="Times New Roman" w:cstheme="minorHAnsi"/>
                <w:sz w:val="16"/>
                <w:szCs w:val="16"/>
              </w:rPr>
            </w:pPr>
          </w:p>
        </w:tc>
        <w:tc>
          <w:tcPr>
            <w:tcW w:w="86" w:type="dxa"/>
            <w:tcBorders>
              <w:top w:val="nil"/>
              <w:left w:val="nil"/>
              <w:bottom w:val="nil"/>
              <w:right w:val="nil"/>
            </w:tcBorders>
            <w:shd w:val="clear" w:color="auto" w:fill="auto"/>
            <w:noWrap/>
            <w:vAlign w:val="bottom"/>
          </w:tcPr>
          <w:p w14:paraId="1F9BCCA3" w14:textId="77777777" w:rsidR="006B53D3" w:rsidRPr="00155F4D" w:rsidRDefault="006B53D3" w:rsidP="006B53D3">
            <w:pPr>
              <w:spacing w:after="0"/>
              <w:rPr>
                <w:rFonts w:eastAsia="Times New Roman" w:cstheme="minorHAnsi"/>
                <w:sz w:val="16"/>
                <w:szCs w:val="16"/>
              </w:rPr>
            </w:pPr>
          </w:p>
        </w:tc>
        <w:tc>
          <w:tcPr>
            <w:tcW w:w="2186" w:type="dxa"/>
            <w:tcBorders>
              <w:top w:val="nil"/>
              <w:left w:val="nil"/>
              <w:bottom w:val="nil"/>
              <w:right w:val="nil"/>
            </w:tcBorders>
            <w:shd w:val="clear" w:color="auto" w:fill="auto"/>
            <w:noWrap/>
            <w:vAlign w:val="bottom"/>
          </w:tcPr>
          <w:p w14:paraId="37064ED3" w14:textId="77777777" w:rsidR="006B53D3" w:rsidRPr="00155F4D" w:rsidRDefault="006B53D3" w:rsidP="006B53D3">
            <w:pPr>
              <w:spacing w:after="0"/>
              <w:rPr>
                <w:rFonts w:eastAsia="Times New Roman" w:cstheme="minorHAnsi"/>
                <w:sz w:val="16"/>
                <w:szCs w:val="16"/>
              </w:rPr>
            </w:pPr>
          </w:p>
        </w:tc>
        <w:tc>
          <w:tcPr>
            <w:tcW w:w="820" w:type="dxa"/>
            <w:tcBorders>
              <w:top w:val="nil"/>
              <w:left w:val="nil"/>
              <w:bottom w:val="nil"/>
              <w:right w:val="nil"/>
            </w:tcBorders>
            <w:shd w:val="clear" w:color="auto" w:fill="auto"/>
            <w:noWrap/>
            <w:vAlign w:val="bottom"/>
          </w:tcPr>
          <w:p w14:paraId="080AC4AE" w14:textId="77777777" w:rsidR="006B53D3" w:rsidRPr="00155F4D" w:rsidRDefault="006B53D3" w:rsidP="006B53D3">
            <w:pPr>
              <w:spacing w:after="0"/>
              <w:rPr>
                <w:rFonts w:eastAsia="Times New Roman" w:cstheme="minorHAnsi"/>
                <w:sz w:val="16"/>
                <w:szCs w:val="16"/>
              </w:rPr>
            </w:pPr>
          </w:p>
        </w:tc>
        <w:tc>
          <w:tcPr>
            <w:tcW w:w="100" w:type="dxa"/>
            <w:tcBorders>
              <w:top w:val="nil"/>
              <w:left w:val="nil"/>
              <w:bottom w:val="nil"/>
              <w:right w:val="nil"/>
            </w:tcBorders>
            <w:shd w:val="clear" w:color="auto" w:fill="auto"/>
            <w:noWrap/>
            <w:vAlign w:val="bottom"/>
          </w:tcPr>
          <w:p w14:paraId="2027FA64" w14:textId="77777777" w:rsidR="006B53D3" w:rsidRPr="00155F4D" w:rsidRDefault="006B53D3" w:rsidP="006B53D3">
            <w:pPr>
              <w:spacing w:after="0"/>
              <w:rPr>
                <w:rFonts w:eastAsia="Times New Roman" w:cstheme="minorHAnsi"/>
                <w:sz w:val="16"/>
                <w:szCs w:val="16"/>
              </w:rPr>
            </w:pPr>
          </w:p>
        </w:tc>
        <w:tc>
          <w:tcPr>
            <w:tcW w:w="1240" w:type="dxa"/>
            <w:tcBorders>
              <w:top w:val="nil"/>
              <w:left w:val="nil"/>
              <w:bottom w:val="nil"/>
              <w:right w:val="nil"/>
            </w:tcBorders>
            <w:shd w:val="clear" w:color="auto" w:fill="auto"/>
            <w:noWrap/>
            <w:vAlign w:val="bottom"/>
          </w:tcPr>
          <w:p w14:paraId="38BD8421" w14:textId="77777777" w:rsidR="006B53D3" w:rsidRPr="00155F4D" w:rsidRDefault="006B53D3" w:rsidP="006B53D3">
            <w:pPr>
              <w:spacing w:after="0"/>
              <w:rPr>
                <w:rFonts w:eastAsia="Times New Roman" w:cstheme="minorHAnsi"/>
                <w:sz w:val="16"/>
                <w:szCs w:val="16"/>
              </w:rPr>
            </w:pPr>
          </w:p>
        </w:tc>
        <w:tc>
          <w:tcPr>
            <w:tcW w:w="1360" w:type="dxa"/>
            <w:tcBorders>
              <w:top w:val="nil"/>
              <w:left w:val="nil"/>
              <w:bottom w:val="nil"/>
              <w:right w:val="nil"/>
            </w:tcBorders>
            <w:shd w:val="clear" w:color="auto" w:fill="auto"/>
            <w:noWrap/>
            <w:vAlign w:val="bottom"/>
          </w:tcPr>
          <w:p w14:paraId="5982A97F" w14:textId="77777777" w:rsidR="006B53D3" w:rsidRPr="00155F4D" w:rsidRDefault="006B53D3" w:rsidP="006B53D3">
            <w:pPr>
              <w:spacing w:after="0"/>
              <w:rPr>
                <w:rFonts w:eastAsia="Times New Roman" w:cstheme="minorHAnsi"/>
                <w:sz w:val="16"/>
                <w:szCs w:val="16"/>
              </w:rPr>
            </w:pPr>
          </w:p>
        </w:tc>
      </w:tr>
      <w:tr w:rsidR="006B53D3" w:rsidRPr="00155F4D" w14:paraId="707F3E50" w14:textId="77777777">
        <w:trPr>
          <w:trHeight w:val="240"/>
        </w:trPr>
        <w:tc>
          <w:tcPr>
            <w:tcW w:w="8460" w:type="dxa"/>
            <w:gridSpan w:val="8"/>
            <w:tcBorders>
              <w:top w:val="nil"/>
              <w:left w:val="nil"/>
              <w:bottom w:val="double" w:sz="6" w:space="0" w:color="auto"/>
              <w:right w:val="nil"/>
            </w:tcBorders>
            <w:shd w:val="clear" w:color="auto" w:fill="auto"/>
            <w:noWrap/>
            <w:vAlign w:val="bottom"/>
          </w:tcPr>
          <w:p w14:paraId="0A516AEA" w14:textId="77777777" w:rsidR="006B53D3" w:rsidRPr="00155F4D" w:rsidRDefault="00450796" w:rsidP="00450796">
            <w:pPr>
              <w:spacing w:after="0"/>
              <w:rPr>
                <w:rFonts w:eastAsia="Times New Roman" w:cstheme="minorHAnsi"/>
                <w:b/>
                <w:bCs/>
                <w:sz w:val="16"/>
                <w:szCs w:val="16"/>
              </w:rPr>
            </w:pPr>
            <w:r>
              <w:rPr>
                <w:rFonts w:eastAsia="Times New Roman" w:cstheme="minorHAnsi"/>
                <w:b/>
                <w:bCs/>
                <w:sz w:val="16"/>
                <w:szCs w:val="16"/>
              </w:rPr>
              <w:t>Instructional Agenda (1.2, 1.3a</w:t>
            </w:r>
            <w:r w:rsidR="00B44A6A" w:rsidRPr="00155F4D">
              <w:rPr>
                <w:rFonts w:eastAsia="Times New Roman" w:cstheme="minorHAnsi"/>
                <w:b/>
                <w:bCs/>
                <w:sz w:val="16"/>
                <w:szCs w:val="16"/>
              </w:rPr>
              <w:t>):</w:t>
            </w:r>
          </w:p>
        </w:tc>
      </w:tr>
      <w:tr w:rsidR="006B53D3" w:rsidRPr="00155F4D" w14:paraId="3ED823E6" w14:textId="77777777">
        <w:trPr>
          <w:trHeight w:val="459"/>
        </w:trPr>
        <w:tc>
          <w:tcPr>
            <w:tcW w:w="1780" w:type="dxa"/>
            <w:tcBorders>
              <w:top w:val="nil"/>
              <w:left w:val="double" w:sz="6" w:space="0" w:color="auto"/>
              <w:bottom w:val="double" w:sz="6" w:space="0" w:color="auto"/>
              <w:right w:val="nil"/>
            </w:tcBorders>
            <w:shd w:val="clear" w:color="auto" w:fill="auto"/>
            <w:noWrap/>
            <w:vAlign w:val="bottom"/>
          </w:tcPr>
          <w:p w14:paraId="5C8682D0"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88" w:type="dxa"/>
            <w:tcBorders>
              <w:top w:val="nil"/>
              <w:left w:val="nil"/>
              <w:bottom w:val="double" w:sz="6" w:space="0" w:color="auto"/>
              <w:right w:val="nil"/>
            </w:tcBorders>
            <w:shd w:val="clear" w:color="auto" w:fill="auto"/>
            <w:noWrap/>
            <w:vAlign w:val="bottom"/>
          </w:tcPr>
          <w:p w14:paraId="2F555A3A"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6" w:type="dxa"/>
            <w:tcBorders>
              <w:top w:val="nil"/>
              <w:left w:val="nil"/>
              <w:bottom w:val="double" w:sz="6" w:space="0" w:color="auto"/>
              <w:right w:val="nil"/>
            </w:tcBorders>
            <w:shd w:val="clear" w:color="auto" w:fill="auto"/>
            <w:noWrap/>
            <w:vAlign w:val="bottom"/>
          </w:tcPr>
          <w:p w14:paraId="787335CA"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2186" w:type="dxa"/>
            <w:tcBorders>
              <w:top w:val="nil"/>
              <w:left w:val="nil"/>
              <w:bottom w:val="double" w:sz="6" w:space="0" w:color="auto"/>
              <w:right w:val="nil"/>
            </w:tcBorders>
            <w:shd w:val="clear" w:color="auto" w:fill="auto"/>
            <w:noWrap/>
            <w:vAlign w:val="bottom"/>
          </w:tcPr>
          <w:p w14:paraId="76E37499"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20" w:type="dxa"/>
            <w:tcBorders>
              <w:top w:val="nil"/>
              <w:left w:val="nil"/>
              <w:bottom w:val="double" w:sz="6" w:space="0" w:color="auto"/>
              <w:right w:val="nil"/>
            </w:tcBorders>
            <w:shd w:val="clear" w:color="auto" w:fill="auto"/>
            <w:noWrap/>
            <w:vAlign w:val="bottom"/>
          </w:tcPr>
          <w:p w14:paraId="0EFD1948"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00" w:type="dxa"/>
            <w:tcBorders>
              <w:top w:val="nil"/>
              <w:left w:val="nil"/>
              <w:bottom w:val="double" w:sz="6" w:space="0" w:color="auto"/>
              <w:right w:val="nil"/>
            </w:tcBorders>
            <w:shd w:val="clear" w:color="auto" w:fill="auto"/>
            <w:noWrap/>
            <w:vAlign w:val="bottom"/>
          </w:tcPr>
          <w:p w14:paraId="1EBF90D6"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240" w:type="dxa"/>
            <w:tcBorders>
              <w:top w:val="nil"/>
              <w:left w:val="nil"/>
              <w:bottom w:val="double" w:sz="6" w:space="0" w:color="auto"/>
              <w:right w:val="nil"/>
            </w:tcBorders>
            <w:shd w:val="clear" w:color="auto" w:fill="auto"/>
            <w:noWrap/>
            <w:vAlign w:val="bottom"/>
          </w:tcPr>
          <w:p w14:paraId="362425A1"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360" w:type="dxa"/>
            <w:tcBorders>
              <w:top w:val="nil"/>
              <w:left w:val="nil"/>
              <w:bottom w:val="double" w:sz="6" w:space="0" w:color="auto"/>
              <w:right w:val="double" w:sz="6" w:space="0" w:color="auto"/>
            </w:tcBorders>
            <w:shd w:val="clear" w:color="auto" w:fill="auto"/>
            <w:noWrap/>
            <w:vAlign w:val="bottom"/>
          </w:tcPr>
          <w:p w14:paraId="23C45AB2"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416FBCCD" w14:textId="77777777">
        <w:trPr>
          <w:trHeight w:val="225"/>
        </w:trPr>
        <w:tc>
          <w:tcPr>
            <w:tcW w:w="1780" w:type="dxa"/>
            <w:tcBorders>
              <w:top w:val="nil"/>
              <w:left w:val="nil"/>
              <w:bottom w:val="nil"/>
              <w:right w:val="nil"/>
            </w:tcBorders>
            <w:shd w:val="clear" w:color="auto" w:fill="auto"/>
            <w:noWrap/>
            <w:vAlign w:val="bottom"/>
          </w:tcPr>
          <w:p w14:paraId="04E6021B" w14:textId="77777777" w:rsidR="006B53D3" w:rsidRPr="00155F4D" w:rsidRDefault="006B53D3" w:rsidP="006B53D3">
            <w:pPr>
              <w:spacing w:after="0"/>
              <w:rPr>
                <w:rFonts w:eastAsia="Times New Roman" w:cstheme="minorHAnsi"/>
                <w:sz w:val="16"/>
                <w:szCs w:val="16"/>
              </w:rPr>
            </w:pPr>
          </w:p>
        </w:tc>
        <w:tc>
          <w:tcPr>
            <w:tcW w:w="888" w:type="dxa"/>
            <w:tcBorders>
              <w:top w:val="nil"/>
              <w:left w:val="nil"/>
              <w:bottom w:val="nil"/>
              <w:right w:val="nil"/>
            </w:tcBorders>
            <w:shd w:val="clear" w:color="auto" w:fill="auto"/>
            <w:noWrap/>
            <w:vAlign w:val="bottom"/>
          </w:tcPr>
          <w:p w14:paraId="06EB673B" w14:textId="77777777" w:rsidR="006B53D3" w:rsidRPr="00155F4D" w:rsidRDefault="006B53D3" w:rsidP="006B53D3">
            <w:pPr>
              <w:spacing w:after="0"/>
              <w:rPr>
                <w:rFonts w:eastAsia="Times New Roman" w:cstheme="minorHAnsi"/>
                <w:sz w:val="16"/>
                <w:szCs w:val="16"/>
              </w:rPr>
            </w:pPr>
          </w:p>
        </w:tc>
        <w:tc>
          <w:tcPr>
            <w:tcW w:w="86" w:type="dxa"/>
            <w:tcBorders>
              <w:top w:val="nil"/>
              <w:left w:val="nil"/>
              <w:bottom w:val="nil"/>
              <w:right w:val="nil"/>
            </w:tcBorders>
            <w:shd w:val="clear" w:color="auto" w:fill="auto"/>
            <w:noWrap/>
            <w:vAlign w:val="bottom"/>
          </w:tcPr>
          <w:p w14:paraId="0FE3F65D" w14:textId="77777777" w:rsidR="006B53D3" w:rsidRPr="00155F4D" w:rsidRDefault="006B53D3" w:rsidP="006B53D3">
            <w:pPr>
              <w:spacing w:after="0"/>
              <w:rPr>
                <w:rFonts w:eastAsia="Times New Roman" w:cstheme="minorHAnsi"/>
                <w:sz w:val="16"/>
                <w:szCs w:val="16"/>
              </w:rPr>
            </w:pPr>
          </w:p>
        </w:tc>
        <w:tc>
          <w:tcPr>
            <w:tcW w:w="2186" w:type="dxa"/>
            <w:tcBorders>
              <w:top w:val="nil"/>
              <w:left w:val="nil"/>
              <w:bottom w:val="nil"/>
              <w:right w:val="nil"/>
            </w:tcBorders>
            <w:shd w:val="clear" w:color="auto" w:fill="auto"/>
            <w:noWrap/>
            <w:vAlign w:val="bottom"/>
          </w:tcPr>
          <w:p w14:paraId="376EFC8B" w14:textId="77777777" w:rsidR="006B53D3" w:rsidRPr="00155F4D" w:rsidRDefault="006B53D3" w:rsidP="006B53D3">
            <w:pPr>
              <w:spacing w:after="0"/>
              <w:rPr>
                <w:rFonts w:eastAsia="Times New Roman" w:cstheme="minorHAnsi"/>
                <w:sz w:val="16"/>
                <w:szCs w:val="16"/>
              </w:rPr>
            </w:pPr>
          </w:p>
        </w:tc>
        <w:tc>
          <w:tcPr>
            <w:tcW w:w="820" w:type="dxa"/>
            <w:tcBorders>
              <w:top w:val="nil"/>
              <w:left w:val="nil"/>
              <w:bottom w:val="nil"/>
              <w:right w:val="nil"/>
            </w:tcBorders>
            <w:shd w:val="clear" w:color="auto" w:fill="auto"/>
            <w:noWrap/>
            <w:vAlign w:val="bottom"/>
          </w:tcPr>
          <w:p w14:paraId="37DB2129" w14:textId="77777777" w:rsidR="006B53D3" w:rsidRPr="00155F4D" w:rsidRDefault="006B53D3" w:rsidP="006B53D3">
            <w:pPr>
              <w:spacing w:after="0"/>
              <w:rPr>
                <w:rFonts w:eastAsia="Times New Roman" w:cstheme="minorHAnsi"/>
                <w:sz w:val="16"/>
                <w:szCs w:val="16"/>
              </w:rPr>
            </w:pPr>
          </w:p>
        </w:tc>
        <w:tc>
          <w:tcPr>
            <w:tcW w:w="100" w:type="dxa"/>
            <w:tcBorders>
              <w:top w:val="nil"/>
              <w:left w:val="nil"/>
              <w:bottom w:val="nil"/>
              <w:right w:val="nil"/>
            </w:tcBorders>
            <w:shd w:val="clear" w:color="auto" w:fill="auto"/>
            <w:noWrap/>
            <w:vAlign w:val="bottom"/>
          </w:tcPr>
          <w:p w14:paraId="6C93F25D" w14:textId="77777777" w:rsidR="006B53D3" w:rsidRPr="00155F4D" w:rsidRDefault="006B53D3" w:rsidP="006B53D3">
            <w:pPr>
              <w:spacing w:after="0"/>
              <w:rPr>
                <w:rFonts w:eastAsia="Times New Roman" w:cstheme="minorHAnsi"/>
                <w:sz w:val="16"/>
                <w:szCs w:val="16"/>
              </w:rPr>
            </w:pPr>
          </w:p>
        </w:tc>
        <w:tc>
          <w:tcPr>
            <w:tcW w:w="1240" w:type="dxa"/>
            <w:tcBorders>
              <w:top w:val="nil"/>
              <w:left w:val="nil"/>
              <w:bottom w:val="nil"/>
              <w:right w:val="nil"/>
            </w:tcBorders>
            <w:shd w:val="clear" w:color="auto" w:fill="auto"/>
            <w:noWrap/>
            <w:vAlign w:val="bottom"/>
          </w:tcPr>
          <w:p w14:paraId="02C5DD23" w14:textId="77777777" w:rsidR="006B53D3" w:rsidRPr="00155F4D" w:rsidRDefault="006B53D3" w:rsidP="006B53D3">
            <w:pPr>
              <w:spacing w:after="0"/>
              <w:rPr>
                <w:rFonts w:eastAsia="Times New Roman" w:cstheme="minorHAnsi"/>
                <w:sz w:val="16"/>
                <w:szCs w:val="16"/>
              </w:rPr>
            </w:pPr>
          </w:p>
        </w:tc>
        <w:tc>
          <w:tcPr>
            <w:tcW w:w="1360" w:type="dxa"/>
            <w:tcBorders>
              <w:top w:val="nil"/>
              <w:left w:val="nil"/>
              <w:bottom w:val="nil"/>
              <w:right w:val="nil"/>
            </w:tcBorders>
            <w:shd w:val="clear" w:color="auto" w:fill="auto"/>
            <w:noWrap/>
            <w:vAlign w:val="bottom"/>
          </w:tcPr>
          <w:p w14:paraId="7BC14B39" w14:textId="77777777" w:rsidR="006B53D3" w:rsidRPr="00155F4D" w:rsidRDefault="006B53D3" w:rsidP="006B53D3">
            <w:pPr>
              <w:spacing w:after="0"/>
              <w:rPr>
                <w:rFonts w:eastAsia="Times New Roman" w:cstheme="minorHAnsi"/>
                <w:sz w:val="16"/>
                <w:szCs w:val="16"/>
              </w:rPr>
            </w:pPr>
          </w:p>
        </w:tc>
      </w:tr>
      <w:tr w:rsidR="006B53D3" w:rsidRPr="00155F4D" w14:paraId="7449D48F" w14:textId="77777777">
        <w:trPr>
          <w:trHeight w:val="480"/>
        </w:trPr>
        <w:tc>
          <w:tcPr>
            <w:tcW w:w="2668" w:type="dxa"/>
            <w:gridSpan w:val="2"/>
            <w:tcBorders>
              <w:top w:val="nil"/>
              <w:left w:val="nil"/>
              <w:bottom w:val="nil"/>
              <w:right w:val="nil"/>
            </w:tcBorders>
            <w:shd w:val="clear" w:color="auto" w:fill="auto"/>
            <w:vAlign w:val="center"/>
          </w:tcPr>
          <w:p w14:paraId="76AACF06" w14:textId="77777777" w:rsidR="006B53D3" w:rsidRPr="00155F4D" w:rsidRDefault="00B44A6A" w:rsidP="006B53D3">
            <w:pPr>
              <w:spacing w:after="0"/>
              <w:jc w:val="center"/>
              <w:rPr>
                <w:rFonts w:eastAsia="Times New Roman" w:cstheme="minorHAnsi"/>
                <w:b/>
                <w:bCs/>
                <w:sz w:val="16"/>
                <w:szCs w:val="16"/>
              </w:rPr>
            </w:pPr>
            <w:r w:rsidRPr="00155F4D">
              <w:rPr>
                <w:rFonts w:eastAsia="Times New Roman" w:cstheme="minorHAnsi"/>
                <w:b/>
                <w:bCs/>
                <w:sz w:val="16"/>
                <w:szCs w:val="16"/>
              </w:rPr>
              <w:t>Instructional Content                                        &amp; Strategies (Teacher)</w:t>
            </w:r>
          </w:p>
        </w:tc>
        <w:tc>
          <w:tcPr>
            <w:tcW w:w="86" w:type="dxa"/>
            <w:tcBorders>
              <w:top w:val="nil"/>
              <w:left w:val="nil"/>
              <w:bottom w:val="nil"/>
              <w:right w:val="nil"/>
            </w:tcBorders>
            <w:shd w:val="clear" w:color="auto" w:fill="auto"/>
            <w:noWrap/>
            <w:vAlign w:val="bottom"/>
          </w:tcPr>
          <w:p w14:paraId="11D50F1F" w14:textId="77777777" w:rsidR="006B53D3" w:rsidRPr="00155F4D" w:rsidRDefault="006B53D3" w:rsidP="006B53D3">
            <w:pPr>
              <w:spacing w:after="0"/>
              <w:rPr>
                <w:rFonts w:eastAsia="Times New Roman" w:cstheme="minorHAnsi"/>
                <w:sz w:val="16"/>
                <w:szCs w:val="16"/>
              </w:rPr>
            </w:pPr>
          </w:p>
        </w:tc>
        <w:tc>
          <w:tcPr>
            <w:tcW w:w="2186" w:type="dxa"/>
            <w:tcBorders>
              <w:top w:val="nil"/>
              <w:left w:val="nil"/>
              <w:bottom w:val="nil"/>
              <w:right w:val="nil"/>
            </w:tcBorders>
            <w:shd w:val="clear" w:color="auto" w:fill="auto"/>
            <w:noWrap/>
            <w:vAlign w:val="center"/>
          </w:tcPr>
          <w:p w14:paraId="35B1C824" w14:textId="77777777" w:rsidR="006B53D3" w:rsidRPr="00155F4D" w:rsidRDefault="00B44A6A" w:rsidP="006B53D3">
            <w:pPr>
              <w:spacing w:after="0"/>
              <w:jc w:val="center"/>
              <w:rPr>
                <w:rFonts w:eastAsia="Times New Roman" w:cstheme="minorHAnsi"/>
                <w:b/>
                <w:bCs/>
                <w:sz w:val="16"/>
                <w:szCs w:val="16"/>
              </w:rPr>
            </w:pPr>
            <w:r w:rsidRPr="00155F4D">
              <w:rPr>
                <w:rFonts w:eastAsia="Times New Roman" w:cstheme="minorHAnsi"/>
                <w:b/>
                <w:bCs/>
                <w:sz w:val="16"/>
                <w:szCs w:val="16"/>
              </w:rPr>
              <w:t>Timing</w:t>
            </w:r>
          </w:p>
        </w:tc>
        <w:tc>
          <w:tcPr>
            <w:tcW w:w="2160" w:type="dxa"/>
            <w:gridSpan w:val="3"/>
            <w:tcBorders>
              <w:top w:val="nil"/>
              <w:left w:val="nil"/>
              <w:bottom w:val="nil"/>
              <w:right w:val="nil"/>
            </w:tcBorders>
            <w:shd w:val="clear" w:color="auto" w:fill="auto"/>
            <w:vAlign w:val="center"/>
          </w:tcPr>
          <w:p w14:paraId="0057E98B" w14:textId="77777777" w:rsidR="006B53D3" w:rsidRPr="00155F4D" w:rsidRDefault="00B44A6A" w:rsidP="006B53D3">
            <w:pPr>
              <w:spacing w:after="0"/>
              <w:jc w:val="center"/>
              <w:rPr>
                <w:rFonts w:eastAsia="Times New Roman" w:cstheme="minorHAnsi"/>
                <w:b/>
                <w:bCs/>
                <w:sz w:val="16"/>
                <w:szCs w:val="16"/>
              </w:rPr>
            </w:pPr>
            <w:r w:rsidRPr="00155F4D">
              <w:rPr>
                <w:rFonts w:eastAsia="Times New Roman" w:cstheme="minorHAnsi"/>
                <w:b/>
                <w:bCs/>
                <w:sz w:val="16"/>
                <w:szCs w:val="16"/>
              </w:rPr>
              <w:t>Learning Activities (Student)</w:t>
            </w:r>
          </w:p>
        </w:tc>
        <w:tc>
          <w:tcPr>
            <w:tcW w:w="1360" w:type="dxa"/>
            <w:tcBorders>
              <w:top w:val="nil"/>
              <w:left w:val="nil"/>
              <w:bottom w:val="nil"/>
              <w:right w:val="nil"/>
            </w:tcBorders>
            <w:shd w:val="clear" w:color="auto" w:fill="auto"/>
            <w:vAlign w:val="center"/>
          </w:tcPr>
          <w:p w14:paraId="47A73284" w14:textId="77777777" w:rsidR="006B53D3" w:rsidRPr="00155F4D" w:rsidRDefault="00B44A6A" w:rsidP="006B53D3">
            <w:pPr>
              <w:spacing w:after="0"/>
              <w:jc w:val="center"/>
              <w:rPr>
                <w:rFonts w:eastAsia="Times New Roman" w:cstheme="minorHAnsi"/>
                <w:b/>
                <w:bCs/>
                <w:sz w:val="16"/>
                <w:szCs w:val="16"/>
              </w:rPr>
            </w:pPr>
            <w:r w:rsidRPr="00155F4D">
              <w:rPr>
                <w:rFonts w:eastAsia="Times New Roman" w:cstheme="minorHAnsi"/>
                <w:b/>
                <w:bCs/>
                <w:sz w:val="16"/>
                <w:szCs w:val="16"/>
              </w:rPr>
              <w:t>Materials and       Resources</w:t>
            </w:r>
          </w:p>
        </w:tc>
      </w:tr>
      <w:tr w:rsidR="006B53D3" w:rsidRPr="00155F4D" w14:paraId="34E5966B" w14:textId="77777777">
        <w:trPr>
          <w:trHeight w:val="919"/>
        </w:trPr>
        <w:tc>
          <w:tcPr>
            <w:tcW w:w="2668" w:type="dxa"/>
            <w:gridSpan w:val="2"/>
            <w:tcBorders>
              <w:top w:val="double" w:sz="6" w:space="0" w:color="auto"/>
              <w:left w:val="double" w:sz="6" w:space="0" w:color="auto"/>
              <w:bottom w:val="double" w:sz="6" w:space="0" w:color="auto"/>
              <w:right w:val="nil"/>
            </w:tcBorders>
            <w:shd w:val="clear" w:color="auto" w:fill="auto"/>
          </w:tcPr>
          <w:p w14:paraId="4F6C5BAC"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6" w:type="dxa"/>
            <w:tcBorders>
              <w:top w:val="double" w:sz="6" w:space="0" w:color="auto"/>
              <w:left w:val="nil"/>
              <w:bottom w:val="double" w:sz="6" w:space="0" w:color="auto"/>
              <w:right w:val="nil"/>
            </w:tcBorders>
            <w:shd w:val="clear" w:color="auto" w:fill="auto"/>
            <w:noWrap/>
            <w:vAlign w:val="bottom"/>
          </w:tcPr>
          <w:p w14:paraId="0B05BAB7"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2186" w:type="dxa"/>
            <w:tcBorders>
              <w:top w:val="double" w:sz="6" w:space="0" w:color="auto"/>
              <w:left w:val="nil"/>
              <w:bottom w:val="double" w:sz="6" w:space="0" w:color="auto"/>
              <w:right w:val="nil"/>
            </w:tcBorders>
            <w:shd w:val="clear" w:color="auto" w:fill="auto"/>
            <w:noWrap/>
            <w:vAlign w:val="center"/>
          </w:tcPr>
          <w:p w14:paraId="75D8C12A" w14:textId="77777777" w:rsidR="006B53D3" w:rsidRPr="00155F4D" w:rsidRDefault="00B44A6A" w:rsidP="006B53D3">
            <w:pPr>
              <w:spacing w:after="0"/>
              <w:jc w:val="center"/>
              <w:rPr>
                <w:rFonts w:eastAsia="Times New Roman" w:cstheme="minorHAnsi"/>
                <w:sz w:val="16"/>
                <w:szCs w:val="16"/>
              </w:rPr>
            </w:pPr>
            <w:r w:rsidRPr="00155F4D">
              <w:rPr>
                <w:rFonts w:eastAsia="Times New Roman" w:cstheme="minorHAnsi"/>
                <w:sz w:val="16"/>
                <w:szCs w:val="16"/>
              </w:rPr>
              <w:t> </w:t>
            </w:r>
          </w:p>
        </w:tc>
        <w:tc>
          <w:tcPr>
            <w:tcW w:w="2160" w:type="dxa"/>
            <w:gridSpan w:val="3"/>
            <w:tcBorders>
              <w:top w:val="double" w:sz="6" w:space="0" w:color="auto"/>
              <w:left w:val="nil"/>
              <w:bottom w:val="double" w:sz="6" w:space="0" w:color="auto"/>
              <w:right w:val="nil"/>
            </w:tcBorders>
            <w:shd w:val="clear" w:color="auto" w:fill="auto"/>
          </w:tcPr>
          <w:p w14:paraId="17775B6D"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360" w:type="dxa"/>
            <w:tcBorders>
              <w:top w:val="double" w:sz="6" w:space="0" w:color="auto"/>
              <w:left w:val="nil"/>
              <w:bottom w:val="double" w:sz="6" w:space="0" w:color="auto"/>
              <w:right w:val="double" w:sz="6" w:space="0" w:color="auto"/>
            </w:tcBorders>
            <w:shd w:val="clear" w:color="auto" w:fill="auto"/>
          </w:tcPr>
          <w:p w14:paraId="58FB1F1E"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473882BC" w14:textId="77777777">
        <w:trPr>
          <w:trHeight w:val="919"/>
        </w:trPr>
        <w:tc>
          <w:tcPr>
            <w:tcW w:w="2668" w:type="dxa"/>
            <w:gridSpan w:val="2"/>
            <w:tcBorders>
              <w:top w:val="double" w:sz="6" w:space="0" w:color="auto"/>
              <w:left w:val="double" w:sz="6" w:space="0" w:color="auto"/>
              <w:bottom w:val="double" w:sz="6" w:space="0" w:color="auto"/>
              <w:right w:val="nil"/>
            </w:tcBorders>
            <w:shd w:val="clear" w:color="auto" w:fill="auto"/>
          </w:tcPr>
          <w:p w14:paraId="66C85C83"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6" w:type="dxa"/>
            <w:tcBorders>
              <w:top w:val="nil"/>
              <w:left w:val="nil"/>
              <w:bottom w:val="double" w:sz="6" w:space="0" w:color="auto"/>
              <w:right w:val="nil"/>
            </w:tcBorders>
            <w:shd w:val="clear" w:color="auto" w:fill="auto"/>
            <w:noWrap/>
            <w:vAlign w:val="bottom"/>
          </w:tcPr>
          <w:p w14:paraId="2F91FF08"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2186" w:type="dxa"/>
            <w:tcBorders>
              <w:top w:val="nil"/>
              <w:left w:val="nil"/>
              <w:bottom w:val="double" w:sz="6" w:space="0" w:color="auto"/>
              <w:right w:val="nil"/>
            </w:tcBorders>
            <w:shd w:val="clear" w:color="auto" w:fill="auto"/>
            <w:noWrap/>
            <w:vAlign w:val="center"/>
          </w:tcPr>
          <w:p w14:paraId="0EF1AFE6" w14:textId="77777777" w:rsidR="006B53D3" w:rsidRPr="00155F4D" w:rsidRDefault="00B44A6A" w:rsidP="006B53D3">
            <w:pPr>
              <w:spacing w:after="0"/>
              <w:jc w:val="center"/>
              <w:rPr>
                <w:rFonts w:eastAsia="Times New Roman" w:cstheme="minorHAnsi"/>
                <w:sz w:val="16"/>
                <w:szCs w:val="16"/>
              </w:rPr>
            </w:pPr>
            <w:r w:rsidRPr="00155F4D">
              <w:rPr>
                <w:rFonts w:eastAsia="Times New Roman" w:cstheme="minorHAnsi"/>
                <w:sz w:val="16"/>
                <w:szCs w:val="16"/>
              </w:rPr>
              <w:t> </w:t>
            </w:r>
          </w:p>
        </w:tc>
        <w:tc>
          <w:tcPr>
            <w:tcW w:w="2160" w:type="dxa"/>
            <w:gridSpan w:val="3"/>
            <w:tcBorders>
              <w:top w:val="double" w:sz="6" w:space="0" w:color="auto"/>
              <w:left w:val="nil"/>
              <w:bottom w:val="double" w:sz="6" w:space="0" w:color="auto"/>
              <w:right w:val="nil"/>
            </w:tcBorders>
            <w:shd w:val="clear" w:color="auto" w:fill="auto"/>
          </w:tcPr>
          <w:p w14:paraId="68F5C3CC"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360" w:type="dxa"/>
            <w:tcBorders>
              <w:top w:val="nil"/>
              <w:left w:val="nil"/>
              <w:bottom w:val="double" w:sz="6" w:space="0" w:color="auto"/>
              <w:right w:val="double" w:sz="6" w:space="0" w:color="auto"/>
            </w:tcBorders>
            <w:shd w:val="clear" w:color="auto" w:fill="auto"/>
          </w:tcPr>
          <w:p w14:paraId="3765609F"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25ACE5A2" w14:textId="77777777">
        <w:trPr>
          <w:trHeight w:val="919"/>
        </w:trPr>
        <w:tc>
          <w:tcPr>
            <w:tcW w:w="2668" w:type="dxa"/>
            <w:gridSpan w:val="2"/>
            <w:tcBorders>
              <w:top w:val="double" w:sz="6" w:space="0" w:color="auto"/>
              <w:left w:val="double" w:sz="6" w:space="0" w:color="auto"/>
              <w:bottom w:val="double" w:sz="6" w:space="0" w:color="auto"/>
              <w:right w:val="nil"/>
            </w:tcBorders>
            <w:shd w:val="clear" w:color="auto" w:fill="auto"/>
          </w:tcPr>
          <w:p w14:paraId="5DFC515E"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6" w:type="dxa"/>
            <w:tcBorders>
              <w:top w:val="nil"/>
              <w:left w:val="nil"/>
              <w:bottom w:val="double" w:sz="6" w:space="0" w:color="auto"/>
              <w:right w:val="nil"/>
            </w:tcBorders>
            <w:shd w:val="clear" w:color="auto" w:fill="auto"/>
            <w:noWrap/>
            <w:vAlign w:val="bottom"/>
          </w:tcPr>
          <w:p w14:paraId="33CA72A5"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2186" w:type="dxa"/>
            <w:tcBorders>
              <w:top w:val="nil"/>
              <w:left w:val="nil"/>
              <w:bottom w:val="double" w:sz="6" w:space="0" w:color="auto"/>
              <w:right w:val="nil"/>
            </w:tcBorders>
            <w:shd w:val="clear" w:color="auto" w:fill="auto"/>
            <w:noWrap/>
            <w:vAlign w:val="center"/>
          </w:tcPr>
          <w:p w14:paraId="789CE234" w14:textId="77777777" w:rsidR="006B53D3" w:rsidRPr="00155F4D" w:rsidRDefault="00B44A6A" w:rsidP="006B53D3">
            <w:pPr>
              <w:spacing w:after="0"/>
              <w:jc w:val="center"/>
              <w:rPr>
                <w:rFonts w:eastAsia="Times New Roman" w:cstheme="minorHAnsi"/>
                <w:sz w:val="16"/>
                <w:szCs w:val="16"/>
              </w:rPr>
            </w:pPr>
            <w:r w:rsidRPr="00155F4D">
              <w:rPr>
                <w:rFonts w:eastAsia="Times New Roman" w:cstheme="minorHAnsi"/>
                <w:sz w:val="16"/>
                <w:szCs w:val="16"/>
              </w:rPr>
              <w:t> </w:t>
            </w:r>
          </w:p>
        </w:tc>
        <w:tc>
          <w:tcPr>
            <w:tcW w:w="2160" w:type="dxa"/>
            <w:gridSpan w:val="3"/>
            <w:tcBorders>
              <w:top w:val="double" w:sz="6" w:space="0" w:color="auto"/>
              <w:left w:val="nil"/>
              <w:bottom w:val="double" w:sz="6" w:space="0" w:color="auto"/>
              <w:right w:val="nil"/>
            </w:tcBorders>
            <w:shd w:val="clear" w:color="auto" w:fill="auto"/>
          </w:tcPr>
          <w:p w14:paraId="359EE2EC"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360" w:type="dxa"/>
            <w:tcBorders>
              <w:top w:val="nil"/>
              <w:left w:val="nil"/>
              <w:bottom w:val="double" w:sz="6" w:space="0" w:color="auto"/>
              <w:right w:val="double" w:sz="6" w:space="0" w:color="auto"/>
            </w:tcBorders>
            <w:shd w:val="clear" w:color="auto" w:fill="auto"/>
          </w:tcPr>
          <w:p w14:paraId="2B743F4B"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19366A3B" w14:textId="77777777">
        <w:trPr>
          <w:trHeight w:val="919"/>
        </w:trPr>
        <w:tc>
          <w:tcPr>
            <w:tcW w:w="2668" w:type="dxa"/>
            <w:gridSpan w:val="2"/>
            <w:tcBorders>
              <w:top w:val="double" w:sz="6" w:space="0" w:color="auto"/>
              <w:left w:val="double" w:sz="6" w:space="0" w:color="auto"/>
              <w:bottom w:val="double" w:sz="6" w:space="0" w:color="auto"/>
              <w:right w:val="nil"/>
            </w:tcBorders>
            <w:shd w:val="clear" w:color="auto" w:fill="auto"/>
          </w:tcPr>
          <w:p w14:paraId="74F232F8"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6" w:type="dxa"/>
            <w:tcBorders>
              <w:top w:val="nil"/>
              <w:left w:val="nil"/>
              <w:bottom w:val="double" w:sz="6" w:space="0" w:color="auto"/>
              <w:right w:val="nil"/>
            </w:tcBorders>
            <w:shd w:val="clear" w:color="auto" w:fill="auto"/>
            <w:noWrap/>
            <w:vAlign w:val="bottom"/>
          </w:tcPr>
          <w:p w14:paraId="0A9A3A00"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2186" w:type="dxa"/>
            <w:tcBorders>
              <w:top w:val="nil"/>
              <w:left w:val="nil"/>
              <w:bottom w:val="double" w:sz="6" w:space="0" w:color="auto"/>
              <w:right w:val="nil"/>
            </w:tcBorders>
            <w:shd w:val="clear" w:color="auto" w:fill="auto"/>
            <w:noWrap/>
            <w:vAlign w:val="center"/>
          </w:tcPr>
          <w:p w14:paraId="59AFC6AC" w14:textId="77777777" w:rsidR="006B53D3" w:rsidRPr="00155F4D" w:rsidRDefault="00B44A6A" w:rsidP="006B53D3">
            <w:pPr>
              <w:spacing w:after="0"/>
              <w:jc w:val="center"/>
              <w:rPr>
                <w:rFonts w:eastAsia="Times New Roman" w:cstheme="minorHAnsi"/>
                <w:sz w:val="16"/>
                <w:szCs w:val="16"/>
              </w:rPr>
            </w:pPr>
            <w:r w:rsidRPr="00155F4D">
              <w:rPr>
                <w:rFonts w:eastAsia="Times New Roman" w:cstheme="minorHAnsi"/>
                <w:sz w:val="16"/>
                <w:szCs w:val="16"/>
              </w:rPr>
              <w:t> </w:t>
            </w:r>
          </w:p>
        </w:tc>
        <w:tc>
          <w:tcPr>
            <w:tcW w:w="2160" w:type="dxa"/>
            <w:gridSpan w:val="3"/>
            <w:tcBorders>
              <w:top w:val="double" w:sz="6" w:space="0" w:color="auto"/>
              <w:left w:val="nil"/>
              <w:bottom w:val="double" w:sz="6" w:space="0" w:color="auto"/>
              <w:right w:val="nil"/>
            </w:tcBorders>
            <w:shd w:val="clear" w:color="auto" w:fill="auto"/>
          </w:tcPr>
          <w:p w14:paraId="4765A8EC"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360" w:type="dxa"/>
            <w:tcBorders>
              <w:top w:val="nil"/>
              <w:left w:val="nil"/>
              <w:bottom w:val="double" w:sz="6" w:space="0" w:color="auto"/>
              <w:right w:val="double" w:sz="6" w:space="0" w:color="auto"/>
            </w:tcBorders>
            <w:shd w:val="clear" w:color="auto" w:fill="auto"/>
          </w:tcPr>
          <w:p w14:paraId="220E49EA"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55ACF8ED" w14:textId="77777777">
        <w:trPr>
          <w:trHeight w:val="919"/>
        </w:trPr>
        <w:tc>
          <w:tcPr>
            <w:tcW w:w="2668" w:type="dxa"/>
            <w:gridSpan w:val="2"/>
            <w:tcBorders>
              <w:top w:val="double" w:sz="6" w:space="0" w:color="auto"/>
              <w:left w:val="double" w:sz="6" w:space="0" w:color="auto"/>
              <w:bottom w:val="double" w:sz="6" w:space="0" w:color="auto"/>
              <w:right w:val="nil"/>
            </w:tcBorders>
            <w:shd w:val="clear" w:color="auto" w:fill="auto"/>
          </w:tcPr>
          <w:p w14:paraId="57961334"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6" w:type="dxa"/>
            <w:tcBorders>
              <w:top w:val="nil"/>
              <w:left w:val="nil"/>
              <w:bottom w:val="double" w:sz="6" w:space="0" w:color="auto"/>
              <w:right w:val="nil"/>
            </w:tcBorders>
            <w:shd w:val="clear" w:color="auto" w:fill="auto"/>
            <w:noWrap/>
            <w:vAlign w:val="bottom"/>
          </w:tcPr>
          <w:p w14:paraId="336B8D74"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2186" w:type="dxa"/>
            <w:tcBorders>
              <w:top w:val="nil"/>
              <w:left w:val="nil"/>
              <w:bottom w:val="double" w:sz="6" w:space="0" w:color="auto"/>
              <w:right w:val="nil"/>
            </w:tcBorders>
            <w:shd w:val="clear" w:color="auto" w:fill="auto"/>
            <w:noWrap/>
            <w:vAlign w:val="center"/>
          </w:tcPr>
          <w:p w14:paraId="401E73A2" w14:textId="77777777" w:rsidR="006B53D3" w:rsidRPr="00155F4D" w:rsidRDefault="00B44A6A" w:rsidP="006B53D3">
            <w:pPr>
              <w:spacing w:after="0"/>
              <w:jc w:val="center"/>
              <w:rPr>
                <w:rFonts w:eastAsia="Times New Roman" w:cstheme="minorHAnsi"/>
                <w:sz w:val="16"/>
                <w:szCs w:val="16"/>
              </w:rPr>
            </w:pPr>
            <w:r w:rsidRPr="00155F4D">
              <w:rPr>
                <w:rFonts w:eastAsia="Times New Roman" w:cstheme="minorHAnsi"/>
                <w:sz w:val="16"/>
                <w:szCs w:val="16"/>
              </w:rPr>
              <w:t> </w:t>
            </w:r>
          </w:p>
        </w:tc>
        <w:tc>
          <w:tcPr>
            <w:tcW w:w="2160" w:type="dxa"/>
            <w:gridSpan w:val="3"/>
            <w:tcBorders>
              <w:top w:val="double" w:sz="6" w:space="0" w:color="auto"/>
              <w:left w:val="nil"/>
              <w:bottom w:val="double" w:sz="6" w:space="0" w:color="auto"/>
              <w:right w:val="nil"/>
            </w:tcBorders>
            <w:shd w:val="clear" w:color="auto" w:fill="auto"/>
          </w:tcPr>
          <w:p w14:paraId="6B46D52E"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360" w:type="dxa"/>
            <w:tcBorders>
              <w:top w:val="nil"/>
              <w:left w:val="nil"/>
              <w:bottom w:val="double" w:sz="6" w:space="0" w:color="auto"/>
              <w:right w:val="double" w:sz="6" w:space="0" w:color="auto"/>
            </w:tcBorders>
            <w:shd w:val="clear" w:color="auto" w:fill="auto"/>
          </w:tcPr>
          <w:p w14:paraId="176D42EB"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2E1BDAFC" w14:textId="77777777">
        <w:trPr>
          <w:trHeight w:val="919"/>
        </w:trPr>
        <w:tc>
          <w:tcPr>
            <w:tcW w:w="2668" w:type="dxa"/>
            <w:gridSpan w:val="2"/>
            <w:tcBorders>
              <w:top w:val="double" w:sz="6" w:space="0" w:color="auto"/>
              <w:left w:val="double" w:sz="6" w:space="0" w:color="auto"/>
              <w:bottom w:val="double" w:sz="6" w:space="0" w:color="auto"/>
              <w:right w:val="nil"/>
            </w:tcBorders>
            <w:shd w:val="clear" w:color="auto" w:fill="auto"/>
          </w:tcPr>
          <w:p w14:paraId="67D687D8"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6" w:type="dxa"/>
            <w:tcBorders>
              <w:top w:val="nil"/>
              <w:left w:val="nil"/>
              <w:bottom w:val="double" w:sz="6" w:space="0" w:color="auto"/>
              <w:right w:val="nil"/>
            </w:tcBorders>
            <w:shd w:val="clear" w:color="auto" w:fill="auto"/>
            <w:noWrap/>
            <w:vAlign w:val="bottom"/>
          </w:tcPr>
          <w:p w14:paraId="2C264AF4"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2186" w:type="dxa"/>
            <w:tcBorders>
              <w:top w:val="nil"/>
              <w:left w:val="nil"/>
              <w:bottom w:val="double" w:sz="6" w:space="0" w:color="auto"/>
              <w:right w:val="nil"/>
            </w:tcBorders>
            <w:shd w:val="clear" w:color="auto" w:fill="auto"/>
            <w:noWrap/>
            <w:vAlign w:val="center"/>
          </w:tcPr>
          <w:p w14:paraId="5416322E" w14:textId="77777777" w:rsidR="006B53D3" w:rsidRPr="00155F4D" w:rsidRDefault="00B44A6A" w:rsidP="006B53D3">
            <w:pPr>
              <w:spacing w:after="0"/>
              <w:jc w:val="center"/>
              <w:rPr>
                <w:rFonts w:eastAsia="Times New Roman" w:cstheme="minorHAnsi"/>
                <w:sz w:val="16"/>
                <w:szCs w:val="16"/>
              </w:rPr>
            </w:pPr>
            <w:r w:rsidRPr="00155F4D">
              <w:rPr>
                <w:rFonts w:eastAsia="Times New Roman" w:cstheme="minorHAnsi"/>
                <w:sz w:val="16"/>
                <w:szCs w:val="16"/>
              </w:rPr>
              <w:t> </w:t>
            </w:r>
          </w:p>
        </w:tc>
        <w:tc>
          <w:tcPr>
            <w:tcW w:w="2160" w:type="dxa"/>
            <w:gridSpan w:val="3"/>
            <w:tcBorders>
              <w:top w:val="double" w:sz="6" w:space="0" w:color="auto"/>
              <w:left w:val="nil"/>
              <w:bottom w:val="double" w:sz="6" w:space="0" w:color="auto"/>
              <w:right w:val="nil"/>
            </w:tcBorders>
            <w:shd w:val="clear" w:color="auto" w:fill="auto"/>
          </w:tcPr>
          <w:p w14:paraId="728FE9BF"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360" w:type="dxa"/>
            <w:tcBorders>
              <w:top w:val="nil"/>
              <w:left w:val="nil"/>
              <w:bottom w:val="double" w:sz="6" w:space="0" w:color="auto"/>
              <w:right w:val="double" w:sz="6" w:space="0" w:color="auto"/>
            </w:tcBorders>
            <w:shd w:val="clear" w:color="auto" w:fill="auto"/>
          </w:tcPr>
          <w:p w14:paraId="160738D4"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r w:rsidR="006B53D3" w:rsidRPr="00155F4D" w14:paraId="2EB084EA" w14:textId="77777777">
        <w:trPr>
          <w:trHeight w:val="225"/>
        </w:trPr>
        <w:tc>
          <w:tcPr>
            <w:tcW w:w="1780" w:type="dxa"/>
            <w:tcBorders>
              <w:top w:val="nil"/>
              <w:left w:val="nil"/>
              <w:bottom w:val="nil"/>
              <w:right w:val="nil"/>
            </w:tcBorders>
            <w:shd w:val="clear" w:color="auto" w:fill="auto"/>
          </w:tcPr>
          <w:p w14:paraId="7DACB156" w14:textId="77777777" w:rsidR="006B53D3" w:rsidRPr="00155F4D" w:rsidRDefault="006B53D3" w:rsidP="006B53D3">
            <w:pPr>
              <w:spacing w:after="0"/>
              <w:rPr>
                <w:rFonts w:eastAsia="Times New Roman" w:cstheme="minorHAnsi"/>
                <w:sz w:val="16"/>
                <w:szCs w:val="16"/>
              </w:rPr>
            </w:pPr>
          </w:p>
        </w:tc>
        <w:tc>
          <w:tcPr>
            <w:tcW w:w="888" w:type="dxa"/>
            <w:tcBorders>
              <w:top w:val="nil"/>
              <w:left w:val="nil"/>
              <w:bottom w:val="nil"/>
              <w:right w:val="nil"/>
            </w:tcBorders>
            <w:shd w:val="clear" w:color="auto" w:fill="auto"/>
            <w:noWrap/>
            <w:vAlign w:val="bottom"/>
          </w:tcPr>
          <w:p w14:paraId="651C2E7F" w14:textId="77777777" w:rsidR="006B53D3" w:rsidRPr="00155F4D" w:rsidRDefault="006B53D3" w:rsidP="006B53D3">
            <w:pPr>
              <w:spacing w:after="0"/>
              <w:rPr>
                <w:rFonts w:eastAsia="Times New Roman" w:cstheme="minorHAnsi"/>
                <w:sz w:val="16"/>
                <w:szCs w:val="16"/>
              </w:rPr>
            </w:pPr>
          </w:p>
        </w:tc>
        <w:tc>
          <w:tcPr>
            <w:tcW w:w="86" w:type="dxa"/>
            <w:tcBorders>
              <w:top w:val="nil"/>
              <w:left w:val="nil"/>
              <w:bottom w:val="nil"/>
              <w:right w:val="nil"/>
            </w:tcBorders>
            <w:shd w:val="clear" w:color="auto" w:fill="auto"/>
            <w:noWrap/>
            <w:vAlign w:val="bottom"/>
          </w:tcPr>
          <w:p w14:paraId="05309A87" w14:textId="77777777" w:rsidR="006B53D3" w:rsidRPr="00155F4D" w:rsidRDefault="006B53D3" w:rsidP="006B53D3">
            <w:pPr>
              <w:spacing w:after="0"/>
              <w:rPr>
                <w:rFonts w:eastAsia="Times New Roman" w:cstheme="minorHAnsi"/>
                <w:sz w:val="16"/>
                <w:szCs w:val="16"/>
              </w:rPr>
            </w:pPr>
          </w:p>
        </w:tc>
        <w:tc>
          <w:tcPr>
            <w:tcW w:w="2186" w:type="dxa"/>
            <w:tcBorders>
              <w:top w:val="nil"/>
              <w:left w:val="nil"/>
              <w:bottom w:val="nil"/>
              <w:right w:val="nil"/>
            </w:tcBorders>
            <w:shd w:val="clear" w:color="auto" w:fill="auto"/>
          </w:tcPr>
          <w:p w14:paraId="34A4DF19" w14:textId="77777777" w:rsidR="006B53D3" w:rsidRPr="00155F4D" w:rsidRDefault="006B53D3" w:rsidP="006B53D3">
            <w:pPr>
              <w:spacing w:after="0"/>
              <w:rPr>
                <w:rFonts w:eastAsia="Times New Roman" w:cstheme="minorHAnsi"/>
                <w:sz w:val="16"/>
                <w:szCs w:val="16"/>
              </w:rPr>
            </w:pPr>
          </w:p>
        </w:tc>
        <w:tc>
          <w:tcPr>
            <w:tcW w:w="820" w:type="dxa"/>
            <w:tcBorders>
              <w:top w:val="nil"/>
              <w:left w:val="nil"/>
              <w:bottom w:val="nil"/>
              <w:right w:val="nil"/>
            </w:tcBorders>
            <w:shd w:val="clear" w:color="auto" w:fill="auto"/>
            <w:noWrap/>
            <w:vAlign w:val="bottom"/>
          </w:tcPr>
          <w:p w14:paraId="340F8272" w14:textId="77777777" w:rsidR="006B53D3" w:rsidRPr="00155F4D" w:rsidRDefault="006B53D3" w:rsidP="006B53D3">
            <w:pPr>
              <w:spacing w:after="0"/>
              <w:rPr>
                <w:rFonts w:eastAsia="Times New Roman" w:cstheme="minorHAnsi"/>
                <w:sz w:val="16"/>
                <w:szCs w:val="16"/>
              </w:rPr>
            </w:pPr>
          </w:p>
        </w:tc>
        <w:tc>
          <w:tcPr>
            <w:tcW w:w="100" w:type="dxa"/>
            <w:tcBorders>
              <w:top w:val="nil"/>
              <w:left w:val="nil"/>
              <w:bottom w:val="nil"/>
              <w:right w:val="nil"/>
            </w:tcBorders>
            <w:shd w:val="clear" w:color="auto" w:fill="auto"/>
            <w:noWrap/>
            <w:vAlign w:val="bottom"/>
          </w:tcPr>
          <w:p w14:paraId="520C2A60" w14:textId="77777777" w:rsidR="006B53D3" w:rsidRPr="00155F4D" w:rsidRDefault="006B53D3" w:rsidP="006B53D3">
            <w:pPr>
              <w:spacing w:after="0"/>
              <w:rPr>
                <w:rFonts w:eastAsia="Times New Roman" w:cstheme="minorHAnsi"/>
                <w:sz w:val="16"/>
                <w:szCs w:val="16"/>
              </w:rPr>
            </w:pPr>
          </w:p>
        </w:tc>
        <w:tc>
          <w:tcPr>
            <w:tcW w:w="1240" w:type="dxa"/>
            <w:tcBorders>
              <w:top w:val="nil"/>
              <w:left w:val="nil"/>
              <w:bottom w:val="nil"/>
              <w:right w:val="nil"/>
            </w:tcBorders>
            <w:shd w:val="clear" w:color="auto" w:fill="auto"/>
            <w:noWrap/>
            <w:vAlign w:val="bottom"/>
          </w:tcPr>
          <w:p w14:paraId="37C29259" w14:textId="77777777" w:rsidR="006B53D3" w:rsidRPr="00155F4D" w:rsidRDefault="006B53D3" w:rsidP="006B53D3">
            <w:pPr>
              <w:spacing w:after="0"/>
              <w:rPr>
                <w:rFonts w:eastAsia="Times New Roman" w:cstheme="minorHAnsi"/>
                <w:sz w:val="16"/>
                <w:szCs w:val="16"/>
              </w:rPr>
            </w:pPr>
          </w:p>
        </w:tc>
        <w:tc>
          <w:tcPr>
            <w:tcW w:w="1360" w:type="dxa"/>
            <w:tcBorders>
              <w:top w:val="nil"/>
              <w:left w:val="nil"/>
              <w:bottom w:val="nil"/>
              <w:right w:val="nil"/>
            </w:tcBorders>
            <w:shd w:val="clear" w:color="auto" w:fill="auto"/>
            <w:noWrap/>
            <w:vAlign w:val="bottom"/>
          </w:tcPr>
          <w:p w14:paraId="3E752245" w14:textId="77777777" w:rsidR="006B53D3" w:rsidRPr="00155F4D" w:rsidRDefault="006B53D3" w:rsidP="006B53D3">
            <w:pPr>
              <w:spacing w:after="0"/>
              <w:rPr>
                <w:rFonts w:eastAsia="Times New Roman" w:cstheme="minorHAnsi"/>
                <w:sz w:val="16"/>
                <w:szCs w:val="16"/>
              </w:rPr>
            </w:pPr>
          </w:p>
        </w:tc>
      </w:tr>
      <w:tr w:rsidR="006B53D3" w:rsidRPr="00155F4D" w14:paraId="6E8A0545" w14:textId="77777777">
        <w:trPr>
          <w:trHeight w:val="240"/>
        </w:trPr>
        <w:tc>
          <w:tcPr>
            <w:tcW w:w="5760" w:type="dxa"/>
            <w:gridSpan w:val="5"/>
            <w:tcBorders>
              <w:top w:val="nil"/>
              <w:left w:val="nil"/>
              <w:bottom w:val="nil"/>
              <w:right w:val="nil"/>
            </w:tcBorders>
            <w:shd w:val="clear" w:color="auto" w:fill="auto"/>
            <w:noWrap/>
            <w:vAlign w:val="bottom"/>
          </w:tcPr>
          <w:p w14:paraId="44E7C24D" w14:textId="77777777" w:rsidR="006B53D3" w:rsidRPr="00155F4D" w:rsidRDefault="00450796" w:rsidP="006B53D3">
            <w:pPr>
              <w:spacing w:after="0"/>
              <w:rPr>
                <w:rFonts w:eastAsia="Times New Roman" w:cstheme="minorHAnsi"/>
                <w:b/>
                <w:bCs/>
                <w:sz w:val="16"/>
                <w:szCs w:val="16"/>
              </w:rPr>
            </w:pPr>
            <w:r>
              <w:rPr>
                <w:rFonts w:eastAsia="Times New Roman" w:cstheme="minorHAnsi"/>
                <w:b/>
                <w:bCs/>
                <w:sz w:val="16"/>
                <w:szCs w:val="16"/>
              </w:rPr>
              <w:t>Next steps [TCRP 1.3, 1.4, 3.4</w:t>
            </w:r>
            <w:r w:rsidR="00B44A6A" w:rsidRPr="00155F4D">
              <w:rPr>
                <w:rFonts w:eastAsia="Times New Roman" w:cstheme="minorHAnsi"/>
                <w:b/>
                <w:bCs/>
                <w:sz w:val="16"/>
                <w:szCs w:val="16"/>
              </w:rPr>
              <w:t>]:</w:t>
            </w:r>
          </w:p>
        </w:tc>
        <w:tc>
          <w:tcPr>
            <w:tcW w:w="100" w:type="dxa"/>
            <w:tcBorders>
              <w:top w:val="nil"/>
              <w:left w:val="nil"/>
              <w:bottom w:val="nil"/>
              <w:right w:val="nil"/>
            </w:tcBorders>
            <w:shd w:val="clear" w:color="auto" w:fill="auto"/>
            <w:noWrap/>
            <w:vAlign w:val="bottom"/>
          </w:tcPr>
          <w:p w14:paraId="0A15CDC8" w14:textId="77777777" w:rsidR="006B53D3" w:rsidRPr="00155F4D" w:rsidRDefault="006B53D3" w:rsidP="006B53D3">
            <w:pPr>
              <w:spacing w:after="0"/>
              <w:rPr>
                <w:rFonts w:eastAsia="Times New Roman" w:cstheme="minorHAnsi"/>
                <w:sz w:val="16"/>
                <w:szCs w:val="16"/>
              </w:rPr>
            </w:pPr>
          </w:p>
        </w:tc>
        <w:tc>
          <w:tcPr>
            <w:tcW w:w="1240" w:type="dxa"/>
            <w:tcBorders>
              <w:top w:val="nil"/>
              <w:left w:val="nil"/>
              <w:bottom w:val="nil"/>
              <w:right w:val="nil"/>
            </w:tcBorders>
            <w:shd w:val="clear" w:color="auto" w:fill="auto"/>
            <w:noWrap/>
            <w:vAlign w:val="bottom"/>
          </w:tcPr>
          <w:p w14:paraId="018421EA" w14:textId="77777777" w:rsidR="006B53D3" w:rsidRPr="00155F4D" w:rsidRDefault="006B53D3" w:rsidP="006B53D3">
            <w:pPr>
              <w:spacing w:after="0"/>
              <w:rPr>
                <w:rFonts w:eastAsia="Times New Roman" w:cstheme="minorHAnsi"/>
                <w:sz w:val="16"/>
                <w:szCs w:val="16"/>
              </w:rPr>
            </w:pPr>
          </w:p>
        </w:tc>
        <w:tc>
          <w:tcPr>
            <w:tcW w:w="1360" w:type="dxa"/>
            <w:tcBorders>
              <w:top w:val="nil"/>
              <w:left w:val="nil"/>
              <w:bottom w:val="nil"/>
              <w:right w:val="nil"/>
            </w:tcBorders>
            <w:shd w:val="clear" w:color="auto" w:fill="auto"/>
            <w:noWrap/>
            <w:vAlign w:val="bottom"/>
          </w:tcPr>
          <w:p w14:paraId="4515C096" w14:textId="77777777" w:rsidR="006B53D3" w:rsidRPr="00155F4D" w:rsidRDefault="006B53D3" w:rsidP="006B53D3">
            <w:pPr>
              <w:spacing w:after="0"/>
              <w:rPr>
                <w:rFonts w:eastAsia="Times New Roman" w:cstheme="minorHAnsi"/>
                <w:sz w:val="16"/>
                <w:szCs w:val="16"/>
              </w:rPr>
            </w:pPr>
          </w:p>
        </w:tc>
      </w:tr>
      <w:tr w:rsidR="006B53D3" w:rsidRPr="00155F4D" w14:paraId="3A3C7173" w14:textId="77777777">
        <w:trPr>
          <w:trHeight w:val="576"/>
        </w:trPr>
        <w:tc>
          <w:tcPr>
            <w:tcW w:w="1780" w:type="dxa"/>
            <w:tcBorders>
              <w:top w:val="double" w:sz="6" w:space="0" w:color="auto"/>
              <w:left w:val="double" w:sz="6" w:space="0" w:color="auto"/>
              <w:bottom w:val="double" w:sz="6" w:space="0" w:color="auto"/>
              <w:right w:val="nil"/>
            </w:tcBorders>
            <w:shd w:val="clear" w:color="auto" w:fill="auto"/>
            <w:noWrap/>
            <w:vAlign w:val="bottom"/>
          </w:tcPr>
          <w:p w14:paraId="3FF91802"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88" w:type="dxa"/>
            <w:tcBorders>
              <w:top w:val="double" w:sz="6" w:space="0" w:color="auto"/>
              <w:left w:val="nil"/>
              <w:bottom w:val="double" w:sz="6" w:space="0" w:color="auto"/>
              <w:right w:val="nil"/>
            </w:tcBorders>
            <w:shd w:val="clear" w:color="auto" w:fill="auto"/>
            <w:noWrap/>
            <w:vAlign w:val="bottom"/>
          </w:tcPr>
          <w:p w14:paraId="521AECF3"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86" w:type="dxa"/>
            <w:tcBorders>
              <w:top w:val="double" w:sz="6" w:space="0" w:color="auto"/>
              <w:left w:val="nil"/>
              <w:bottom w:val="double" w:sz="6" w:space="0" w:color="auto"/>
              <w:right w:val="nil"/>
            </w:tcBorders>
            <w:shd w:val="clear" w:color="auto" w:fill="auto"/>
            <w:noWrap/>
            <w:vAlign w:val="bottom"/>
          </w:tcPr>
          <w:p w14:paraId="6E011984"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2186" w:type="dxa"/>
            <w:tcBorders>
              <w:top w:val="double" w:sz="6" w:space="0" w:color="auto"/>
              <w:left w:val="nil"/>
              <w:bottom w:val="double" w:sz="6" w:space="0" w:color="auto"/>
              <w:right w:val="nil"/>
            </w:tcBorders>
            <w:shd w:val="clear" w:color="auto" w:fill="auto"/>
            <w:noWrap/>
            <w:vAlign w:val="bottom"/>
          </w:tcPr>
          <w:p w14:paraId="3B3CC4BB"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p w14:paraId="25540371" w14:textId="77777777" w:rsidR="006B53D3" w:rsidRPr="00155F4D" w:rsidRDefault="006B53D3" w:rsidP="006B53D3">
            <w:pPr>
              <w:spacing w:after="0"/>
              <w:rPr>
                <w:rFonts w:eastAsia="Times New Roman" w:cstheme="minorHAnsi"/>
                <w:sz w:val="16"/>
                <w:szCs w:val="16"/>
              </w:rPr>
            </w:pPr>
          </w:p>
        </w:tc>
        <w:tc>
          <w:tcPr>
            <w:tcW w:w="820" w:type="dxa"/>
            <w:tcBorders>
              <w:top w:val="double" w:sz="6" w:space="0" w:color="auto"/>
              <w:left w:val="nil"/>
              <w:bottom w:val="double" w:sz="6" w:space="0" w:color="auto"/>
              <w:right w:val="nil"/>
            </w:tcBorders>
            <w:shd w:val="clear" w:color="auto" w:fill="auto"/>
            <w:noWrap/>
            <w:vAlign w:val="bottom"/>
          </w:tcPr>
          <w:p w14:paraId="2314C0CC"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00" w:type="dxa"/>
            <w:tcBorders>
              <w:top w:val="double" w:sz="6" w:space="0" w:color="auto"/>
              <w:left w:val="nil"/>
              <w:bottom w:val="double" w:sz="6" w:space="0" w:color="auto"/>
              <w:right w:val="nil"/>
            </w:tcBorders>
            <w:shd w:val="clear" w:color="auto" w:fill="auto"/>
            <w:noWrap/>
            <w:vAlign w:val="bottom"/>
          </w:tcPr>
          <w:p w14:paraId="6E35152B"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240" w:type="dxa"/>
            <w:tcBorders>
              <w:top w:val="double" w:sz="6" w:space="0" w:color="auto"/>
              <w:left w:val="nil"/>
              <w:bottom w:val="double" w:sz="6" w:space="0" w:color="auto"/>
              <w:right w:val="nil"/>
            </w:tcBorders>
            <w:shd w:val="clear" w:color="auto" w:fill="auto"/>
            <w:noWrap/>
            <w:vAlign w:val="bottom"/>
          </w:tcPr>
          <w:p w14:paraId="057A0245"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c>
          <w:tcPr>
            <w:tcW w:w="1360" w:type="dxa"/>
            <w:tcBorders>
              <w:top w:val="double" w:sz="6" w:space="0" w:color="auto"/>
              <w:left w:val="nil"/>
              <w:bottom w:val="double" w:sz="6" w:space="0" w:color="auto"/>
              <w:right w:val="double" w:sz="6" w:space="0" w:color="auto"/>
            </w:tcBorders>
            <w:shd w:val="clear" w:color="auto" w:fill="auto"/>
            <w:noWrap/>
            <w:vAlign w:val="bottom"/>
          </w:tcPr>
          <w:p w14:paraId="34B5B70E" w14:textId="77777777" w:rsidR="006B53D3" w:rsidRPr="00155F4D" w:rsidRDefault="00B44A6A" w:rsidP="006B53D3">
            <w:pPr>
              <w:spacing w:after="0"/>
              <w:rPr>
                <w:rFonts w:eastAsia="Times New Roman" w:cstheme="minorHAnsi"/>
                <w:sz w:val="16"/>
                <w:szCs w:val="16"/>
              </w:rPr>
            </w:pPr>
            <w:r w:rsidRPr="00155F4D">
              <w:rPr>
                <w:rFonts w:eastAsia="Times New Roman" w:cstheme="minorHAnsi"/>
                <w:sz w:val="16"/>
                <w:szCs w:val="16"/>
              </w:rPr>
              <w:t> </w:t>
            </w:r>
          </w:p>
        </w:tc>
      </w:tr>
    </w:tbl>
    <w:p w14:paraId="3BD908B1" w14:textId="77777777" w:rsidR="006B53D3" w:rsidRPr="00155F4D" w:rsidRDefault="006B53D3" w:rsidP="006B53D3">
      <w:pPr>
        <w:rPr>
          <w:rFonts w:cstheme="minorHAnsi"/>
          <w:sz w:val="18"/>
          <w:szCs w:val="18"/>
        </w:rPr>
      </w:pPr>
    </w:p>
    <w:p w14:paraId="102F45D2" w14:textId="77777777" w:rsidR="00DD1882" w:rsidRPr="00DD1882" w:rsidRDefault="00B44A6A" w:rsidP="00DD1882">
      <w:pPr>
        <w:spacing w:after="0"/>
        <w:rPr>
          <w:rFonts w:cstheme="minorHAnsi"/>
          <w:sz w:val="18"/>
          <w:szCs w:val="18"/>
        </w:rPr>
      </w:pPr>
      <w:r w:rsidRPr="00155F4D">
        <w:rPr>
          <w:rFonts w:cstheme="minorHAnsi"/>
          <w:sz w:val="18"/>
          <w:szCs w:val="18"/>
        </w:rPr>
        <w:br w:type="page"/>
      </w:r>
      <w:proofErr w:type="spellStart"/>
      <w:r w:rsidR="00DD1882" w:rsidRPr="00DD1882">
        <w:rPr>
          <w:rStyle w:val="Heading3Char"/>
        </w:rPr>
        <w:lastRenderedPageBreak/>
        <w:t>Ouchi’s</w:t>
      </w:r>
      <w:proofErr w:type="spellEnd"/>
      <w:r w:rsidR="00DD1882" w:rsidRPr="00DD1882">
        <w:rPr>
          <w:rStyle w:val="Heading3Char"/>
        </w:rPr>
        <w:t xml:space="preserve"> Sample Lesson Plan</w:t>
      </w:r>
      <w:r w:rsidR="00DD1882" w:rsidRPr="00DD1882">
        <w:rPr>
          <w:rStyle w:val="Heading3Char"/>
        </w:rPr>
        <w:br/>
      </w:r>
      <w:r w:rsidR="00DD1882">
        <w:rPr>
          <w:rFonts w:cstheme="minorHAnsi"/>
          <w:sz w:val="18"/>
          <w:szCs w:val="18"/>
        </w:rPr>
        <w:br/>
      </w:r>
      <w:r w:rsidR="00DD1882" w:rsidRPr="00DD1882">
        <w:rPr>
          <w:rFonts w:cs="Arial"/>
          <w:sz w:val="18"/>
          <w:szCs w:val="18"/>
        </w:rPr>
        <w:t xml:space="preserve">Teacher Name: </w:t>
      </w:r>
    </w:p>
    <w:p w14:paraId="009642C3" w14:textId="77777777" w:rsidR="00DD1882" w:rsidRPr="00DD1882" w:rsidRDefault="00DD1882" w:rsidP="00DD1882">
      <w:pPr>
        <w:spacing w:after="0"/>
        <w:rPr>
          <w:rFonts w:cs="Arial"/>
          <w:sz w:val="18"/>
          <w:szCs w:val="18"/>
        </w:rPr>
      </w:pPr>
      <w:r w:rsidRPr="00DD1882">
        <w:rPr>
          <w:rFonts w:cs="Arial"/>
          <w:sz w:val="18"/>
          <w:szCs w:val="18"/>
        </w:rPr>
        <w:t xml:space="preserve">Scheduled Observation (Date and Period): </w:t>
      </w:r>
    </w:p>
    <w:p w14:paraId="1F8BF288" w14:textId="77777777" w:rsidR="00DD1882" w:rsidRPr="00DD1882" w:rsidRDefault="00DD1882" w:rsidP="00DD1882">
      <w:pPr>
        <w:spacing w:after="0"/>
        <w:rPr>
          <w:rFonts w:cs="Arial"/>
          <w:sz w:val="18"/>
          <w:szCs w:val="18"/>
        </w:rPr>
      </w:pPr>
      <w:r w:rsidRPr="00DD1882">
        <w:rPr>
          <w:rFonts w:cs="Arial"/>
          <w:sz w:val="18"/>
          <w:szCs w:val="18"/>
        </w:rPr>
        <w:t xml:space="preserve">Subject Area: </w:t>
      </w:r>
    </w:p>
    <w:p w14:paraId="56E40E05" w14:textId="77777777" w:rsidR="00DD1882" w:rsidRPr="00DD1882" w:rsidRDefault="00DD1882" w:rsidP="00DD1882">
      <w:pPr>
        <w:spacing w:after="0"/>
        <w:rPr>
          <w:rFonts w:cs="Arial"/>
          <w:sz w:val="18"/>
          <w:szCs w:val="18"/>
        </w:rPr>
      </w:pPr>
      <w:r w:rsidRPr="00DD1882">
        <w:rPr>
          <w:rFonts w:cs="Arial"/>
          <w:sz w:val="18"/>
          <w:szCs w:val="18"/>
        </w:rPr>
        <w:t xml:space="preserve">Grade Level(s): </w:t>
      </w:r>
    </w:p>
    <w:p w14:paraId="05FAA728" w14:textId="77777777" w:rsidR="00DD1882" w:rsidRPr="00D42528" w:rsidRDefault="00DD1882" w:rsidP="00DD1882">
      <w:pPr>
        <w:spacing w:after="0"/>
        <w:rPr>
          <w:rFonts w:cs="Arial"/>
        </w:rPr>
      </w:pPr>
    </w:p>
    <w:p w14:paraId="7BEB5057" w14:textId="77777777" w:rsidR="00DD1882" w:rsidRPr="00D42528" w:rsidRDefault="00DD1882" w:rsidP="00DD1882">
      <w:pPr>
        <w:spacing w:after="0"/>
        <w:rPr>
          <w:rFonts w:cs="Arial"/>
          <w:b/>
        </w:rPr>
      </w:pPr>
      <w:r w:rsidRPr="00D42528">
        <w:rPr>
          <w:rFonts w:cs="Arial"/>
          <w:b/>
        </w:rPr>
        <w:t>Student-Level Data</w:t>
      </w:r>
    </w:p>
    <w:p w14:paraId="0D761D42" w14:textId="77777777" w:rsidR="00DD1882" w:rsidRPr="00D42528" w:rsidRDefault="00450796" w:rsidP="00DD1882">
      <w:pPr>
        <w:spacing w:after="0"/>
        <w:rPr>
          <w:rFonts w:cs="Arial"/>
          <w:i/>
        </w:rPr>
      </w:pPr>
      <w:r>
        <w:rPr>
          <w:rFonts w:cs="Arial"/>
          <w:i/>
        </w:rPr>
        <w:t>TCRP 1.3</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48"/>
        <w:gridCol w:w="1107"/>
        <w:gridCol w:w="2106"/>
        <w:gridCol w:w="1143"/>
        <w:gridCol w:w="2031"/>
        <w:gridCol w:w="1241"/>
      </w:tblGrid>
      <w:tr w:rsidR="00DD1882" w:rsidRPr="00D42528" w14:paraId="6CFCFF00" w14:textId="77777777">
        <w:trPr>
          <w:trHeight w:val="513"/>
          <w:jc w:val="center"/>
        </w:trPr>
        <w:tc>
          <w:tcPr>
            <w:tcW w:w="2290" w:type="dxa"/>
            <w:tcBorders>
              <w:top w:val="single" w:sz="18" w:space="0" w:color="auto"/>
              <w:left w:val="single" w:sz="18" w:space="0" w:color="auto"/>
              <w:bottom w:val="single" w:sz="4" w:space="0" w:color="auto"/>
            </w:tcBorders>
            <w:vAlign w:val="center"/>
          </w:tcPr>
          <w:p w14:paraId="074D2600" w14:textId="77777777" w:rsidR="00DD1882" w:rsidRPr="00D42528" w:rsidRDefault="00DD1882" w:rsidP="006D3631">
            <w:pPr>
              <w:jc w:val="center"/>
              <w:rPr>
                <w:rFonts w:cs="Arial"/>
                <w:b/>
                <w:sz w:val="16"/>
                <w:szCs w:val="16"/>
              </w:rPr>
            </w:pPr>
            <w:r w:rsidRPr="00D42528">
              <w:rPr>
                <w:rFonts w:cs="Arial"/>
                <w:b/>
                <w:sz w:val="16"/>
                <w:szCs w:val="16"/>
              </w:rPr>
              <w:t>CURRENT ACADEMIC ACHIEVEMENT</w:t>
            </w:r>
          </w:p>
        </w:tc>
        <w:tc>
          <w:tcPr>
            <w:tcW w:w="1250" w:type="dxa"/>
            <w:vMerge w:val="restart"/>
            <w:tcBorders>
              <w:top w:val="single" w:sz="18" w:space="0" w:color="auto"/>
              <w:bottom w:val="single" w:sz="4" w:space="0" w:color="auto"/>
              <w:right w:val="single" w:sz="18" w:space="0" w:color="auto"/>
            </w:tcBorders>
            <w:vAlign w:val="center"/>
          </w:tcPr>
          <w:p w14:paraId="35B78A3E" w14:textId="77777777" w:rsidR="00DD1882" w:rsidRPr="00D42528" w:rsidRDefault="00DD1882" w:rsidP="006D3631">
            <w:pPr>
              <w:jc w:val="center"/>
              <w:rPr>
                <w:rFonts w:cs="Arial"/>
                <w:b/>
                <w:sz w:val="16"/>
                <w:szCs w:val="16"/>
              </w:rPr>
            </w:pPr>
            <w:r w:rsidRPr="00D42528">
              <w:rPr>
                <w:rFonts w:cs="Arial"/>
                <w:b/>
                <w:sz w:val="16"/>
                <w:szCs w:val="16"/>
              </w:rPr>
              <w:t># of students</w:t>
            </w:r>
          </w:p>
        </w:tc>
        <w:tc>
          <w:tcPr>
            <w:tcW w:w="2490" w:type="dxa"/>
            <w:tcBorders>
              <w:top w:val="single" w:sz="18" w:space="0" w:color="auto"/>
              <w:left w:val="single" w:sz="18" w:space="0" w:color="auto"/>
              <w:bottom w:val="single" w:sz="4" w:space="0" w:color="auto"/>
            </w:tcBorders>
            <w:vAlign w:val="center"/>
          </w:tcPr>
          <w:p w14:paraId="5D3F47DC" w14:textId="77777777" w:rsidR="00DD1882" w:rsidRPr="00D42528" w:rsidRDefault="00DD1882" w:rsidP="006D3631">
            <w:pPr>
              <w:jc w:val="center"/>
              <w:rPr>
                <w:rFonts w:cs="Arial"/>
                <w:b/>
                <w:sz w:val="16"/>
                <w:szCs w:val="16"/>
              </w:rPr>
            </w:pPr>
            <w:r w:rsidRPr="00D42528">
              <w:rPr>
                <w:rFonts w:cs="Arial"/>
                <w:b/>
                <w:sz w:val="16"/>
                <w:szCs w:val="16"/>
              </w:rPr>
              <w:t xml:space="preserve">STANDARDIZED TEST DATA                </w:t>
            </w:r>
          </w:p>
        </w:tc>
        <w:tc>
          <w:tcPr>
            <w:tcW w:w="1302" w:type="dxa"/>
            <w:vMerge w:val="restart"/>
            <w:tcBorders>
              <w:top w:val="single" w:sz="18" w:space="0" w:color="auto"/>
              <w:bottom w:val="single" w:sz="4" w:space="0" w:color="auto"/>
              <w:right w:val="single" w:sz="18" w:space="0" w:color="auto"/>
            </w:tcBorders>
            <w:vAlign w:val="center"/>
          </w:tcPr>
          <w:p w14:paraId="5FB4ACDE" w14:textId="77777777" w:rsidR="00DD1882" w:rsidRPr="00D42528" w:rsidRDefault="00DD1882" w:rsidP="006D3631">
            <w:pPr>
              <w:jc w:val="center"/>
              <w:rPr>
                <w:rFonts w:cs="Arial"/>
                <w:b/>
                <w:sz w:val="16"/>
                <w:szCs w:val="16"/>
              </w:rPr>
            </w:pPr>
            <w:r w:rsidRPr="00D42528">
              <w:rPr>
                <w:rFonts w:cs="Arial"/>
                <w:b/>
                <w:sz w:val="16"/>
                <w:szCs w:val="16"/>
              </w:rPr>
              <w:t># of students</w:t>
            </w:r>
          </w:p>
        </w:tc>
        <w:tc>
          <w:tcPr>
            <w:tcW w:w="2366" w:type="dxa"/>
            <w:vMerge w:val="restart"/>
            <w:tcBorders>
              <w:top w:val="single" w:sz="18" w:space="0" w:color="auto"/>
              <w:left w:val="single" w:sz="18" w:space="0" w:color="auto"/>
              <w:bottom w:val="single" w:sz="4" w:space="0" w:color="auto"/>
            </w:tcBorders>
            <w:vAlign w:val="center"/>
          </w:tcPr>
          <w:p w14:paraId="3158BAB5" w14:textId="77777777" w:rsidR="00DD1882" w:rsidRPr="00D42528" w:rsidRDefault="00DD1882" w:rsidP="006D3631">
            <w:pPr>
              <w:jc w:val="center"/>
              <w:rPr>
                <w:rFonts w:cs="Arial"/>
                <w:b/>
                <w:sz w:val="16"/>
                <w:szCs w:val="16"/>
              </w:rPr>
            </w:pPr>
            <w:r w:rsidRPr="00D42528">
              <w:rPr>
                <w:rFonts w:cs="Arial"/>
                <w:b/>
                <w:sz w:val="16"/>
                <w:szCs w:val="16"/>
              </w:rPr>
              <w:t>SPECIAL POPULATIONS</w:t>
            </w:r>
          </w:p>
        </w:tc>
        <w:tc>
          <w:tcPr>
            <w:tcW w:w="1444" w:type="dxa"/>
            <w:vMerge w:val="restart"/>
            <w:tcBorders>
              <w:top w:val="single" w:sz="18" w:space="0" w:color="auto"/>
              <w:bottom w:val="single" w:sz="4" w:space="0" w:color="auto"/>
              <w:right w:val="single" w:sz="18" w:space="0" w:color="auto"/>
            </w:tcBorders>
            <w:vAlign w:val="center"/>
          </w:tcPr>
          <w:p w14:paraId="33FF8779" w14:textId="77777777" w:rsidR="00DD1882" w:rsidRPr="00D42528" w:rsidRDefault="00DD1882" w:rsidP="006D3631">
            <w:pPr>
              <w:jc w:val="center"/>
              <w:rPr>
                <w:rFonts w:cs="Arial"/>
                <w:b/>
                <w:sz w:val="16"/>
                <w:szCs w:val="16"/>
              </w:rPr>
            </w:pPr>
            <w:r w:rsidRPr="00D42528">
              <w:rPr>
                <w:rFonts w:cs="Arial"/>
                <w:b/>
                <w:sz w:val="16"/>
                <w:szCs w:val="16"/>
              </w:rPr>
              <w:t># of students</w:t>
            </w:r>
          </w:p>
        </w:tc>
      </w:tr>
      <w:tr w:rsidR="00DD1882" w:rsidRPr="00D42528" w14:paraId="791AE01D" w14:textId="77777777">
        <w:trPr>
          <w:trHeight w:val="437"/>
          <w:jc w:val="center"/>
        </w:trPr>
        <w:tc>
          <w:tcPr>
            <w:tcW w:w="2290" w:type="dxa"/>
            <w:tcBorders>
              <w:top w:val="single" w:sz="4" w:space="0" w:color="auto"/>
              <w:left w:val="single" w:sz="18" w:space="0" w:color="auto"/>
              <w:bottom w:val="single" w:sz="4" w:space="0" w:color="auto"/>
            </w:tcBorders>
            <w:vAlign w:val="center"/>
          </w:tcPr>
          <w:p w14:paraId="40CF9F3B" w14:textId="77777777" w:rsidR="00DD1882" w:rsidRPr="00D42528" w:rsidRDefault="00DD1882" w:rsidP="006D3631">
            <w:pPr>
              <w:rPr>
                <w:rFonts w:cs="Arial"/>
              </w:rPr>
            </w:pPr>
            <w:r w:rsidRPr="00D42528">
              <w:rPr>
                <w:rFonts w:cs="Arial"/>
              </w:rPr>
              <w:t xml:space="preserve">As of:         </w:t>
            </w:r>
          </w:p>
        </w:tc>
        <w:tc>
          <w:tcPr>
            <w:tcW w:w="1250" w:type="dxa"/>
            <w:vMerge/>
            <w:tcBorders>
              <w:top w:val="single" w:sz="4" w:space="0" w:color="auto"/>
              <w:bottom w:val="single" w:sz="4" w:space="0" w:color="auto"/>
              <w:right w:val="single" w:sz="18" w:space="0" w:color="auto"/>
            </w:tcBorders>
            <w:vAlign w:val="center"/>
          </w:tcPr>
          <w:p w14:paraId="781C7A90" w14:textId="77777777" w:rsidR="00DD1882" w:rsidRPr="00D42528" w:rsidRDefault="00DD1882" w:rsidP="006D3631">
            <w:pPr>
              <w:jc w:val="center"/>
              <w:rPr>
                <w:rFonts w:cs="Arial"/>
              </w:rPr>
            </w:pPr>
          </w:p>
        </w:tc>
        <w:tc>
          <w:tcPr>
            <w:tcW w:w="2490" w:type="dxa"/>
            <w:tcBorders>
              <w:top w:val="single" w:sz="4" w:space="0" w:color="auto"/>
              <w:left w:val="single" w:sz="18" w:space="0" w:color="auto"/>
              <w:bottom w:val="single" w:sz="4" w:space="0" w:color="auto"/>
            </w:tcBorders>
            <w:vAlign w:val="center"/>
          </w:tcPr>
          <w:p w14:paraId="7796E83C" w14:textId="77777777" w:rsidR="00DD1882" w:rsidRPr="00D42528" w:rsidRDefault="00DD1882" w:rsidP="006D3631">
            <w:pPr>
              <w:rPr>
                <w:rFonts w:cs="Arial"/>
              </w:rPr>
            </w:pPr>
            <w:r w:rsidRPr="00D42528">
              <w:rPr>
                <w:rFonts w:cs="Arial"/>
                <w:b/>
                <w:sz w:val="16"/>
                <w:szCs w:val="16"/>
              </w:rPr>
              <w:t>Source:</w:t>
            </w:r>
          </w:p>
        </w:tc>
        <w:tc>
          <w:tcPr>
            <w:tcW w:w="1302" w:type="dxa"/>
            <w:vMerge/>
            <w:tcBorders>
              <w:top w:val="single" w:sz="4" w:space="0" w:color="auto"/>
              <w:bottom w:val="single" w:sz="4" w:space="0" w:color="auto"/>
              <w:right w:val="single" w:sz="18" w:space="0" w:color="auto"/>
            </w:tcBorders>
            <w:vAlign w:val="center"/>
          </w:tcPr>
          <w:p w14:paraId="735844CC" w14:textId="77777777" w:rsidR="00DD1882" w:rsidRPr="00D42528" w:rsidRDefault="00DD1882" w:rsidP="006D3631">
            <w:pPr>
              <w:jc w:val="center"/>
              <w:rPr>
                <w:rFonts w:cs="Arial"/>
              </w:rPr>
            </w:pPr>
          </w:p>
        </w:tc>
        <w:tc>
          <w:tcPr>
            <w:tcW w:w="2366" w:type="dxa"/>
            <w:vMerge/>
            <w:tcBorders>
              <w:top w:val="single" w:sz="4" w:space="0" w:color="auto"/>
              <w:left w:val="single" w:sz="18" w:space="0" w:color="auto"/>
              <w:bottom w:val="single" w:sz="4" w:space="0" w:color="auto"/>
            </w:tcBorders>
            <w:vAlign w:val="center"/>
          </w:tcPr>
          <w:p w14:paraId="1C5441D2" w14:textId="77777777" w:rsidR="00DD1882" w:rsidRPr="00D42528" w:rsidRDefault="00DD1882" w:rsidP="006D3631">
            <w:pPr>
              <w:jc w:val="center"/>
              <w:rPr>
                <w:rFonts w:cs="Arial"/>
              </w:rPr>
            </w:pPr>
          </w:p>
        </w:tc>
        <w:tc>
          <w:tcPr>
            <w:tcW w:w="1444" w:type="dxa"/>
            <w:vMerge/>
            <w:tcBorders>
              <w:top w:val="single" w:sz="4" w:space="0" w:color="auto"/>
              <w:bottom w:val="single" w:sz="4" w:space="0" w:color="auto"/>
              <w:right w:val="single" w:sz="18" w:space="0" w:color="auto"/>
            </w:tcBorders>
            <w:vAlign w:val="center"/>
          </w:tcPr>
          <w:p w14:paraId="676DC491" w14:textId="77777777" w:rsidR="00DD1882" w:rsidRPr="00D42528" w:rsidRDefault="00DD1882" w:rsidP="006D3631">
            <w:pPr>
              <w:jc w:val="center"/>
              <w:rPr>
                <w:rFonts w:cs="Arial"/>
              </w:rPr>
            </w:pPr>
          </w:p>
        </w:tc>
      </w:tr>
      <w:tr w:rsidR="00DD1882" w:rsidRPr="00D42528" w14:paraId="17B365EC" w14:textId="77777777">
        <w:trPr>
          <w:trHeight w:val="350"/>
          <w:jc w:val="center"/>
        </w:trPr>
        <w:tc>
          <w:tcPr>
            <w:tcW w:w="2290" w:type="dxa"/>
            <w:tcBorders>
              <w:top w:val="single" w:sz="4" w:space="0" w:color="auto"/>
              <w:left w:val="single" w:sz="18" w:space="0" w:color="auto"/>
              <w:bottom w:val="single" w:sz="4" w:space="0" w:color="auto"/>
            </w:tcBorders>
            <w:shd w:val="clear" w:color="auto" w:fill="0AC729"/>
            <w:vAlign w:val="center"/>
          </w:tcPr>
          <w:p w14:paraId="1714B8E4" w14:textId="77777777" w:rsidR="00DD1882" w:rsidRPr="00D42528" w:rsidRDefault="00DD1882" w:rsidP="006D3631">
            <w:pPr>
              <w:jc w:val="center"/>
              <w:rPr>
                <w:rFonts w:cs="Arial"/>
                <w:b/>
              </w:rPr>
            </w:pPr>
            <w:r w:rsidRPr="00D42528">
              <w:rPr>
                <w:rFonts w:cs="Arial"/>
                <w:b/>
              </w:rPr>
              <w:t>A (90-100%) Advanced</w:t>
            </w:r>
          </w:p>
        </w:tc>
        <w:tc>
          <w:tcPr>
            <w:tcW w:w="1250" w:type="dxa"/>
            <w:tcBorders>
              <w:top w:val="single" w:sz="4" w:space="0" w:color="auto"/>
              <w:bottom w:val="single" w:sz="4" w:space="0" w:color="auto"/>
              <w:right w:val="single" w:sz="18" w:space="0" w:color="auto"/>
            </w:tcBorders>
            <w:vAlign w:val="center"/>
          </w:tcPr>
          <w:p w14:paraId="1105BC27" w14:textId="77777777" w:rsidR="00DD1882" w:rsidRPr="00D42528" w:rsidRDefault="00DD1882" w:rsidP="006D3631">
            <w:pPr>
              <w:jc w:val="center"/>
              <w:rPr>
                <w:rFonts w:cs="Arial"/>
              </w:rPr>
            </w:pPr>
          </w:p>
        </w:tc>
        <w:tc>
          <w:tcPr>
            <w:tcW w:w="2490" w:type="dxa"/>
            <w:tcBorders>
              <w:top w:val="single" w:sz="4" w:space="0" w:color="auto"/>
              <w:left w:val="single" w:sz="18" w:space="0" w:color="auto"/>
              <w:bottom w:val="single" w:sz="4" w:space="0" w:color="auto"/>
            </w:tcBorders>
            <w:shd w:val="clear" w:color="auto" w:fill="0AC729"/>
            <w:vAlign w:val="center"/>
          </w:tcPr>
          <w:p w14:paraId="240FD5EC" w14:textId="77777777" w:rsidR="00DD1882" w:rsidRPr="00D42528" w:rsidRDefault="00DD1882" w:rsidP="006D3631">
            <w:pPr>
              <w:jc w:val="center"/>
              <w:rPr>
                <w:rFonts w:cs="Arial"/>
                <w:b/>
              </w:rPr>
            </w:pPr>
            <w:r w:rsidRPr="00D42528">
              <w:rPr>
                <w:rFonts w:cs="Arial"/>
                <w:b/>
              </w:rPr>
              <w:t>Advanced</w:t>
            </w:r>
          </w:p>
        </w:tc>
        <w:tc>
          <w:tcPr>
            <w:tcW w:w="1302" w:type="dxa"/>
            <w:tcBorders>
              <w:top w:val="single" w:sz="4" w:space="0" w:color="auto"/>
              <w:bottom w:val="single" w:sz="4" w:space="0" w:color="auto"/>
              <w:right w:val="single" w:sz="18" w:space="0" w:color="auto"/>
            </w:tcBorders>
            <w:vAlign w:val="center"/>
          </w:tcPr>
          <w:p w14:paraId="0E8E8997" w14:textId="77777777" w:rsidR="00DD1882" w:rsidRPr="00D42528" w:rsidRDefault="00DD1882" w:rsidP="006D3631">
            <w:pPr>
              <w:jc w:val="center"/>
              <w:rPr>
                <w:rFonts w:cs="Arial"/>
              </w:rPr>
            </w:pPr>
          </w:p>
        </w:tc>
        <w:tc>
          <w:tcPr>
            <w:tcW w:w="2366" w:type="dxa"/>
            <w:tcBorders>
              <w:top w:val="single" w:sz="4" w:space="0" w:color="auto"/>
              <w:left w:val="single" w:sz="18" w:space="0" w:color="auto"/>
              <w:bottom w:val="single" w:sz="4" w:space="0" w:color="auto"/>
            </w:tcBorders>
            <w:vAlign w:val="center"/>
          </w:tcPr>
          <w:p w14:paraId="0D412AF1" w14:textId="77777777" w:rsidR="00DD1882" w:rsidRPr="00D42528" w:rsidRDefault="00DD1882" w:rsidP="006D3631">
            <w:pPr>
              <w:jc w:val="center"/>
              <w:rPr>
                <w:rFonts w:cs="Arial"/>
                <w:b/>
              </w:rPr>
            </w:pPr>
            <w:r w:rsidRPr="00D42528">
              <w:rPr>
                <w:rFonts w:cs="Arial"/>
                <w:b/>
              </w:rPr>
              <w:t>SPED</w:t>
            </w:r>
          </w:p>
        </w:tc>
        <w:tc>
          <w:tcPr>
            <w:tcW w:w="1444" w:type="dxa"/>
            <w:tcBorders>
              <w:top w:val="single" w:sz="4" w:space="0" w:color="auto"/>
              <w:bottom w:val="single" w:sz="4" w:space="0" w:color="auto"/>
              <w:right w:val="single" w:sz="18" w:space="0" w:color="auto"/>
            </w:tcBorders>
            <w:vAlign w:val="center"/>
          </w:tcPr>
          <w:p w14:paraId="18192529" w14:textId="77777777" w:rsidR="00DD1882" w:rsidRPr="00D42528" w:rsidRDefault="00DD1882" w:rsidP="006D3631">
            <w:pPr>
              <w:jc w:val="center"/>
              <w:rPr>
                <w:rFonts w:cs="Arial"/>
              </w:rPr>
            </w:pPr>
          </w:p>
        </w:tc>
      </w:tr>
      <w:tr w:rsidR="00DD1882" w:rsidRPr="00D42528" w14:paraId="60FD1224" w14:textId="77777777">
        <w:trPr>
          <w:trHeight w:val="251"/>
          <w:jc w:val="center"/>
        </w:trPr>
        <w:tc>
          <w:tcPr>
            <w:tcW w:w="2290" w:type="dxa"/>
            <w:tcBorders>
              <w:top w:val="single" w:sz="4" w:space="0" w:color="auto"/>
              <w:left w:val="single" w:sz="18" w:space="0" w:color="auto"/>
              <w:bottom w:val="single" w:sz="4" w:space="0" w:color="auto"/>
            </w:tcBorders>
            <w:shd w:val="clear" w:color="auto" w:fill="71EB81"/>
            <w:vAlign w:val="center"/>
          </w:tcPr>
          <w:p w14:paraId="5859C1E9" w14:textId="77777777" w:rsidR="00DD1882" w:rsidRPr="00D42528" w:rsidRDefault="00DD1882" w:rsidP="006D3631">
            <w:pPr>
              <w:jc w:val="center"/>
              <w:rPr>
                <w:rFonts w:cs="Arial"/>
                <w:b/>
              </w:rPr>
            </w:pPr>
            <w:r w:rsidRPr="00D42528">
              <w:rPr>
                <w:rFonts w:cs="Arial"/>
                <w:b/>
              </w:rPr>
              <w:t xml:space="preserve">B (80-89%) </w:t>
            </w:r>
          </w:p>
          <w:p w14:paraId="0670E3CF" w14:textId="77777777" w:rsidR="00DD1882" w:rsidRPr="00D42528" w:rsidRDefault="00DD1882" w:rsidP="006D3631">
            <w:pPr>
              <w:jc w:val="center"/>
              <w:rPr>
                <w:rFonts w:cs="Arial"/>
                <w:b/>
              </w:rPr>
            </w:pPr>
            <w:r w:rsidRPr="00D42528">
              <w:rPr>
                <w:rFonts w:cs="Arial"/>
                <w:b/>
              </w:rPr>
              <w:t>Proficient</w:t>
            </w:r>
          </w:p>
        </w:tc>
        <w:tc>
          <w:tcPr>
            <w:tcW w:w="1250" w:type="dxa"/>
            <w:tcBorders>
              <w:top w:val="single" w:sz="4" w:space="0" w:color="auto"/>
              <w:bottom w:val="single" w:sz="4" w:space="0" w:color="auto"/>
              <w:right w:val="single" w:sz="18" w:space="0" w:color="auto"/>
            </w:tcBorders>
            <w:vAlign w:val="center"/>
          </w:tcPr>
          <w:p w14:paraId="33E03FB6" w14:textId="77777777" w:rsidR="00DD1882" w:rsidRPr="00D42528" w:rsidRDefault="00DD1882" w:rsidP="006D3631">
            <w:pPr>
              <w:jc w:val="center"/>
              <w:rPr>
                <w:rFonts w:cs="Arial"/>
              </w:rPr>
            </w:pPr>
          </w:p>
        </w:tc>
        <w:tc>
          <w:tcPr>
            <w:tcW w:w="2490" w:type="dxa"/>
            <w:tcBorders>
              <w:top w:val="single" w:sz="4" w:space="0" w:color="auto"/>
              <w:left w:val="single" w:sz="18" w:space="0" w:color="auto"/>
              <w:bottom w:val="single" w:sz="4" w:space="0" w:color="auto"/>
            </w:tcBorders>
            <w:shd w:val="clear" w:color="auto" w:fill="71EB81"/>
            <w:vAlign w:val="center"/>
          </w:tcPr>
          <w:p w14:paraId="3CF8F5D8" w14:textId="77777777" w:rsidR="00DD1882" w:rsidRPr="00D42528" w:rsidRDefault="00DD1882" w:rsidP="006D3631">
            <w:pPr>
              <w:jc w:val="center"/>
              <w:rPr>
                <w:rFonts w:cs="Arial"/>
                <w:b/>
              </w:rPr>
            </w:pPr>
            <w:r w:rsidRPr="00D42528">
              <w:rPr>
                <w:rFonts w:cs="Arial"/>
                <w:b/>
              </w:rPr>
              <w:t>Proficient</w:t>
            </w:r>
          </w:p>
        </w:tc>
        <w:tc>
          <w:tcPr>
            <w:tcW w:w="1302" w:type="dxa"/>
            <w:tcBorders>
              <w:top w:val="single" w:sz="4" w:space="0" w:color="auto"/>
              <w:bottom w:val="single" w:sz="4" w:space="0" w:color="auto"/>
              <w:right w:val="single" w:sz="18" w:space="0" w:color="auto"/>
            </w:tcBorders>
            <w:vAlign w:val="center"/>
          </w:tcPr>
          <w:p w14:paraId="35FC394F" w14:textId="77777777" w:rsidR="00DD1882" w:rsidRPr="00D42528" w:rsidRDefault="00DD1882" w:rsidP="006D3631">
            <w:pPr>
              <w:jc w:val="center"/>
              <w:rPr>
                <w:rFonts w:cs="Arial"/>
              </w:rPr>
            </w:pPr>
          </w:p>
        </w:tc>
        <w:tc>
          <w:tcPr>
            <w:tcW w:w="2366" w:type="dxa"/>
            <w:tcBorders>
              <w:top w:val="single" w:sz="4" w:space="0" w:color="auto"/>
              <w:left w:val="single" w:sz="18" w:space="0" w:color="auto"/>
              <w:bottom w:val="single" w:sz="4" w:space="0" w:color="auto"/>
            </w:tcBorders>
            <w:vAlign w:val="center"/>
          </w:tcPr>
          <w:p w14:paraId="282F5D5F" w14:textId="77777777" w:rsidR="00DD1882" w:rsidRPr="00D42528" w:rsidRDefault="00DD1882" w:rsidP="006D3631">
            <w:pPr>
              <w:jc w:val="center"/>
              <w:rPr>
                <w:rFonts w:cs="Arial"/>
                <w:b/>
              </w:rPr>
            </w:pPr>
            <w:r w:rsidRPr="00D42528">
              <w:rPr>
                <w:rFonts w:cs="Arial"/>
                <w:b/>
              </w:rPr>
              <w:t>ELL</w:t>
            </w:r>
          </w:p>
        </w:tc>
        <w:tc>
          <w:tcPr>
            <w:tcW w:w="1444" w:type="dxa"/>
            <w:tcBorders>
              <w:top w:val="single" w:sz="4" w:space="0" w:color="auto"/>
              <w:bottom w:val="single" w:sz="4" w:space="0" w:color="auto"/>
              <w:right w:val="single" w:sz="18" w:space="0" w:color="auto"/>
            </w:tcBorders>
            <w:vAlign w:val="center"/>
          </w:tcPr>
          <w:p w14:paraId="3C1DDEE7" w14:textId="77777777" w:rsidR="00DD1882" w:rsidRPr="00D42528" w:rsidRDefault="00DD1882" w:rsidP="006D3631">
            <w:pPr>
              <w:jc w:val="center"/>
              <w:rPr>
                <w:rFonts w:cs="Arial"/>
              </w:rPr>
            </w:pPr>
          </w:p>
        </w:tc>
      </w:tr>
      <w:tr w:rsidR="00DD1882" w:rsidRPr="00D42528" w14:paraId="02CF72AA" w14:textId="77777777">
        <w:trPr>
          <w:trHeight w:val="242"/>
          <w:jc w:val="center"/>
        </w:trPr>
        <w:tc>
          <w:tcPr>
            <w:tcW w:w="2290" w:type="dxa"/>
            <w:tcBorders>
              <w:top w:val="single" w:sz="4" w:space="0" w:color="auto"/>
              <w:left w:val="single" w:sz="18" w:space="0" w:color="auto"/>
              <w:bottom w:val="single" w:sz="4" w:space="0" w:color="auto"/>
            </w:tcBorders>
            <w:shd w:val="clear" w:color="auto" w:fill="FFFF00"/>
            <w:vAlign w:val="center"/>
          </w:tcPr>
          <w:p w14:paraId="67ADE131" w14:textId="77777777" w:rsidR="00DD1882" w:rsidRPr="00D42528" w:rsidRDefault="00DD1882" w:rsidP="006D3631">
            <w:pPr>
              <w:jc w:val="center"/>
              <w:rPr>
                <w:rFonts w:cs="Arial"/>
                <w:b/>
              </w:rPr>
            </w:pPr>
            <w:r w:rsidRPr="00D42528">
              <w:rPr>
                <w:rFonts w:cs="Arial"/>
                <w:b/>
              </w:rPr>
              <w:t xml:space="preserve">C (70-79%) </w:t>
            </w:r>
          </w:p>
          <w:p w14:paraId="14A50725" w14:textId="77777777" w:rsidR="00DD1882" w:rsidRPr="00D42528" w:rsidRDefault="00DD1882" w:rsidP="006D3631">
            <w:pPr>
              <w:jc w:val="center"/>
              <w:rPr>
                <w:rFonts w:cs="Arial"/>
                <w:b/>
              </w:rPr>
            </w:pPr>
            <w:r w:rsidRPr="00D42528">
              <w:rPr>
                <w:rFonts w:cs="Arial"/>
                <w:b/>
              </w:rPr>
              <w:t>Basic</w:t>
            </w:r>
          </w:p>
        </w:tc>
        <w:tc>
          <w:tcPr>
            <w:tcW w:w="1250" w:type="dxa"/>
            <w:tcBorders>
              <w:top w:val="single" w:sz="4" w:space="0" w:color="auto"/>
              <w:bottom w:val="single" w:sz="4" w:space="0" w:color="auto"/>
              <w:right w:val="single" w:sz="18" w:space="0" w:color="auto"/>
            </w:tcBorders>
            <w:vAlign w:val="center"/>
          </w:tcPr>
          <w:p w14:paraId="1A0FD0F7" w14:textId="77777777" w:rsidR="00DD1882" w:rsidRPr="00D42528" w:rsidRDefault="00DD1882" w:rsidP="006D3631">
            <w:pPr>
              <w:jc w:val="center"/>
              <w:rPr>
                <w:rFonts w:cs="Arial"/>
              </w:rPr>
            </w:pPr>
          </w:p>
        </w:tc>
        <w:tc>
          <w:tcPr>
            <w:tcW w:w="2490" w:type="dxa"/>
            <w:tcBorders>
              <w:top w:val="single" w:sz="4" w:space="0" w:color="auto"/>
              <w:left w:val="single" w:sz="18" w:space="0" w:color="auto"/>
              <w:bottom w:val="single" w:sz="4" w:space="0" w:color="auto"/>
            </w:tcBorders>
            <w:shd w:val="clear" w:color="auto" w:fill="FFFF00"/>
            <w:vAlign w:val="center"/>
          </w:tcPr>
          <w:p w14:paraId="6BD041E2" w14:textId="77777777" w:rsidR="00DD1882" w:rsidRPr="00D42528" w:rsidRDefault="00DD1882" w:rsidP="006D3631">
            <w:pPr>
              <w:jc w:val="center"/>
              <w:rPr>
                <w:rFonts w:cs="Arial"/>
                <w:b/>
              </w:rPr>
            </w:pPr>
            <w:r w:rsidRPr="00D42528">
              <w:rPr>
                <w:rFonts w:cs="Arial"/>
                <w:b/>
              </w:rPr>
              <w:t>Basic</w:t>
            </w:r>
          </w:p>
        </w:tc>
        <w:tc>
          <w:tcPr>
            <w:tcW w:w="1302" w:type="dxa"/>
            <w:tcBorders>
              <w:top w:val="single" w:sz="4" w:space="0" w:color="auto"/>
              <w:bottom w:val="single" w:sz="4" w:space="0" w:color="auto"/>
              <w:right w:val="single" w:sz="18" w:space="0" w:color="auto"/>
            </w:tcBorders>
            <w:vAlign w:val="center"/>
          </w:tcPr>
          <w:p w14:paraId="2F7C771C" w14:textId="77777777" w:rsidR="00DD1882" w:rsidRPr="00D42528" w:rsidRDefault="00DD1882" w:rsidP="006D3631">
            <w:pPr>
              <w:jc w:val="center"/>
              <w:rPr>
                <w:rFonts w:cs="Arial"/>
              </w:rPr>
            </w:pPr>
          </w:p>
        </w:tc>
        <w:tc>
          <w:tcPr>
            <w:tcW w:w="2366" w:type="dxa"/>
            <w:tcBorders>
              <w:top w:val="single" w:sz="4" w:space="0" w:color="auto"/>
              <w:left w:val="single" w:sz="18" w:space="0" w:color="auto"/>
              <w:bottom w:val="single" w:sz="4" w:space="0" w:color="auto"/>
            </w:tcBorders>
            <w:vAlign w:val="center"/>
          </w:tcPr>
          <w:p w14:paraId="54F23853" w14:textId="77777777" w:rsidR="00DD1882" w:rsidRPr="00D42528" w:rsidRDefault="00DD1882" w:rsidP="006D3631">
            <w:pPr>
              <w:jc w:val="center"/>
              <w:rPr>
                <w:rFonts w:cs="Arial"/>
                <w:b/>
              </w:rPr>
            </w:pPr>
            <w:r w:rsidRPr="00D42528">
              <w:rPr>
                <w:rFonts w:cs="Arial"/>
                <w:b/>
              </w:rPr>
              <w:t>RFEP</w:t>
            </w:r>
          </w:p>
        </w:tc>
        <w:tc>
          <w:tcPr>
            <w:tcW w:w="1444" w:type="dxa"/>
            <w:tcBorders>
              <w:top w:val="single" w:sz="4" w:space="0" w:color="auto"/>
              <w:bottom w:val="single" w:sz="4" w:space="0" w:color="auto"/>
              <w:right w:val="single" w:sz="18" w:space="0" w:color="auto"/>
            </w:tcBorders>
            <w:vAlign w:val="center"/>
          </w:tcPr>
          <w:p w14:paraId="6B67A91B" w14:textId="77777777" w:rsidR="00DD1882" w:rsidRPr="00D42528" w:rsidRDefault="00DD1882" w:rsidP="006D3631">
            <w:pPr>
              <w:jc w:val="center"/>
              <w:rPr>
                <w:rFonts w:cs="Arial"/>
              </w:rPr>
            </w:pPr>
          </w:p>
        </w:tc>
      </w:tr>
      <w:tr w:rsidR="00DD1882" w:rsidRPr="00D42528" w14:paraId="6592EB73" w14:textId="77777777">
        <w:trPr>
          <w:trHeight w:val="503"/>
          <w:jc w:val="center"/>
        </w:trPr>
        <w:tc>
          <w:tcPr>
            <w:tcW w:w="2290" w:type="dxa"/>
            <w:tcBorders>
              <w:top w:val="single" w:sz="4" w:space="0" w:color="auto"/>
              <w:left w:val="single" w:sz="18" w:space="0" w:color="auto"/>
              <w:bottom w:val="single" w:sz="4" w:space="0" w:color="auto"/>
            </w:tcBorders>
            <w:shd w:val="clear" w:color="auto" w:fill="FF6600"/>
            <w:vAlign w:val="center"/>
          </w:tcPr>
          <w:p w14:paraId="6B6E8EFD" w14:textId="77777777" w:rsidR="00DD1882" w:rsidRPr="00D42528" w:rsidRDefault="00DD1882" w:rsidP="006D3631">
            <w:pPr>
              <w:jc w:val="center"/>
              <w:rPr>
                <w:rFonts w:cs="Arial"/>
                <w:b/>
              </w:rPr>
            </w:pPr>
            <w:r w:rsidRPr="00D42528">
              <w:rPr>
                <w:rFonts w:cs="Arial"/>
                <w:b/>
              </w:rPr>
              <w:t xml:space="preserve">NP (60-69%) </w:t>
            </w:r>
          </w:p>
          <w:p w14:paraId="0B7078B3" w14:textId="77777777" w:rsidR="00DD1882" w:rsidRPr="00D42528" w:rsidRDefault="00DD1882" w:rsidP="006D3631">
            <w:pPr>
              <w:jc w:val="center"/>
              <w:rPr>
                <w:rFonts w:cs="Arial"/>
                <w:b/>
              </w:rPr>
            </w:pPr>
            <w:r w:rsidRPr="00D42528">
              <w:rPr>
                <w:rFonts w:cs="Arial"/>
                <w:b/>
              </w:rPr>
              <w:t>Below Basic</w:t>
            </w:r>
          </w:p>
        </w:tc>
        <w:tc>
          <w:tcPr>
            <w:tcW w:w="1250" w:type="dxa"/>
            <w:tcBorders>
              <w:top w:val="single" w:sz="4" w:space="0" w:color="auto"/>
              <w:bottom w:val="single" w:sz="4" w:space="0" w:color="auto"/>
              <w:right w:val="single" w:sz="18" w:space="0" w:color="auto"/>
            </w:tcBorders>
            <w:vAlign w:val="center"/>
          </w:tcPr>
          <w:p w14:paraId="74D32E16" w14:textId="77777777" w:rsidR="00DD1882" w:rsidRPr="00D42528" w:rsidRDefault="00DD1882" w:rsidP="006D3631">
            <w:pPr>
              <w:jc w:val="center"/>
              <w:rPr>
                <w:rFonts w:cs="Arial"/>
              </w:rPr>
            </w:pPr>
          </w:p>
        </w:tc>
        <w:tc>
          <w:tcPr>
            <w:tcW w:w="2490" w:type="dxa"/>
            <w:tcBorders>
              <w:top w:val="single" w:sz="4" w:space="0" w:color="auto"/>
              <w:left w:val="single" w:sz="18" w:space="0" w:color="auto"/>
              <w:bottom w:val="single" w:sz="4" w:space="0" w:color="auto"/>
            </w:tcBorders>
            <w:shd w:val="clear" w:color="auto" w:fill="FF6600"/>
            <w:vAlign w:val="center"/>
          </w:tcPr>
          <w:p w14:paraId="649BF1A2" w14:textId="77777777" w:rsidR="00DD1882" w:rsidRPr="00D42528" w:rsidRDefault="00DD1882" w:rsidP="006D3631">
            <w:pPr>
              <w:jc w:val="center"/>
              <w:rPr>
                <w:rFonts w:cs="Arial"/>
                <w:b/>
              </w:rPr>
            </w:pPr>
            <w:r w:rsidRPr="00D42528">
              <w:rPr>
                <w:rFonts w:cs="Arial"/>
                <w:b/>
              </w:rPr>
              <w:t>Below Basic</w:t>
            </w:r>
          </w:p>
        </w:tc>
        <w:tc>
          <w:tcPr>
            <w:tcW w:w="1302" w:type="dxa"/>
            <w:tcBorders>
              <w:top w:val="single" w:sz="4" w:space="0" w:color="auto"/>
              <w:bottom w:val="single" w:sz="4" w:space="0" w:color="auto"/>
              <w:right w:val="single" w:sz="18" w:space="0" w:color="auto"/>
            </w:tcBorders>
            <w:vAlign w:val="center"/>
          </w:tcPr>
          <w:p w14:paraId="4D91C691" w14:textId="77777777" w:rsidR="00DD1882" w:rsidRPr="00D42528" w:rsidRDefault="00DD1882" w:rsidP="006D3631">
            <w:pPr>
              <w:jc w:val="center"/>
              <w:rPr>
                <w:rFonts w:cs="Arial"/>
              </w:rPr>
            </w:pPr>
          </w:p>
        </w:tc>
        <w:tc>
          <w:tcPr>
            <w:tcW w:w="2366" w:type="dxa"/>
            <w:tcBorders>
              <w:top w:val="single" w:sz="4" w:space="0" w:color="auto"/>
              <w:left w:val="single" w:sz="18" w:space="0" w:color="auto"/>
              <w:bottom w:val="single" w:sz="4" w:space="0" w:color="auto"/>
            </w:tcBorders>
            <w:vAlign w:val="center"/>
          </w:tcPr>
          <w:p w14:paraId="6C7B8609" w14:textId="77777777" w:rsidR="00DD1882" w:rsidRPr="00D42528" w:rsidRDefault="00DD1882" w:rsidP="006D3631">
            <w:pPr>
              <w:jc w:val="center"/>
              <w:rPr>
                <w:rFonts w:cs="Arial"/>
                <w:b/>
              </w:rPr>
            </w:pPr>
            <w:r w:rsidRPr="00D42528">
              <w:rPr>
                <w:rFonts w:cs="Arial"/>
                <w:b/>
              </w:rPr>
              <w:t>Gifted/High Achieving</w:t>
            </w:r>
          </w:p>
        </w:tc>
        <w:tc>
          <w:tcPr>
            <w:tcW w:w="1444" w:type="dxa"/>
            <w:tcBorders>
              <w:top w:val="single" w:sz="4" w:space="0" w:color="auto"/>
              <w:bottom w:val="single" w:sz="4" w:space="0" w:color="auto"/>
              <w:right w:val="single" w:sz="18" w:space="0" w:color="auto"/>
            </w:tcBorders>
            <w:vAlign w:val="center"/>
          </w:tcPr>
          <w:p w14:paraId="59D1ED8C" w14:textId="77777777" w:rsidR="00DD1882" w:rsidRPr="00D42528" w:rsidRDefault="00DD1882" w:rsidP="006D3631">
            <w:pPr>
              <w:jc w:val="center"/>
              <w:rPr>
                <w:rFonts w:cs="Arial"/>
              </w:rPr>
            </w:pPr>
          </w:p>
        </w:tc>
      </w:tr>
      <w:tr w:rsidR="00DD1882" w:rsidRPr="00D42528" w14:paraId="4A9B0ACD" w14:textId="77777777">
        <w:trPr>
          <w:trHeight w:val="503"/>
          <w:jc w:val="center"/>
        </w:trPr>
        <w:tc>
          <w:tcPr>
            <w:tcW w:w="2290" w:type="dxa"/>
            <w:tcBorders>
              <w:top w:val="single" w:sz="4" w:space="0" w:color="auto"/>
              <w:left w:val="single" w:sz="18" w:space="0" w:color="auto"/>
              <w:bottom w:val="single" w:sz="18" w:space="0" w:color="auto"/>
            </w:tcBorders>
            <w:shd w:val="clear" w:color="auto" w:fill="FF0000"/>
            <w:vAlign w:val="center"/>
          </w:tcPr>
          <w:p w14:paraId="505F8194" w14:textId="77777777" w:rsidR="00DD1882" w:rsidRPr="00D42528" w:rsidRDefault="00DD1882" w:rsidP="006D3631">
            <w:pPr>
              <w:jc w:val="center"/>
              <w:rPr>
                <w:rFonts w:cs="Arial"/>
                <w:b/>
              </w:rPr>
            </w:pPr>
            <w:r w:rsidRPr="00D42528">
              <w:rPr>
                <w:rFonts w:cs="Arial"/>
                <w:b/>
              </w:rPr>
              <w:t xml:space="preserve">NP (0-59%) </w:t>
            </w:r>
          </w:p>
          <w:p w14:paraId="7AFAECB2" w14:textId="77777777" w:rsidR="00DD1882" w:rsidRPr="00D42528" w:rsidRDefault="00DD1882" w:rsidP="006D3631">
            <w:pPr>
              <w:jc w:val="center"/>
              <w:rPr>
                <w:rFonts w:cs="Arial"/>
                <w:b/>
              </w:rPr>
            </w:pPr>
            <w:r w:rsidRPr="00D42528">
              <w:rPr>
                <w:rFonts w:cs="Arial"/>
                <w:b/>
              </w:rPr>
              <w:t>Far Below Basic</w:t>
            </w:r>
          </w:p>
        </w:tc>
        <w:tc>
          <w:tcPr>
            <w:tcW w:w="1250" w:type="dxa"/>
            <w:tcBorders>
              <w:top w:val="single" w:sz="4" w:space="0" w:color="auto"/>
              <w:bottom w:val="single" w:sz="18" w:space="0" w:color="auto"/>
              <w:right w:val="single" w:sz="18" w:space="0" w:color="auto"/>
            </w:tcBorders>
            <w:vAlign w:val="center"/>
          </w:tcPr>
          <w:p w14:paraId="07575204" w14:textId="77777777" w:rsidR="00DD1882" w:rsidRPr="00D42528" w:rsidRDefault="00DD1882" w:rsidP="006D3631">
            <w:pPr>
              <w:jc w:val="center"/>
              <w:rPr>
                <w:rFonts w:cs="Arial"/>
              </w:rPr>
            </w:pPr>
          </w:p>
        </w:tc>
        <w:tc>
          <w:tcPr>
            <w:tcW w:w="2490" w:type="dxa"/>
            <w:tcBorders>
              <w:top w:val="single" w:sz="4" w:space="0" w:color="auto"/>
              <w:left w:val="single" w:sz="18" w:space="0" w:color="auto"/>
              <w:bottom w:val="single" w:sz="18" w:space="0" w:color="auto"/>
            </w:tcBorders>
            <w:shd w:val="clear" w:color="auto" w:fill="FF0000"/>
            <w:vAlign w:val="center"/>
          </w:tcPr>
          <w:p w14:paraId="3BF225EA" w14:textId="77777777" w:rsidR="00DD1882" w:rsidRPr="00D42528" w:rsidRDefault="00DD1882" w:rsidP="006D3631">
            <w:pPr>
              <w:jc w:val="center"/>
              <w:rPr>
                <w:rFonts w:cs="Arial"/>
                <w:b/>
              </w:rPr>
            </w:pPr>
            <w:r w:rsidRPr="00D42528">
              <w:rPr>
                <w:rFonts w:cs="Arial"/>
                <w:b/>
              </w:rPr>
              <w:t>Far Below Basic</w:t>
            </w:r>
          </w:p>
        </w:tc>
        <w:tc>
          <w:tcPr>
            <w:tcW w:w="1302" w:type="dxa"/>
            <w:tcBorders>
              <w:top w:val="single" w:sz="4" w:space="0" w:color="auto"/>
              <w:bottom w:val="single" w:sz="18" w:space="0" w:color="auto"/>
              <w:right w:val="single" w:sz="18" w:space="0" w:color="auto"/>
            </w:tcBorders>
            <w:vAlign w:val="center"/>
          </w:tcPr>
          <w:p w14:paraId="53A56044" w14:textId="77777777" w:rsidR="00DD1882" w:rsidRPr="00D42528" w:rsidRDefault="00DD1882" w:rsidP="006D3631">
            <w:pPr>
              <w:jc w:val="center"/>
              <w:rPr>
                <w:rFonts w:cs="Arial"/>
              </w:rPr>
            </w:pPr>
          </w:p>
        </w:tc>
        <w:tc>
          <w:tcPr>
            <w:tcW w:w="2366" w:type="dxa"/>
            <w:tcBorders>
              <w:top w:val="single" w:sz="4" w:space="0" w:color="auto"/>
              <w:left w:val="single" w:sz="18" w:space="0" w:color="auto"/>
              <w:bottom w:val="single" w:sz="18" w:space="0" w:color="auto"/>
            </w:tcBorders>
            <w:vAlign w:val="center"/>
          </w:tcPr>
          <w:p w14:paraId="0A6AFDE1" w14:textId="77777777" w:rsidR="00DD1882" w:rsidRPr="00D42528" w:rsidRDefault="00DD1882" w:rsidP="006D3631">
            <w:pPr>
              <w:jc w:val="center"/>
              <w:rPr>
                <w:rFonts w:cs="Arial"/>
                <w:b/>
              </w:rPr>
            </w:pPr>
            <w:r w:rsidRPr="00D42528">
              <w:rPr>
                <w:rFonts w:cs="Arial"/>
                <w:b/>
              </w:rPr>
              <w:t>Other</w:t>
            </w:r>
          </w:p>
        </w:tc>
        <w:tc>
          <w:tcPr>
            <w:tcW w:w="1444" w:type="dxa"/>
            <w:tcBorders>
              <w:top w:val="single" w:sz="4" w:space="0" w:color="auto"/>
              <w:bottom w:val="single" w:sz="18" w:space="0" w:color="auto"/>
              <w:right w:val="single" w:sz="18" w:space="0" w:color="auto"/>
            </w:tcBorders>
            <w:vAlign w:val="center"/>
          </w:tcPr>
          <w:p w14:paraId="459A46CD" w14:textId="77777777" w:rsidR="00DD1882" w:rsidRPr="00D42528" w:rsidRDefault="00DD1882" w:rsidP="006D3631">
            <w:pPr>
              <w:jc w:val="center"/>
              <w:rPr>
                <w:rFonts w:cs="Arial"/>
              </w:rPr>
            </w:pPr>
          </w:p>
        </w:tc>
      </w:tr>
    </w:tbl>
    <w:p w14:paraId="38FA3CA1" w14:textId="77777777" w:rsidR="00DD1882" w:rsidRPr="00D42528" w:rsidRDefault="00DD1882" w:rsidP="00DD1882">
      <w:pPr>
        <w:spacing w:after="0"/>
        <w:rPr>
          <w:rFonts w:cs="Arial"/>
          <w:b/>
        </w:rPr>
      </w:pPr>
      <w:r>
        <w:rPr>
          <w:rFonts w:cs="Arial"/>
        </w:rPr>
        <w:br/>
      </w:r>
      <w:r w:rsidRPr="00D42528">
        <w:rPr>
          <w:rFonts w:cs="Arial"/>
          <w:b/>
        </w:rPr>
        <w:t>Content-Area Standards (Source</w:t>
      </w:r>
      <w:proofErr w:type="gramStart"/>
      <w:r w:rsidRPr="00D42528">
        <w:rPr>
          <w:rFonts w:cs="Arial"/>
          <w:b/>
        </w:rPr>
        <w:t>:</w:t>
      </w:r>
      <w:r w:rsidRPr="00D42528">
        <w:rPr>
          <w:rFonts w:cs="ArialNarrow-Bold"/>
          <w:b/>
          <w:bCs/>
          <w:sz w:val="18"/>
          <w:szCs w:val="18"/>
        </w:rPr>
        <w:t xml:space="preserve">  </w:t>
      </w:r>
      <w:r w:rsidRPr="00D42528">
        <w:rPr>
          <w:rFonts w:cs="Arial"/>
          <w:b/>
        </w:rPr>
        <w:t>)</w:t>
      </w:r>
      <w:proofErr w:type="gramEnd"/>
      <w:r w:rsidRPr="00D42528">
        <w:rPr>
          <w:rFonts w:cs="Arial"/>
          <w:b/>
        </w:rPr>
        <w:t xml:space="preserve"> </w:t>
      </w:r>
    </w:p>
    <w:p w14:paraId="72F4C460" w14:textId="77777777" w:rsidR="00DD1882" w:rsidRPr="00D42528" w:rsidRDefault="00DD1882" w:rsidP="00DD1882">
      <w:pPr>
        <w:spacing w:after="0"/>
        <w:rPr>
          <w:rFonts w:cs="Arial"/>
        </w:rPr>
      </w:pPr>
      <w:r w:rsidRPr="00D42528">
        <w:rPr>
          <w:rFonts w:cs="Arial"/>
          <w:i/>
        </w:rPr>
        <w:t>TCRP 1.4</w:t>
      </w:r>
      <w:r w:rsidR="00450796">
        <w:rPr>
          <w:rFonts w:cs="Arial"/>
        </w:rPr>
        <w:t>3</w:t>
      </w:r>
    </w:p>
    <w:p w14:paraId="331E998D" w14:textId="77777777" w:rsidR="00DD1882" w:rsidRPr="00DD1882" w:rsidRDefault="00DD1882" w:rsidP="00DD1882">
      <w:pPr>
        <w:spacing w:after="0"/>
        <w:rPr>
          <w:rFonts w:cs="Arial"/>
        </w:rPr>
      </w:pPr>
    </w:p>
    <w:p w14:paraId="37F587AC" w14:textId="77777777" w:rsidR="00DD1882" w:rsidRPr="00D42528" w:rsidRDefault="00DD1882" w:rsidP="00DD1882">
      <w:pPr>
        <w:spacing w:after="0"/>
        <w:rPr>
          <w:rFonts w:cs="Arial"/>
          <w:b/>
        </w:rPr>
      </w:pPr>
      <w:r w:rsidRPr="00D42528">
        <w:rPr>
          <w:rFonts w:cs="Arial"/>
          <w:b/>
        </w:rPr>
        <w:t>College-Ready Student Learning Objectives for Lesson</w:t>
      </w:r>
      <w:r w:rsidRPr="00D42528">
        <w:rPr>
          <w:rFonts w:cs="Arial"/>
        </w:rPr>
        <w:t xml:space="preserve"> </w:t>
      </w:r>
    </w:p>
    <w:p w14:paraId="616295F8" w14:textId="77777777" w:rsidR="00DD1882" w:rsidRPr="00D42528" w:rsidRDefault="00DD1882" w:rsidP="00DD1882">
      <w:pPr>
        <w:spacing w:after="0"/>
        <w:rPr>
          <w:rFonts w:cs="Arial"/>
          <w:b/>
        </w:rPr>
      </w:pPr>
      <w:r w:rsidRPr="00D42528">
        <w:rPr>
          <w:rFonts w:cs="Arial"/>
        </w:rPr>
        <w:t>(Provide student college-ready learning objectives and the mastery-level expectation, including what evidence will be used to support)</w:t>
      </w:r>
      <w:r w:rsidRPr="00D42528">
        <w:rPr>
          <w:rFonts w:cs="Arial"/>
          <w:i/>
        </w:rPr>
        <w:t xml:space="preserve"> TCRP 1.1A, 1.1B, 3.1A</w:t>
      </w:r>
    </w:p>
    <w:tbl>
      <w:tblPr>
        <w:tblStyle w:val="TableGrid"/>
        <w:tblW w:w="0" w:type="auto"/>
        <w:jc w:val="center"/>
        <w:tblLook w:val="04A0" w:firstRow="1" w:lastRow="0" w:firstColumn="1" w:lastColumn="0" w:noHBand="0" w:noVBand="1"/>
      </w:tblPr>
      <w:tblGrid>
        <w:gridCol w:w="3180"/>
        <w:gridCol w:w="3227"/>
        <w:gridCol w:w="3169"/>
      </w:tblGrid>
      <w:tr w:rsidR="00DD1882" w:rsidRPr="00D42528" w14:paraId="4FA0CE4C" w14:textId="77777777">
        <w:trPr>
          <w:trHeight w:val="545"/>
          <w:jc w:val="center"/>
        </w:trPr>
        <w:tc>
          <w:tcPr>
            <w:tcW w:w="3779" w:type="dxa"/>
            <w:vAlign w:val="center"/>
          </w:tcPr>
          <w:p w14:paraId="1E2025AF" w14:textId="77777777" w:rsidR="00DD1882" w:rsidRPr="00D42528" w:rsidRDefault="00DD1882" w:rsidP="006D3631">
            <w:pPr>
              <w:jc w:val="center"/>
              <w:rPr>
                <w:rFonts w:cs="Arial"/>
                <w:b/>
              </w:rPr>
            </w:pPr>
            <w:r w:rsidRPr="00D42528">
              <w:rPr>
                <w:rFonts w:cs="Arial"/>
                <w:b/>
              </w:rPr>
              <w:t>Student Learning Objective</w:t>
            </w:r>
          </w:p>
        </w:tc>
        <w:tc>
          <w:tcPr>
            <w:tcW w:w="3779" w:type="dxa"/>
            <w:vAlign w:val="center"/>
          </w:tcPr>
          <w:p w14:paraId="52527534" w14:textId="77777777" w:rsidR="00DD1882" w:rsidRPr="00D42528" w:rsidRDefault="00DD1882" w:rsidP="006D3631">
            <w:pPr>
              <w:jc w:val="center"/>
              <w:rPr>
                <w:rFonts w:cs="Arial"/>
                <w:b/>
              </w:rPr>
            </w:pPr>
            <w:r w:rsidRPr="00D42528">
              <w:rPr>
                <w:rFonts w:cs="Arial"/>
                <w:b/>
              </w:rPr>
              <w:t>Mastery-Level Expectation</w:t>
            </w:r>
          </w:p>
        </w:tc>
        <w:tc>
          <w:tcPr>
            <w:tcW w:w="3780" w:type="dxa"/>
            <w:vAlign w:val="center"/>
          </w:tcPr>
          <w:p w14:paraId="4067226F" w14:textId="77777777" w:rsidR="00DD1882" w:rsidRPr="00D42528" w:rsidRDefault="00DD1882" w:rsidP="006D3631">
            <w:pPr>
              <w:jc w:val="center"/>
              <w:rPr>
                <w:rFonts w:cs="Arial"/>
                <w:b/>
              </w:rPr>
            </w:pPr>
            <w:r w:rsidRPr="00D42528">
              <w:rPr>
                <w:rFonts w:cs="Arial"/>
                <w:b/>
              </w:rPr>
              <w:t>Evidence</w:t>
            </w:r>
          </w:p>
        </w:tc>
      </w:tr>
      <w:tr w:rsidR="00DD1882" w:rsidRPr="00D42528" w14:paraId="6B15B751" w14:textId="77777777">
        <w:trPr>
          <w:trHeight w:val="856"/>
          <w:jc w:val="center"/>
        </w:trPr>
        <w:tc>
          <w:tcPr>
            <w:tcW w:w="3779" w:type="dxa"/>
            <w:vAlign w:val="center"/>
          </w:tcPr>
          <w:p w14:paraId="67170882" w14:textId="77777777" w:rsidR="00DD1882" w:rsidRPr="00D42528" w:rsidRDefault="00DD1882" w:rsidP="006D3631">
            <w:pPr>
              <w:rPr>
                <w:rFonts w:cs="Arial"/>
              </w:rPr>
            </w:pPr>
          </w:p>
        </w:tc>
        <w:tc>
          <w:tcPr>
            <w:tcW w:w="3779" w:type="dxa"/>
            <w:vAlign w:val="center"/>
          </w:tcPr>
          <w:p w14:paraId="79AE4754" w14:textId="77777777" w:rsidR="00DD1882" w:rsidRPr="00D42528" w:rsidRDefault="00DD1882" w:rsidP="006D3631">
            <w:pPr>
              <w:rPr>
                <w:rFonts w:cs="Arial"/>
              </w:rPr>
            </w:pPr>
          </w:p>
        </w:tc>
        <w:tc>
          <w:tcPr>
            <w:tcW w:w="3780" w:type="dxa"/>
            <w:vAlign w:val="center"/>
          </w:tcPr>
          <w:p w14:paraId="2DF35522" w14:textId="77777777" w:rsidR="00DD1882" w:rsidRPr="00D42528" w:rsidRDefault="00DD1882" w:rsidP="006D3631">
            <w:pPr>
              <w:rPr>
                <w:rFonts w:cs="Arial"/>
              </w:rPr>
            </w:pPr>
          </w:p>
        </w:tc>
      </w:tr>
      <w:tr w:rsidR="00DD1882" w:rsidRPr="00D42528" w14:paraId="26924F38" w14:textId="77777777">
        <w:trPr>
          <w:trHeight w:val="856"/>
          <w:jc w:val="center"/>
        </w:trPr>
        <w:tc>
          <w:tcPr>
            <w:tcW w:w="3779" w:type="dxa"/>
            <w:vAlign w:val="center"/>
          </w:tcPr>
          <w:p w14:paraId="3B268095" w14:textId="77777777" w:rsidR="00DD1882" w:rsidRPr="00D42528" w:rsidRDefault="00DD1882" w:rsidP="006D3631">
            <w:pPr>
              <w:widowControl w:val="0"/>
              <w:autoSpaceDE w:val="0"/>
              <w:autoSpaceDN w:val="0"/>
              <w:adjustRightInd w:val="0"/>
              <w:rPr>
                <w:rFonts w:cs="Arial"/>
              </w:rPr>
            </w:pPr>
          </w:p>
        </w:tc>
        <w:tc>
          <w:tcPr>
            <w:tcW w:w="3779" w:type="dxa"/>
            <w:vAlign w:val="center"/>
          </w:tcPr>
          <w:p w14:paraId="4F1FAC2B" w14:textId="77777777" w:rsidR="00DD1882" w:rsidRPr="00D42528" w:rsidRDefault="00DD1882" w:rsidP="006D3631">
            <w:pPr>
              <w:jc w:val="center"/>
              <w:rPr>
                <w:rFonts w:cs="Arial"/>
              </w:rPr>
            </w:pPr>
          </w:p>
        </w:tc>
        <w:tc>
          <w:tcPr>
            <w:tcW w:w="3780" w:type="dxa"/>
            <w:vAlign w:val="center"/>
          </w:tcPr>
          <w:p w14:paraId="0D1CD7DF" w14:textId="77777777" w:rsidR="00DD1882" w:rsidRPr="00D42528" w:rsidRDefault="00DD1882" w:rsidP="006D3631">
            <w:pPr>
              <w:widowControl w:val="0"/>
              <w:autoSpaceDE w:val="0"/>
              <w:autoSpaceDN w:val="0"/>
              <w:adjustRightInd w:val="0"/>
              <w:rPr>
                <w:rFonts w:cs="Arial"/>
              </w:rPr>
            </w:pPr>
          </w:p>
        </w:tc>
      </w:tr>
      <w:tr w:rsidR="00DD1882" w:rsidRPr="00D42528" w14:paraId="1B2A81C3" w14:textId="77777777">
        <w:trPr>
          <w:trHeight w:val="856"/>
          <w:jc w:val="center"/>
        </w:trPr>
        <w:tc>
          <w:tcPr>
            <w:tcW w:w="3779" w:type="dxa"/>
            <w:vAlign w:val="center"/>
          </w:tcPr>
          <w:p w14:paraId="55F5DC94" w14:textId="77777777" w:rsidR="00DD1882" w:rsidRPr="00D42528" w:rsidRDefault="00DD1882" w:rsidP="006D3631">
            <w:pPr>
              <w:widowControl w:val="0"/>
              <w:autoSpaceDE w:val="0"/>
              <w:autoSpaceDN w:val="0"/>
              <w:adjustRightInd w:val="0"/>
              <w:rPr>
                <w:rFonts w:cs="Arial"/>
              </w:rPr>
            </w:pPr>
          </w:p>
        </w:tc>
        <w:tc>
          <w:tcPr>
            <w:tcW w:w="3779" w:type="dxa"/>
            <w:vAlign w:val="center"/>
          </w:tcPr>
          <w:p w14:paraId="541BED4F" w14:textId="77777777" w:rsidR="00DD1882" w:rsidRPr="00D42528" w:rsidRDefault="00DD1882" w:rsidP="006D3631">
            <w:pPr>
              <w:jc w:val="center"/>
              <w:rPr>
                <w:rFonts w:cs="Arial"/>
              </w:rPr>
            </w:pPr>
          </w:p>
        </w:tc>
        <w:tc>
          <w:tcPr>
            <w:tcW w:w="3780" w:type="dxa"/>
            <w:vAlign w:val="center"/>
          </w:tcPr>
          <w:p w14:paraId="4E6BDDD8" w14:textId="77777777" w:rsidR="00DD1882" w:rsidRPr="00D42528" w:rsidRDefault="00DD1882" w:rsidP="006D3631">
            <w:pPr>
              <w:rPr>
                <w:rFonts w:cs="Arial"/>
              </w:rPr>
            </w:pPr>
          </w:p>
        </w:tc>
      </w:tr>
    </w:tbl>
    <w:p w14:paraId="48C0C498" w14:textId="77777777" w:rsidR="00DD1882" w:rsidRPr="00D42528" w:rsidRDefault="00DD1882" w:rsidP="00DD1882">
      <w:pPr>
        <w:spacing w:after="0"/>
        <w:rPr>
          <w:rFonts w:cs="Arial"/>
          <w:b/>
        </w:rPr>
      </w:pPr>
      <w:r>
        <w:rPr>
          <w:rFonts w:cs="Arial"/>
          <w:b/>
        </w:rPr>
        <w:br/>
      </w:r>
      <w:r w:rsidRPr="00D42528">
        <w:rPr>
          <w:rFonts w:cs="Arial"/>
          <w:b/>
        </w:rPr>
        <w:t xml:space="preserve">Prerequisite Knowledge/Skills </w:t>
      </w:r>
    </w:p>
    <w:p w14:paraId="2642E23F" w14:textId="77777777" w:rsidR="00DD1882" w:rsidRPr="00D42528" w:rsidRDefault="00DD1882" w:rsidP="00DD1882">
      <w:pPr>
        <w:spacing w:after="0"/>
        <w:rPr>
          <w:rFonts w:cs="Arial"/>
          <w:b/>
        </w:rPr>
      </w:pPr>
      <w:r w:rsidRPr="00D42528">
        <w:rPr>
          <w:rFonts w:cs="Arial"/>
          <w:i/>
        </w:rPr>
        <w:t>TCRP 1.</w:t>
      </w:r>
      <w:r w:rsidR="00450796">
        <w:rPr>
          <w:rFonts w:cs="Arial"/>
          <w:i/>
        </w:rPr>
        <w:t>4</w:t>
      </w:r>
      <w:r w:rsidRPr="00D42528">
        <w:rPr>
          <w:rFonts w:cs="Arial"/>
          <w:i/>
        </w:rPr>
        <w:t>A</w:t>
      </w:r>
    </w:p>
    <w:p w14:paraId="6EEE5B5B" w14:textId="77777777" w:rsidR="00DD1882" w:rsidRPr="00D42528" w:rsidRDefault="00DD1882" w:rsidP="00DD1882">
      <w:pPr>
        <w:spacing w:after="0"/>
        <w:rPr>
          <w:rFonts w:cs="Arial"/>
        </w:rPr>
      </w:pPr>
    </w:p>
    <w:p w14:paraId="4933B568" w14:textId="77777777" w:rsidR="00DD1882" w:rsidRPr="00D42528" w:rsidRDefault="00DD1882" w:rsidP="00DD1882">
      <w:pPr>
        <w:spacing w:after="0"/>
        <w:rPr>
          <w:rFonts w:cs="Arial"/>
        </w:rPr>
      </w:pPr>
      <w:r w:rsidRPr="00D42528">
        <w:rPr>
          <w:rFonts w:cs="Arial"/>
          <w:b/>
        </w:rPr>
        <w:t>Explicit connections within and across content-areas to enhance student learning</w:t>
      </w:r>
      <w:r w:rsidRPr="00D42528">
        <w:rPr>
          <w:rFonts w:cs="Arial"/>
        </w:rPr>
        <w:t xml:space="preserve"> </w:t>
      </w:r>
    </w:p>
    <w:p w14:paraId="5FC340A7" w14:textId="77777777" w:rsidR="00DD1882" w:rsidRPr="00D42528" w:rsidRDefault="00DD1882" w:rsidP="00DD1882">
      <w:pPr>
        <w:spacing w:after="0"/>
        <w:rPr>
          <w:rFonts w:cs="Arial"/>
          <w:b/>
        </w:rPr>
      </w:pPr>
      <w:r w:rsidRPr="00D42528">
        <w:rPr>
          <w:rFonts w:cs="Arial"/>
          <w:i/>
        </w:rPr>
        <w:t>TCRP 1.2B, 3.1</w:t>
      </w:r>
    </w:p>
    <w:p w14:paraId="609439C2" w14:textId="77777777" w:rsidR="00DD1882" w:rsidRPr="00D42528" w:rsidRDefault="00DD1882" w:rsidP="00DD1882">
      <w:pPr>
        <w:widowControl w:val="0"/>
        <w:autoSpaceDE w:val="0"/>
        <w:autoSpaceDN w:val="0"/>
        <w:adjustRightInd w:val="0"/>
        <w:spacing w:after="0"/>
        <w:rPr>
          <w:rFonts w:cs="Arial"/>
        </w:rPr>
      </w:pPr>
      <w:r w:rsidRPr="00D42528">
        <w:rPr>
          <w:rFonts w:cs="Arial"/>
          <w:b/>
          <w:bCs/>
        </w:rPr>
        <w:t>Within content:</w:t>
      </w:r>
    </w:p>
    <w:p w14:paraId="3178A151" w14:textId="77777777" w:rsidR="00DD1882" w:rsidRPr="00D42528" w:rsidRDefault="00DD1882" w:rsidP="00DD1882">
      <w:pPr>
        <w:spacing w:after="0"/>
        <w:rPr>
          <w:rFonts w:cs="Arial"/>
        </w:rPr>
      </w:pPr>
      <w:r w:rsidRPr="00D42528">
        <w:rPr>
          <w:rFonts w:cs="Arial"/>
          <w:b/>
          <w:bCs/>
        </w:rPr>
        <w:t xml:space="preserve">Across content: </w:t>
      </w:r>
    </w:p>
    <w:p w14:paraId="7BD17218" w14:textId="77777777" w:rsidR="00DD1882" w:rsidRPr="00D42528" w:rsidRDefault="00DD1882" w:rsidP="00DD1882">
      <w:pPr>
        <w:spacing w:after="0"/>
        <w:rPr>
          <w:rFonts w:cs="Arial"/>
          <w:b/>
        </w:rPr>
      </w:pPr>
    </w:p>
    <w:p w14:paraId="2D130279" w14:textId="77777777" w:rsidR="00DD1882" w:rsidRPr="00D42528" w:rsidRDefault="00DD1882" w:rsidP="00DD1882">
      <w:pPr>
        <w:spacing w:after="0"/>
        <w:rPr>
          <w:rFonts w:cs="Arial"/>
        </w:rPr>
      </w:pPr>
      <w:r w:rsidRPr="00D42528">
        <w:rPr>
          <w:rFonts w:cs="Arial"/>
          <w:b/>
        </w:rPr>
        <w:t>Anticipated “global” student misconceptions AND teacher plan for adjusting instruction to meet college-ready learning objectives.</w:t>
      </w:r>
      <w:r w:rsidRPr="00D42528">
        <w:rPr>
          <w:rFonts w:cs="Arial"/>
        </w:rPr>
        <w:t xml:space="preserve"> </w:t>
      </w:r>
    </w:p>
    <w:p w14:paraId="4D52AA42" w14:textId="77777777" w:rsidR="00DD1882" w:rsidRPr="00D42528" w:rsidRDefault="00450796" w:rsidP="00DD1882">
      <w:pPr>
        <w:spacing w:after="0"/>
        <w:rPr>
          <w:rFonts w:cs="Arial"/>
        </w:rPr>
      </w:pPr>
      <w:r>
        <w:rPr>
          <w:rFonts w:cs="Arial"/>
          <w:i/>
        </w:rPr>
        <w:t>TCRP 1.3, 1.4b</w:t>
      </w:r>
    </w:p>
    <w:p w14:paraId="775A78B2" w14:textId="77777777" w:rsidR="00DD1882" w:rsidRPr="00D42528" w:rsidRDefault="00DD1882" w:rsidP="00DD1882">
      <w:pPr>
        <w:spacing w:after="0"/>
        <w:rPr>
          <w:rFonts w:cs="Arial"/>
          <w:b/>
        </w:rPr>
      </w:pPr>
    </w:p>
    <w:p w14:paraId="64D532E2" w14:textId="77777777" w:rsidR="00DD1882" w:rsidRPr="00D42528" w:rsidRDefault="00DD1882" w:rsidP="00DD1882">
      <w:pPr>
        <w:spacing w:after="0"/>
        <w:rPr>
          <w:rFonts w:cs="Arial"/>
          <w:b/>
        </w:rPr>
      </w:pPr>
      <w:r w:rsidRPr="00D42528">
        <w:rPr>
          <w:rFonts w:cs="Arial"/>
          <w:b/>
        </w:rPr>
        <w:t xml:space="preserve">Accommodations for special populations </w:t>
      </w:r>
    </w:p>
    <w:p w14:paraId="620DE96F" w14:textId="77777777" w:rsidR="00DD1882" w:rsidRPr="00D42528" w:rsidRDefault="00DD1882" w:rsidP="00DD1882">
      <w:pPr>
        <w:spacing w:after="0"/>
        <w:rPr>
          <w:rFonts w:cs="Arial"/>
        </w:rPr>
      </w:pPr>
      <w:r w:rsidRPr="00D42528">
        <w:rPr>
          <w:rFonts w:cs="Arial"/>
          <w:b/>
        </w:rPr>
        <w:t>(</w:t>
      </w:r>
      <w:proofErr w:type="spellStart"/>
      <w:proofErr w:type="gramStart"/>
      <w:r w:rsidRPr="00D42528">
        <w:rPr>
          <w:rFonts w:cs="Arial"/>
          <w:b/>
        </w:rPr>
        <w:t>ie</w:t>
      </w:r>
      <w:proofErr w:type="spellEnd"/>
      <w:proofErr w:type="gramEnd"/>
      <w:r w:rsidRPr="00D42528">
        <w:rPr>
          <w:rFonts w:cs="Arial"/>
          <w:b/>
        </w:rPr>
        <w:t>. Special education, English Language Learners, Gifted/High Achieving, and others)</w:t>
      </w:r>
      <w:r w:rsidRPr="00D42528">
        <w:rPr>
          <w:rFonts w:cs="Arial"/>
        </w:rPr>
        <w:t xml:space="preserve"> </w:t>
      </w:r>
    </w:p>
    <w:p w14:paraId="4AC11F4A" w14:textId="77777777" w:rsidR="00DD1882" w:rsidRPr="00D42528" w:rsidRDefault="00450796" w:rsidP="00DD1882">
      <w:pPr>
        <w:spacing w:after="0"/>
        <w:rPr>
          <w:rFonts w:cs="Arial"/>
        </w:rPr>
      </w:pPr>
      <w:r>
        <w:rPr>
          <w:rFonts w:cs="Arial"/>
          <w:i/>
        </w:rPr>
        <w:t>TCRP 1.4a</w:t>
      </w:r>
    </w:p>
    <w:p w14:paraId="6DDA3D29" w14:textId="77777777" w:rsidR="00DD1882" w:rsidRPr="00D42528" w:rsidRDefault="00DD1882" w:rsidP="00DD1882">
      <w:pPr>
        <w:spacing w:after="0"/>
        <w:rPr>
          <w:rFonts w:cs="Arial"/>
        </w:rPr>
      </w:pPr>
    </w:p>
    <w:p w14:paraId="68694195" w14:textId="77777777" w:rsidR="00DD1882" w:rsidRPr="00D42528" w:rsidRDefault="00DD1882" w:rsidP="00DD1882">
      <w:pPr>
        <w:spacing w:after="0"/>
        <w:rPr>
          <w:rFonts w:cs="Arial"/>
        </w:rPr>
      </w:pPr>
      <w:r w:rsidRPr="00D42528">
        <w:rPr>
          <w:rFonts w:cs="Arial"/>
          <w:b/>
        </w:rPr>
        <w:t>Assessments to be administered</w:t>
      </w:r>
      <w:r w:rsidRPr="00D42528">
        <w:rPr>
          <w:rFonts w:cs="Arial"/>
        </w:rPr>
        <w:t xml:space="preserve"> </w:t>
      </w:r>
    </w:p>
    <w:p w14:paraId="2905DC5A" w14:textId="77777777" w:rsidR="00DD1882" w:rsidRPr="00D42528" w:rsidRDefault="00450796" w:rsidP="00DD1882">
      <w:pPr>
        <w:spacing w:after="0"/>
        <w:rPr>
          <w:rFonts w:cs="Arial"/>
        </w:rPr>
      </w:pPr>
      <w:r>
        <w:rPr>
          <w:rFonts w:cs="Arial"/>
          <w:i/>
        </w:rPr>
        <w:t>TCRP 1.5</w:t>
      </w:r>
    </w:p>
    <w:p w14:paraId="60E33FC3" w14:textId="77777777" w:rsidR="00DD1882" w:rsidRPr="00D42528" w:rsidRDefault="00DD1882" w:rsidP="00DD1882">
      <w:pPr>
        <w:spacing w:after="0"/>
        <w:rPr>
          <w:rFonts w:cs="Arial"/>
          <w:b/>
        </w:rPr>
      </w:pPr>
    </w:p>
    <w:p w14:paraId="0911F83B" w14:textId="77777777" w:rsidR="00DD1882" w:rsidRPr="005008E4" w:rsidRDefault="005008E4" w:rsidP="005008E4">
      <w:pPr>
        <w:spacing w:after="0"/>
        <w:jc w:val="center"/>
        <w:rPr>
          <w:rFonts w:cs="Arial"/>
          <w:b/>
          <w:u w:val="single"/>
        </w:rPr>
      </w:pPr>
      <w:r>
        <w:rPr>
          <w:rFonts w:cs="Arial"/>
          <w:b/>
          <w:u w:val="single"/>
        </w:rPr>
        <w:t>THE LESSON</w:t>
      </w:r>
    </w:p>
    <w:p w14:paraId="116CA17D" w14:textId="77777777" w:rsidR="005008E4" w:rsidRDefault="005008E4" w:rsidP="00DD1882">
      <w:pPr>
        <w:spacing w:after="0"/>
        <w:rPr>
          <w:rFonts w:cs="Arial"/>
          <w:b/>
        </w:rPr>
      </w:pPr>
    </w:p>
    <w:p w14:paraId="0F7BF8C7" w14:textId="77777777" w:rsidR="00DD1882" w:rsidRPr="00D42528" w:rsidRDefault="00DD1882" w:rsidP="00DD1882">
      <w:pPr>
        <w:spacing w:after="0"/>
        <w:rPr>
          <w:rFonts w:cs="Arial"/>
        </w:rPr>
      </w:pPr>
      <w:r w:rsidRPr="00D42528">
        <w:rPr>
          <w:rFonts w:cs="Arial"/>
          <w:b/>
        </w:rPr>
        <w:t>Instructional Agenda (to be written on board)</w:t>
      </w:r>
      <w:r w:rsidRPr="00D42528">
        <w:rPr>
          <w:rFonts w:cs="Arial"/>
        </w:rPr>
        <w:t xml:space="preserve"> </w:t>
      </w:r>
    </w:p>
    <w:p w14:paraId="22039EE5" w14:textId="77777777" w:rsidR="00DD1882" w:rsidRPr="00D42528" w:rsidRDefault="00DD1882" w:rsidP="00DD1882">
      <w:pPr>
        <w:spacing w:after="0"/>
        <w:rPr>
          <w:rFonts w:cs="Arial"/>
        </w:rPr>
      </w:pPr>
      <w:r w:rsidRPr="00D42528">
        <w:rPr>
          <w:rFonts w:cs="Arial"/>
          <w:i/>
        </w:rPr>
        <w:t>TCRP 2.1, 2.4, 3.1, 3.2</w:t>
      </w:r>
    </w:p>
    <w:p w14:paraId="7FF37E4B" w14:textId="77777777" w:rsidR="00DD1882" w:rsidRPr="00D42528" w:rsidRDefault="00DD1882" w:rsidP="00DD1882">
      <w:pPr>
        <w:spacing w:after="0"/>
        <w:rPr>
          <w:rFonts w:cs="Arial"/>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30"/>
        <w:gridCol w:w="779"/>
        <w:gridCol w:w="2924"/>
        <w:gridCol w:w="1943"/>
      </w:tblGrid>
      <w:tr w:rsidR="00DD1882" w:rsidRPr="00D42528" w14:paraId="17EDC2CE" w14:textId="77777777">
        <w:trPr>
          <w:trHeight w:val="302"/>
          <w:jc w:val="center"/>
        </w:trPr>
        <w:tc>
          <w:tcPr>
            <w:tcW w:w="0" w:type="auto"/>
            <w:vAlign w:val="center"/>
          </w:tcPr>
          <w:p w14:paraId="3B4111E9" w14:textId="77777777" w:rsidR="00DD1882" w:rsidRPr="00D42528" w:rsidRDefault="00DD1882" w:rsidP="006D3631">
            <w:pPr>
              <w:jc w:val="center"/>
              <w:rPr>
                <w:rFonts w:cs="Arial"/>
                <w:b/>
                <w:sz w:val="20"/>
                <w:szCs w:val="20"/>
              </w:rPr>
            </w:pPr>
            <w:r w:rsidRPr="00D42528">
              <w:rPr>
                <w:rFonts w:cs="Arial"/>
                <w:b/>
                <w:sz w:val="20"/>
                <w:szCs w:val="20"/>
              </w:rPr>
              <w:t>Instructional Content Strategies (Teacher Actions)</w:t>
            </w:r>
          </w:p>
        </w:tc>
        <w:tc>
          <w:tcPr>
            <w:tcW w:w="0" w:type="auto"/>
            <w:vAlign w:val="center"/>
          </w:tcPr>
          <w:p w14:paraId="4A58EB7D" w14:textId="77777777" w:rsidR="00DD1882" w:rsidRPr="00D42528" w:rsidRDefault="00DD1882" w:rsidP="006D3631">
            <w:pPr>
              <w:jc w:val="center"/>
              <w:rPr>
                <w:rFonts w:cs="Arial"/>
                <w:b/>
                <w:sz w:val="20"/>
                <w:szCs w:val="20"/>
              </w:rPr>
            </w:pPr>
            <w:r w:rsidRPr="00D42528">
              <w:rPr>
                <w:rFonts w:cs="Arial"/>
                <w:b/>
                <w:sz w:val="20"/>
                <w:szCs w:val="20"/>
              </w:rPr>
              <w:t>Timing</w:t>
            </w:r>
          </w:p>
        </w:tc>
        <w:tc>
          <w:tcPr>
            <w:tcW w:w="0" w:type="auto"/>
            <w:vAlign w:val="center"/>
          </w:tcPr>
          <w:p w14:paraId="504EFE10" w14:textId="77777777" w:rsidR="00DD1882" w:rsidRPr="00D42528" w:rsidRDefault="00DD1882" w:rsidP="006D3631">
            <w:pPr>
              <w:jc w:val="center"/>
              <w:rPr>
                <w:rFonts w:cs="Arial"/>
                <w:b/>
                <w:sz w:val="20"/>
                <w:szCs w:val="20"/>
              </w:rPr>
            </w:pPr>
            <w:r w:rsidRPr="00D42528">
              <w:rPr>
                <w:rFonts w:cs="Arial"/>
                <w:b/>
                <w:sz w:val="20"/>
                <w:szCs w:val="20"/>
              </w:rPr>
              <w:t>Learning Activities (Student Actions)</w:t>
            </w:r>
          </w:p>
        </w:tc>
        <w:tc>
          <w:tcPr>
            <w:tcW w:w="0" w:type="auto"/>
          </w:tcPr>
          <w:p w14:paraId="01759BFC" w14:textId="77777777" w:rsidR="00DD1882" w:rsidRPr="00D42528" w:rsidRDefault="00DD1882" w:rsidP="006D3631">
            <w:pPr>
              <w:jc w:val="center"/>
              <w:rPr>
                <w:rFonts w:cs="Arial"/>
                <w:b/>
                <w:sz w:val="20"/>
                <w:szCs w:val="20"/>
              </w:rPr>
            </w:pPr>
            <w:r w:rsidRPr="00D42528">
              <w:rPr>
                <w:rFonts w:cs="Arial"/>
                <w:b/>
                <w:sz w:val="20"/>
                <w:szCs w:val="20"/>
              </w:rPr>
              <w:t>Materials &amp; Resources</w:t>
            </w:r>
          </w:p>
        </w:tc>
      </w:tr>
      <w:tr w:rsidR="00DD1882" w:rsidRPr="00D42528" w14:paraId="51119634" w14:textId="77777777">
        <w:trPr>
          <w:trHeight w:val="1767"/>
          <w:jc w:val="center"/>
        </w:trPr>
        <w:tc>
          <w:tcPr>
            <w:tcW w:w="0" w:type="auto"/>
            <w:vAlign w:val="center"/>
          </w:tcPr>
          <w:p w14:paraId="17570B6B" w14:textId="77777777" w:rsidR="00DD1882" w:rsidRPr="00D42528" w:rsidRDefault="00DD1882" w:rsidP="006D3631">
            <w:pPr>
              <w:widowControl w:val="0"/>
              <w:autoSpaceDE w:val="0"/>
              <w:autoSpaceDN w:val="0"/>
              <w:adjustRightInd w:val="0"/>
              <w:rPr>
                <w:rFonts w:cs="Arial"/>
              </w:rPr>
            </w:pPr>
          </w:p>
        </w:tc>
        <w:tc>
          <w:tcPr>
            <w:tcW w:w="0" w:type="auto"/>
            <w:vAlign w:val="center"/>
          </w:tcPr>
          <w:p w14:paraId="015DB7CB" w14:textId="77777777" w:rsidR="00DD1882" w:rsidRPr="00D42528" w:rsidRDefault="00DD1882" w:rsidP="006D3631">
            <w:pPr>
              <w:jc w:val="center"/>
              <w:rPr>
                <w:rFonts w:cs="Arial"/>
              </w:rPr>
            </w:pPr>
          </w:p>
        </w:tc>
        <w:tc>
          <w:tcPr>
            <w:tcW w:w="0" w:type="auto"/>
            <w:vAlign w:val="center"/>
          </w:tcPr>
          <w:p w14:paraId="03608D27" w14:textId="77777777" w:rsidR="00DD1882" w:rsidRPr="00D42528" w:rsidRDefault="00DD1882" w:rsidP="006D3631">
            <w:pPr>
              <w:widowControl w:val="0"/>
              <w:autoSpaceDE w:val="0"/>
              <w:autoSpaceDN w:val="0"/>
              <w:adjustRightInd w:val="0"/>
              <w:rPr>
                <w:rFonts w:cs="Arial"/>
              </w:rPr>
            </w:pPr>
          </w:p>
        </w:tc>
        <w:tc>
          <w:tcPr>
            <w:tcW w:w="0" w:type="auto"/>
            <w:vAlign w:val="center"/>
          </w:tcPr>
          <w:p w14:paraId="2A13B4F3" w14:textId="77777777" w:rsidR="00DD1882" w:rsidRPr="00D42528" w:rsidRDefault="00DD1882" w:rsidP="006D3631">
            <w:pPr>
              <w:widowControl w:val="0"/>
              <w:autoSpaceDE w:val="0"/>
              <w:autoSpaceDN w:val="0"/>
              <w:adjustRightInd w:val="0"/>
              <w:rPr>
                <w:rFonts w:cs="Arial"/>
              </w:rPr>
            </w:pPr>
          </w:p>
        </w:tc>
      </w:tr>
      <w:tr w:rsidR="00DD1882" w:rsidRPr="00D42528" w14:paraId="47519D93" w14:textId="77777777">
        <w:trPr>
          <w:trHeight w:val="1767"/>
          <w:jc w:val="center"/>
        </w:trPr>
        <w:tc>
          <w:tcPr>
            <w:tcW w:w="0" w:type="auto"/>
            <w:vAlign w:val="center"/>
          </w:tcPr>
          <w:p w14:paraId="2ABC297A" w14:textId="77777777" w:rsidR="00DD1882" w:rsidRPr="00D42528" w:rsidRDefault="00DD1882" w:rsidP="006D3631">
            <w:pPr>
              <w:widowControl w:val="0"/>
              <w:autoSpaceDE w:val="0"/>
              <w:autoSpaceDN w:val="0"/>
              <w:adjustRightInd w:val="0"/>
              <w:rPr>
                <w:rFonts w:cs="Arial"/>
              </w:rPr>
            </w:pPr>
          </w:p>
        </w:tc>
        <w:tc>
          <w:tcPr>
            <w:tcW w:w="0" w:type="auto"/>
            <w:vAlign w:val="center"/>
          </w:tcPr>
          <w:p w14:paraId="0F8FE5F8" w14:textId="77777777" w:rsidR="00DD1882" w:rsidRPr="00D42528" w:rsidRDefault="00DD1882" w:rsidP="006D3631">
            <w:pPr>
              <w:jc w:val="center"/>
              <w:rPr>
                <w:rFonts w:cs="Arial"/>
              </w:rPr>
            </w:pPr>
          </w:p>
        </w:tc>
        <w:tc>
          <w:tcPr>
            <w:tcW w:w="0" w:type="auto"/>
            <w:vAlign w:val="center"/>
          </w:tcPr>
          <w:p w14:paraId="1E761ADC" w14:textId="77777777" w:rsidR="00DD1882" w:rsidRPr="00D42528" w:rsidRDefault="00DD1882" w:rsidP="006D3631">
            <w:pPr>
              <w:widowControl w:val="0"/>
              <w:autoSpaceDE w:val="0"/>
              <w:autoSpaceDN w:val="0"/>
              <w:adjustRightInd w:val="0"/>
              <w:rPr>
                <w:rFonts w:cs="Arial"/>
              </w:rPr>
            </w:pPr>
          </w:p>
        </w:tc>
        <w:tc>
          <w:tcPr>
            <w:tcW w:w="0" w:type="auto"/>
            <w:vAlign w:val="center"/>
          </w:tcPr>
          <w:p w14:paraId="33F13381" w14:textId="77777777" w:rsidR="00DD1882" w:rsidRPr="00D42528" w:rsidRDefault="00DD1882" w:rsidP="006D3631">
            <w:pPr>
              <w:widowControl w:val="0"/>
              <w:autoSpaceDE w:val="0"/>
              <w:autoSpaceDN w:val="0"/>
              <w:adjustRightInd w:val="0"/>
              <w:rPr>
                <w:rFonts w:cs="Arial"/>
              </w:rPr>
            </w:pPr>
          </w:p>
        </w:tc>
      </w:tr>
      <w:tr w:rsidR="00DD1882" w:rsidRPr="00D42528" w14:paraId="092934C6" w14:textId="77777777">
        <w:trPr>
          <w:trHeight w:val="1767"/>
          <w:jc w:val="center"/>
        </w:trPr>
        <w:tc>
          <w:tcPr>
            <w:tcW w:w="0" w:type="auto"/>
            <w:vAlign w:val="center"/>
          </w:tcPr>
          <w:p w14:paraId="2116F5B5" w14:textId="77777777" w:rsidR="00DD1882" w:rsidRPr="00D42528" w:rsidRDefault="00DD1882" w:rsidP="006D3631">
            <w:pPr>
              <w:widowControl w:val="0"/>
              <w:autoSpaceDE w:val="0"/>
              <w:autoSpaceDN w:val="0"/>
              <w:adjustRightInd w:val="0"/>
              <w:rPr>
                <w:rFonts w:cs="Arial"/>
              </w:rPr>
            </w:pPr>
          </w:p>
        </w:tc>
        <w:tc>
          <w:tcPr>
            <w:tcW w:w="0" w:type="auto"/>
            <w:vAlign w:val="center"/>
          </w:tcPr>
          <w:p w14:paraId="08DCEA6A" w14:textId="77777777" w:rsidR="00DD1882" w:rsidRPr="00D42528" w:rsidRDefault="00DD1882" w:rsidP="006D3631">
            <w:pPr>
              <w:jc w:val="center"/>
              <w:rPr>
                <w:rFonts w:cs="Arial"/>
              </w:rPr>
            </w:pPr>
          </w:p>
        </w:tc>
        <w:tc>
          <w:tcPr>
            <w:tcW w:w="0" w:type="auto"/>
            <w:vAlign w:val="center"/>
          </w:tcPr>
          <w:p w14:paraId="1E1986D4" w14:textId="77777777" w:rsidR="00DD1882" w:rsidRPr="00D42528" w:rsidRDefault="00DD1882" w:rsidP="006D3631">
            <w:pPr>
              <w:widowControl w:val="0"/>
              <w:autoSpaceDE w:val="0"/>
              <w:autoSpaceDN w:val="0"/>
              <w:adjustRightInd w:val="0"/>
              <w:rPr>
                <w:rFonts w:cs="Arial"/>
              </w:rPr>
            </w:pPr>
          </w:p>
        </w:tc>
        <w:tc>
          <w:tcPr>
            <w:tcW w:w="0" w:type="auto"/>
            <w:vAlign w:val="center"/>
          </w:tcPr>
          <w:p w14:paraId="54562DD5" w14:textId="77777777" w:rsidR="00DD1882" w:rsidRPr="00D42528" w:rsidRDefault="00DD1882" w:rsidP="006D3631">
            <w:pPr>
              <w:widowControl w:val="0"/>
              <w:autoSpaceDE w:val="0"/>
              <w:autoSpaceDN w:val="0"/>
              <w:adjustRightInd w:val="0"/>
              <w:rPr>
                <w:rFonts w:cs="Arial"/>
              </w:rPr>
            </w:pPr>
          </w:p>
        </w:tc>
      </w:tr>
      <w:tr w:rsidR="00DD1882" w:rsidRPr="00D42528" w14:paraId="6CEAB9AF" w14:textId="77777777">
        <w:trPr>
          <w:trHeight w:val="1767"/>
          <w:jc w:val="center"/>
        </w:trPr>
        <w:tc>
          <w:tcPr>
            <w:tcW w:w="0" w:type="auto"/>
            <w:vAlign w:val="center"/>
          </w:tcPr>
          <w:p w14:paraId="0CDA5518" w14:textId="77777777" w:rsidR="00DD1882" w:rsidRPr="00D42528" w:rsidRDefault="00DD1882" w:rsidP="006D3631">
            <w:pPr>
              <w:widowControl w:val="0"/>
              <w:autoSpaceDE w:val="0"/>
              <w:autoSpaceDN w:val="0"/>
              <w:adjustRightInd w:val="0"/>
              <w:rPr>
                <w:rFonts w:cs="Arial"/>
              </w:rPr>
            </w:pPr>
          </w:p>
        </w:tc>
        <w:tc>
          <w:tcPr>
            <w:tcW w:w="0" w:type="auto"/>
            <w:vAlign w:val="center"/>
          </w:tcPr>
          <w:p w14:paraId="2EFF1FEF" w14:textId="77777777" w:rsidR="00DD1882" w:rsidRPr="00D42528" w:rsidRDefault="00DD1882" w:rsidP="006D3631">
            <w:pPr>
              <w:jc w:val="center"/>
              <w:rPr>
                <w:rFonts w:cs="Arial"/>
              </w:rPr>
            </w:pPr>
          </w:p>
        </w:tc>
        <w:tc>
          <w:tcPr>
            <w:tcW w:w="0" w:type="auto"/>
            <w:vAlign w:val="center"/>
          </w:tcPr>
          <w:p w14:paraId="0C78DFBB" w14:textId="77777777" w:rsidR="00DD1882" w:rsidRPr="00D42528" w:rsidRDefault="00DD1882" w:rsidP="006D3631">
            <w:pPr>
              <w:widowControl w:val="0"/>
              <w:autoSpaceDE w:val="0"/>
              <w:autoSpaceDN w:val="0"/>
              <w:adjustRightInd w:val="0"/>
              <w:rPr>
                <w:rFonts w:cs="Arial"/>
              </w:rPr>
            </w:pPr>
          </w:p>
        </w:tc>
        <w:tc>
          <w:tcPr>
            <w:tcW w:w="0" w:type="auto"/>
            <w:vAlign w:val="center"/>
          </w:tcPr>
          <w:p w14:paraId="142BBC7D" w14:textId="77777777" w:rsidR="00DD1882" w:rsidRPr="00D42528" w:rsidRDefault="00DD1882" w:rsidP="006D3631">
            <w:pPr>
              <w:widowControl w:val="0"/>
              <w:autoSpaceDE w:val="0"/>
              <w:autoSpaceDN w:val="0"/>
              <w:adjustRightInd w:val="0"/>
              <w:rPr>
                <w:rFonts w:cs="Arial"/>
              </w:rPr>
            </w:pPr>
          </w:p>
        </w:tc>
      </w:tr>
    </w:tbl>
    <w:p w14:paraId="03E26A36" w14:textId="77777777" w:rsidR="00DD1882" w:rsidRPr="00D42528" w:rsidRDefault="00DD1882" w:rsidP="00DD1882">
      <w:pPr>
        <w:rPr>
          <w:rFonts w:cs="Arial"/>
        </w:rPr>
      </w:pPr>
    </w:p>
    <w:p w14:paraId="20114201" w14:textId="77777777" w:rsidR="00DD1882" w:rsidRPr="00D42528" w:rsidRDefault="00DD1882" w:rsidP="00DD1882">
      <w:pPr>
        <w:rPr>
          <w:rFonts w:cs="Arial"/>
        </w:rPr>
      </w:pPr>
      <w:r w:rsidRPr="00D42528">
        <w:rPr>
          <w:rFonts w:cs="Arial"/>
          <w:b/>
        </w:rPr>
        <w:t>Next Steps/Follow-up</w:t>
      </w:r>
      <w:r w:rsidRPr="00D42528">
        <w:rPr>
          <w:rFonts w:cs="Arial"/>
        </w:rPr>
        <w:t xml:space="preserve"> </w:t>
      </w:r>
      <w:r w:rsidRPr="00D42528">
        <w:rPr>
          <w:rFonts w:cs="Arial"/>
          <w:i/>
        </w:rPr>
        <w:t>TCRP 1.3, 1.5, 3.3</w:t>
      </w:r>
    </w:p>
    <w:p w14:paraId="511DF688" w14:textId="77777777" w:rsidR="006B53D3" w:rsidRPr="00155F4D" w:rsidRDefault="006B53D3">
      <w:pPr>
        <w:rPr>
          <w:rFonts w:cstheme="minorHAnsi"/>
          <w:sz w:val="18"/>
          <w:szCs w:val="18"/>
        </w:rPr>
      </w:pPr>
    </w:p>
    <w:p w14:paraId="058794E7" w14:textId="77777777" w:rsidR="006B53D3" w:rsidRPr="00155F4D" w:rsidRDefault="00B44A6A" w:rsidP="006B53D3">
      <w:pPr>
        <w:pStyle w:val="Heading3"/>
      </w:pPr>
      <w:bookmarkStart w:id="17" w:name="_Toc161214595"/>
      <w:bookmarkStart w:id="18" w:name="_Toc161388324"/>
      <w:bookmarkStart w:id="19" w:name="_Toc173396039"/>
      <w:r w:rsidRPr="00155F4D">
        <w:lastRenderedPageBreak/>
        <w:t>What is a College-Ready Objective?</w:t>
      </w:r>
      <w:bookmarkEnd w:id="17"/>
      <w:bookmarkEnd w:id="18"/>
      <w:bookmarkEnd w:id="19"/>
    </w:p>
    <w:p w14:paraId="3D681F0F" w14:textId="77777777" w:rsidR="006B53D3" w:rsidRPr="00155F4D" w:rsidRDefault="006B53D3" w:rsidP="006B53D3">
      <w:pPr>
        <w:spacing w:after="0"/>
        <w:rPr>
          <w:rFonts w:cstheme="minorHAnsi"/>
        </w:rPr>
      </w:pPr>
    </w:p>
    <w:p w14:paraId="5E7C64AE" w14:textId="77777777" w:rsidR="006B53D3" w:rsidRPr="00155F4D" w:rsidRDefault="00B44A6A" w:rsidP="006B53D3">
      <w:pPr>
        <w:spacing w:after="0"/>
        <w:rPr>
          <w:rFonts w:cstheme="minorHAnsi"/>
        </w:rPr>
      </w:pPr>
      <w:r w:rsidRPr="00155F4D">
        <w:rPr>
          <w:rFonts w:cstheme="minorHAnsi"/>
        </w:rPr>
        <w:t>One of the college-readiness components is Key Cognitive Strategies, any of which could be used in drafting an objective.  These strategies are explained in detail beginning on page 12 of the Conley article.</w:t>
      </w:r>
    </w:p>
    <w:p w14:paraId="652F4611" w14:textId="77777777" w:rsidR="006B53D3" w:rsidRPr="00155F4D" w:rsidRDefault="006B53D3" w:rsidP="006B53D3">
      <w:pPr>
        <w:spacing w:after="0"/>
        <w:rPr>
          <w:rFonts w:cstheme="minorHAnsi"/>
        </w:rPr>
      </w:pPr>
    </w:p>
    <w:p w14:paraId="619FF8BA" w14:textId="77777777" w:rsidR="006B53D3" w:rsidRPr="00155F4D" w:rsidRDefault="00B44A6A" w:rsidP="006B53D3">
      <w:pPr>
        <w:spacing w:after="0"/>
        <w:rPr>
          <w:rFonts w:cstheme="minorHAnsi"/>
        </w:rPr>
      </w:pPr>
      <w:r w:rsidRPr="00155F4D">
        <w:rPr>
          <w:rFonts w:cstheme="minorHAnsi"/>
        </w:rPr>
        <w:t>College-ready objectives may also include Bloom’s higher levels of cognition.</w:t>
      </w:r>
    </w:p>
    <w:p w14:paraId="5115EFC1" w14:textId="77777777" w:rsidR="006B53D3" w:rsidRPr="00155F4D" w:rsidRDefault="006B53D3" w:rsidP="006B53D3">
      <w:pPr>
        <w:spacing w:after="0"/>
        <w:rPr>
          <w:rFonts w:cstheme="minorHAnsi"/>
        </w:rPr>
      </w:pPr>
    </w:p>
    <w:p w14:paraId="519BA670" w14:textId="77777777" w:rsidR="006B53D3" w:rsidRPr="00155F4D" w:rsidRDefault="004E3F33" w:rsidP="006B53D3">
      <w:pPr>
        <w:spacing w:after="0"/>
        <w:rPr>
          <w:rFonts w:cstheme="minorHAnsi"/>
        </w:rPr>
      </w:pPr>
      <w:r>
        <w:rPr>
          <w:rFonts w:cstheme="minorHAnsi"/>
          <w:noProof/>
        </w:rPr>
        <mc:AlternateContent>
          <mc:Choice Requires="wps">
            <w:drawing>
              <wp:anchor distT="0" distB="0" distL="114300" distR="114300" simplePos="0" relativeHeight="251722752" behindDoc="0" locked="0" layoutInCell="1" allowOverlap="1" wp14:anchorId="2552EC91" wp14:editId="794A4D24">
                <wp:simplePos x="0" y="0"/>
                <wp:positionH relativeFrom="column">
                  <wp:posOffset>3117850</wp:posOffset>
                </wp:positionH>
                <wp:positionV relativeFrom="paragraph">
                  <wp:posOffset>92710</wp:posOffset>
                </wp:positionV>
                <wp:extent cx="2486025" cy="1517650"/>
                <wp:effectExtent l="0" t="0" r="28575" b="3175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517650"/>
                        </a:xfrm>
                        <a:prstGeom prst="rect">
                          <a:avLst/>
                        </a:prstGeom>
                        <a:solidFill>
                          <a:schemeClr val="bg1">
                            <a:lumMod val="85000"/>
                          </a:schemeClr>
                        </a:solidFill>
                        <a:ln w="9525">
                          <a:solidFill>
                            <a:srgbClr val="000000"/>
                          </a:solidFill>
                          <a:miter lim="800000"/>
                          <a:headEnd/>
                          <a:tailEnd/>
                        </a:ln>
                      </wps:spPr>
                      <wps:txbx>
                        <w:txbxContent>
                          <w:p w14:paraId="5736FBFB" w14:textId="77777777" w:rsidR="0091375F" w:rsidRDefault="0091375F" w:rsidP="006B53D3">
                            <w:pPr>
                              <w:spacing w:after="0"/>
                              <w:rPr>
                                <w:b/>
                              </w:rPr>
                            </w:pPr>
                            <w:r w:rsidRPr="00FD341A">
                              <w:rPr>
                                <w:b/>
                              </w:rPr>
                              <w:t>Bloom’s Original</w:t>
                            </w:r>
                            <w:r>
                              <w:tab/>
                            </w:r>
                            <w:r w:rsidRPr="00FD341A">
                              <w:rPr>
                                <w:b/>
                              </w:rPr>
                              <w:t xml:space="preserve">Bloom’s New </w:t>
                            </w:r>
                          </w:p>
                          <w:p w14:paraId="736DB9A7" w14:textId="77777777" w:rsidR="0091375F" w:rsidRDefault="0091375F" w:rsidP="006B53D3">
                            <w:pPr>
                              <w:spacing w:after="0"/>
                            </w:pPr>
                            <w:r w:rsidRPr="00FD341A">
                              <w:rPr>
                                <w:b/>
                              </w:rPr>
                              <w:t>Term</w:t>
                            </w:r>
                            <w:r>
                              <w:rPr>
                                <w:b/>
                              </w:rPr>
                              <w:t xml:space="preserve">inology                    </w:t>
                            </w:r>
                            <w:proofErr w:type="spellStart"/>
                            <w:r>
                              <w:rPr>
                                <w:b/>
                              </w:rPr>
                              <w:t>Terminology</w:t>
                            </w:r>
                            <w:proofErr w:type="spellEnd"/>
                          </w:p>
                          <w:p w14:paraId="537823F8" w14:textId="77777777" w:rsidR="0091375F" w:rsidRPr="00EB4CE1" w:rsidRDefault="0091375F" w:rsidP="006B53D3">
                            <w:pPr>
                              <w:spacing w:after="0"/>
                              <w:rPr>
                                <w:b/>
                                <w:color w:val="76923C" w:themeColor="accent3" w:themeShade="BF"/>
                              </w:rPr>
                            </w:pPr>
                            <w:r w:rsidRPr="00EB4CE1">
                              <w:rPr>
                                <w:b/>
                                <w:color w:val="76923C" w:themeColor="accent3" w:themeShade="BF"/>
                              </w:rPr>
                              <w:t>Evaluation</w:t>
                            </w:r>
                            <w:r w:rsidRPr="00EB4CE1">
                              <w:rPr>
                                <w:b/>
                                <w:color w:val="76923C" w:themeColor="accent3" w:themeShade="BF"/>
                              </w:rPr>
                              <w:tab/>
                            </w:r>
                            <w:r w:rsidRPr="00EB4CE1">
                              <w:rPr>
                                <w:b/>
                                <w:color w:val="76923C" w:themeColor="accent3" w:themeShade="BF"/>
                              </w:rPr>
                              <w:tab/>
                              <w:t>Creating</w:t>
                            </w:r>
                          </w:p>
                          <w:p w14:paraId="4308B4F0" w14:textId="77777777" w:rsidR="0091375F" w:rsidRPr="00EB4CE1" w:rsidRDefault="0091375F" w:rsidP="006B53D3">
                            <w:pPr>
                              <w:spacing w:after="0"/>
                              <w:rPr>
                                <w:b/>
                                <w:color w:val="76923C" w:themeColor="accent3" w:themeShade="BF"/>
                              </w:rPr>
                            </w:pPr>
                            <w:r w:rsidRPr="00EB4CE1">
                              <w:rPr>
                                <w:b/>
                                <w:color w:val="76923C" w:themeColor="accent3" w:themeShade="BF"/>
                              </w:rPr>
                              <w:t>Synthesis</w:t>
                            </w:r>
                            <w:r w:rsidRPr="00EB4CE1">
                              <w:rPr>
                                <w:b/>
                                <w:color w:val="76923C" w:themeColor="accent3" w:themeShade="BF"/>
                              </w:rPr>
                              <w:tab/>
                            </w:r>
                            <w:r w:rsidRPr="00EB4CE1">
                              <w:rPr>
                                <w:b/>
                                <w:color w:val="76923C" w:themeColor="accent3" w:themeShade="BF"/>
                              </w:rPr>
                              <w:tab/>
                              <w:t>Evaluating</w:t>
                            </w:r>
                          </w:p>
                          <w:p w14:paraId="40123ED8" w14:textId="77777777" w:rsidR="0091375F" w:rsidRPr="00EB4CE1" w:rsidRDefault="0091375F" w:rsidP="006B53D3">
                            <w:pPr>
                              <w:spacing w:after="0"/>
                              <w:rPr>
                                <w:b/>
                                <w:color w:val="76923C" w:themeColor="accent3" w:themeShade="BF"/>
                              </w:rPr>
                            </w:pPr>
                            <w:r w:rsidRPr="00EB4CE1">
                              <w:rPr>
                                <w:b/>
                                <w:color w:val="76923C" w:themeColor="accent3" w:themeShade="BF"/>
                              </w:rPr>
                              <w:t>Analysis</w:t>
                            </w:r>
                            <w:r w:rsidRPr="00EB4CE1">
                              <w:rPr>
                                <w:b/>
                                <w:color w:val="76923C" w:themeColor="accent3" w:themeShade="BF"/>
                              </w:rPr>
                              <w:tab/>
                            </w:r>
                            <w:r w:rsidRPr="00EB4CE1">
                              <w:rPr>
                                <w:b/>
                                <w:color w:val="76923C" w:themeColor="accent3" w:themeShade="BF"/>
                              </w:rPr>
                              <w:tab/>
                              <w:t>Analyzing</w:t>
                            </w:r>
                          </w:p>
                          <w:p w14:paraId="1701AE47" w14:textId="77777777" w:rsidR="0091375F" w:rsidRPr="00EB4CE1" w:rsidRDefault="0091375F" w:rsidP="006B53D3">
                            <w:pPr>
                              <w:spacing w:after="0"/>
                              <w:rPr>
                                <w:color w:val="76923C" w:themeColor="accent3" w:themeShade="BF"/>
                              </w:rPr>
                            </w:pPr>
                            <w:r w:rsidRPr="00EB4CE1">
                              <w:rPr>
                                <w:b/>
                                <w:color w:val="76923C" w:themeColor="accent3" w:themeShade="BF"/>
                              </w:rPr>
                              <w:t>Application</w:t>
                            </w:r>
                            <w:r w:rsidRPr="00EB4CE1">
                              <w:rPr>
                                <w:color w:val="76923C" w:themeColor="accent3" w:themeShade="BF"/>
                              </w:rPr>
                              <w:tab/>
                            </w:r>
                            <w:r w:rsidRPr="00EB4CE1">
                              <w:rPr>
                                <w:color w:val="76923C" w:themeColor="accent3" w:themeShade="BF"/>
                              </w:rPr>
                              <w:tab/>
                            </w:r>
                            <w:r w:rsidRPr="00EB4CE1">
                              <w:rPr>
                                <w:b/>
                                <w:color w:val="76923C" w:themeColor="accent3" w:themeShade="BF"/>
                              </w:rPr>
                              <w:t>Applying</w:t>
                            </w:r>
                          </w:p>
                          <w:p w14:paraId="36878A0C" w14:textId="77777777" w:rsidR="0091375F" w:rsidRDefault="0091375F" w:rsidP="006B53D3">
                            <w:pPr>
                              <w:spacing w:after="0"/>
                            </w:pPr>
                            <w:r>
                              <w:t>Comprehension</w:t>
                            </w:r>
                            <w:r>
                              <w:tab/>
                            </w:r>
                            <w:r>
                              <w:tab/>
                              <w:t>Understanding</w:t>
                            </w:r>
                          </w:p>
                          <w:p w14:paraId="08C7C74E" w14:textId="77777777" w:rsidR="0091375F" w:rsidRDefault="0091375F" w:rsidP="006B53D3">
                            <w:pPr>
                              <w:spacing w:after="0"/>
                            </w:pPr>
                            <w:r>
                              <w:t>Knowledge</w:t>
                            </w:r>
                            <w:r>
                              <w:tab/>
                            </w:r>
                            <w:r>
                              <w:tab/>
                              <w:t>Remembering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45.5pt;margin-top:7.3pt;width:195.75pt;height:11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" fillcolor="#d8d8d8 [2732]">
                <v:textbox>
                  <w:txbxContent>
                    <w:p w14:paraId="5736FBFB" w14:textId="77777777" w:rsidR="0091375F" w:rsidRDefault="0091375F" w:rsidP="006B53D3">
                      <w:pPr>
                        <w:spacing w:after="0"/>
                        <w:rPr>
                          <w:b/>
                        </w:rPr>
                      </w:pPr>
                      <w:r w:rsidRPr="00FD341A">
                        <w:rPr>
                          <w:b/>
                        </w:rPr>
                        <w:t>Bloom’s Original</w:t>
                      </w:r>
                      <w:r>
                        <w:tab/>
                      </w:r>
                      <w:r w:rsidRPr="00FD341A">
                        <w:rPr>
                          <w:b/>
                        </w:rPr>
                        <w:t xml:space="preserve">Bloom’s New </w:t>
                      </w:r>
                    </w:p>
                    <w:p w14:paraId="736DB9A7" w14:textId="77777777" w:rsidR="0091375F" w:rsidRDefault="0091375F" w:rsidP="006B53D3">
                      <w:pPr>
                        <w:spacing w:after="0"/>
                      </w:pPr>
                      <w:r w:rsidRPr="00FD341A">
                        <w:rPr>
                          <w:b/>
                        </w:rPr>
                        <w:t>Term</w:t>
                      </w:r>
                      <w:r>
                        <w:rPr>
                          <w:b/>
                        </w:rPr>
                        <w:t xml:space="preserve">inology                    </w:t>
                      </w:r>
                      <w:proofErr w:type="spellStart"/>
                      <w:r>
                        <w:rPr>
                          <w:b/>
                        </w:rPr>
                        <w:t>Terminology</w:t>
                      </w:r>
                      <w:proofErr w:type="spellEnd"/>
                    </w:p>
                    <w:p w14:paraId="537823F8" w14:textId="77777777" w:rsidR="0091375F" w:rsidRPr="00EB4CE1" w:rsidRDefault="0091375F" w:rsidP="006B53D3">
                      <w:pPr>
                        <w:spacing w:after="0"/>
                        <w:rPr>
                          <w:b/>
                          <w:color w:val="76923C" w:themeColor="accent3" w:themeShade="BF"/>
                        </w:rPr>
                      </w:pPr>
                      <w:r w:rsidRPr="00EB4CE1">
                        <w:rPr>
                          <w:b/>
                          <w:color w:val="76923C" w:themeColor="accent3" w:themeShade="BF"/>
                        </w:rPr>
                        <w:t>Evaluation</w:t>
                      </w:r>
                      <w:r w:rsidRPr="00EB4CE1">
                        <w:rPr>
                          <w:b/>
                          <w:color w:val="76923C" w:themeColor="accent3" w:themeShade="BF"/>
                        </w:rPr>
                        <w:tab/>
                      </w:r>
                      <w:r w:rsidRPr="00EB4CE1">
                        <w:rPr>
                          <w:b/>
                          <w:color w:val="76923C" w:themeColor="accent3" w:themeShade="BF"/>
                        </w:rPr>
                        <w:tab/>
                        <w:t>Creating</w:t>
                      </w:r>
                    </w:p>
                    <w:p w14:paraId="4308B4F0" w14:textId="77777777" w:rsidR="0091375F" w:rsidRPr="00EB4CE1" w:rsidRDefault="0091375F" w:rsidP="006B53D3">
                      <w:pPr>
                        <w:spacing w:after="0"/>
                        <w:rPr>
                          <w:b/>
                          <w:color w:val="76923C" w:themeColor="accent3" w:themeShade="BF"/>
                        </w:rPr>
                      </w:pPr>
                      <w:r w:rsidRPr="00EB4CE1">
                        <w:rPr>
                          <w:b/>
                          <w:color w:val="76923C" w:themeColor="accent3" w:themeShade="BF"/>
                        </w:rPr>
                        <w:t>Synthesis</w:t>
                      </w:r>
                      <w:r w:rsidRPr="00EB4CE1">
                        <w:rPr>
                          <w:b/>
                          <w:color w:val="76923C" w:themeColor="accent3" w:themeShade="BF"/>
                        </w:rPr>
                        <w:tab/>
                      </w:r>
                      <w:r w:rsidRPr="00EB4CE1">
                        <w:rPr>
                          <w:b/>
                          <w:color w:val="76923C" w:themeColor="accent3" w:themeShade="BF"/>
                        </w:rPr>
                        <w:tab/>
                        <w:t>Evaluating</w:t>
                      </w:r>
                    </w:p>
                    <w:p w14:paraId="40123ED8" w14:textId="77777777" w:rsidR="0091375F" w:rsidRPr="00EB4CE1" w:rsidRDefault="0091375F" w:rsidP="006B53D3">
                      <w:pPr>
                        <w:spacing w:after="0"/>
                        <w:rPr>
                          <w:b/>
                          <w:color w:val="76923C" w:themeColor="accent3" w:themeShade="BF"/>
                        </w:rPr>
                      </w:pPr>
                      <w:r w:rsidRPr="00EB4CE1">
                        <w:rPr>
                          <w:b/>
                          <w:color w:val="76923C" w:themeColor="accent3" w:themeShade="BF"/>
                        </w:rPr>
                        <w:t>Analysis</w:t>
                      </w:r>
                      <w:r w:rsidRPr="00EB4CE1">
                        <w:rPr>
                          <w:b/>
                          <w:color w:val="76923C" w:themeColor="accent3" w:themeShade="BF"/>
                        </w:rPr>
                        <w:tab/>
                      </w:r>
                      <w:r w:rsidRPr="00EB4CE1">
                        <w:rPr>
                          <w:b/>
                          <w:color w:val="76923C" w:themeColor="accent3" w:themeShade="BF"/>
                        </w:rPr>
                        <w:tab/>
                        <w:t>Analyzing</w:t>
                      </w:r>
                    </w:p>
                    <w:p w14:paraId="1701AE47" w14:textId="77777777" w:rsidR="0091375F" w:rsidRPr="00EB4CE1" w:rsidRDefault="0091375F" w:rsidP="006B53D3">
                      <w:pPr>
                        <w:spacing w:after="0"/>
                        <w:rPr>
                          <w:color w:val="76923C" w:themeColor="accent3" w:themeShade="BF"/>
                        </w:rPr>
                      </w:pPr>
                      <w:r w:rsidRPr="00EB4CE1">
                        <w:rPr>
                          <w:b/>
                          <w:color w:val="76923C" w:themeColor="accent3" w:themeShade="BF"/>
                        </w:rPr>
                        <w:t>Application</w:t>
                      </w:r>
                      <w:r w:rsidRPr="00EB4CE1">
                        <w:rPr>
                          <w:color w:val="76923C" w:themeColor="accent3" w:themeShade="BF"/>
                        </w:rPr>
                        <w:tab/>
                      </w:r>
                      <w:r w:rsidRPr="00EB4CE1">
                        <w:rPr>
                          <w:color w:val="76923C" w:themeColor="accent3" w:themeShade="BF"/>
                        </w:rPr>
                        <w:tab/>
                      </w:r>
                      <w:r w:rsidRPr="00EB4CE1">
                        <w:rPr>
                          <w:b/>
                          <w:color w:val="76923C" w:themeColor="accent3" w:themeShade="BF"/>
                        </w:rPr>
                        <w:t>Applying</w:t>
                      </w:r>
                    </w:p>
                    <w:p w14:paraId="36878A0C" w14:textId="77777777" w:rsidR="0091375F" w:rsidRDefault="0091375F" w:rsidP="006B53D3">
                      <w:pPr>
                        <w:spacing w:after="0"/>
                      </w:pPr>
                      <w:r>
                        <w:t>Comprehension</w:t>
                      </w:r>
                      <w:r>
                        <w:tab/>
                      </w:r>
                      <w:r>
                        <w:tab/>
                        <w:t>Understanding</w:t>
                      </w:r>
                    </w:p>
                    <w:p w14:paraId="08C7C74E" w14:textId="77777777" w:rsidR="0091375F" w:rsidRDefault="0091375F" w:rsidP="006B53D3">
                      <w:pPr>
                        <w:spacing w:after="0"/>
                      </w:pPr>
                      <w:r>
                        <w:t>Knowledge</w:t>
                      </w:r>
                      <w:r>
                        <w:tab/>
                      </w:r>
                      <w:r>
                        <w:tab/>
                        <w:t>Remembering</w:t>
                      </w:r>
                    </w:p>
                  </w:txbxContent>
                </v:textbox>
              </v:shape>
            </w:pict>
          </mc:Fallback>
        </mc:AlternateContent>
      </w:r>
      <w:r>
        <w:rPr>
          <w:rFonts w:cstheme="minorHAnsi"/>
          <w:noProof/>
        </w:rPr>
        <mc:AlternateContent>
          <mc:Choice Requires="wps">
            <w:drawing>
              <wp:anchor distT="0" distB="0" distL="114300" distR="114300" simplePos="0" relativeHeight="251721728" behindDoc="0" locked="0" layoutInCell="1" allowOverlap="1" wp14:anchorId="327E4F72" wp14:editId="32BA9B83">
                <wp:simplePos x="0" y="0"/>
                <wp:positionH relativeFrom="column">
                  <wp:posOffset>12700</wp:posOffset>
                </wp:positionH>
                <wp:positionV relativeFrom="paragraph">
                  <wp:posOffset>90170</wp:posOffset>
                </wp:positionV>
                <wp:extent cx="2886075" cy="2238375"/>
                <wp:effectExtent l="0" t="0" r="34925" b="22225"/>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238375"/>
                        </a:xfrm>
                        <a:prstGeom prst="rect">
                          <a:avLst/>
                        </a:prstGeom>
                        <a:solidFill>
                          <a:schemeClr val="bg1">
                            <a:lumMod val="85000"/>
                          </a:schemeClr>
                        </a:solidFill>
                        <a:ln w="9525">
                          <a:solidFill>
                            <a:srgbClr val="000000"/>
                          </a:solidFill>
                          <a:miter lim="800000"/>
                          <a:headEnd/>
                          <a:tailEnd/>
                        </a:ln>
                      </wps:spPr>
                      <wps:txbx>
                        <w:txbxContent>
                          <w:p w14:paraId="6B3E6D3A" w14:textId="77777777" w:rsidR="0091375F" w:rsidRPr="00EB4CE1" w:rsidRDefault="0091375F" w:rsidP="006B53D3">
                            <w:pPr>
                              <w:spacing w:after="0"/>
                              <w:rPr>
                                <w:rFonts w:cstheme="minorHAnsi"/>
                                <w:b/>
                              </w:rPr>
                            </w:pPr>
                            <w:r w:rsidRPr="00EB4CE1">
                              <w:rPr>
                                <w:rFonts w:cstheme="minorHAnsi"/>
                                <w:b/>
                              </w:rPr>
                              <w:t>Key Cognitive Strategies</w:t>
                            </w:r>
                          </w:p>
                          <w:p w14:paraId="54F13A3D" w14:textId="77777777" w:rsidR="0091375F" w:rsidRPr="00EB4CE1" w:rsidRDefault="0091375F" w:rsidP="006B53D3">
                            <w:pPr>
                              <w:spacing w:after="0"/>
                              <w:rPr>
                                <w:rFonts w:cstheme="minorHAnsi"/>
                              </w:rPr>
                            </w:pPr>
                            <w:r w:rsidRPr="00EB4CE1">
                              <w:rPr>
                                <w:rFonts w:cstheme="minorHAnsi"/>
                              </w:rPr>
                              <w:t>Intellectual Openness*</w:t>
                            </w:r>
                          </w:p>
                          <w:p w14:paraId="45540CDA" w14:textId="77777777" w:rsidR="0091375F" w:rsidRPr="00EB4CE1" w:rsidRDefault="0091375F" w:rsidP="006B53D3">
                            <w:pPr>
                              <w:spacing w:after="0"/>
                              <w:rPr>
                                <w:rFonts w:cstheme="minorHAnsi"/>
                                <w:b/>
                                <w:color w:val="76923C" w:themeColor="accent3" w:themeShade="BF"/>
                              </w:rPr>
                            </w:pPr>
                            <w:r w:rsidRPr="00EB4CE1">
                              <w:rPr>
                                <w:rFonts w:cstheme="minorHAnsi"/>
                                <w:b/>
                                <w:color w:val="76923C" w:themeColor="accent3" w:themeShade="BF"/>
                              </w:rPr>
                              <w:t>Inquisitiveness</w:t>
                            </w:r>
                          </w:p>
                          <w:p w14:paraId="447DE71B" w14:textId="77777777" w:rsidR="0091375F" w:rsidRPr="00EB4CE1" w:rsidRDefault="0091375F" w:rsidP="006B53D3">
                            <w:pPr>
                              <w:spacing w:after="0"/>
                              <w:rPr>
                                <w:rFonts w:cstheme="minorHAnsi"/>
                                <w:b/>
                                <w:color w:val="76923C" w:themeColor="accent3" w:themeShade="BF"/>
                              </w:rPr>
                            </w:pPr>
                            <w:r w:rsidRPr="00EB4CE1">
                              <w:rPr>
                                <w:rFonts w:cstheme="minorHAnsi"/>
                                <w:b/>
                                <w:color w:val="76923C" w:themeColor="accent3" w:themeShade="BF"/>
                              </w:rPr>
                              <w:t>Analysis</w:t>
                            </w:r>
                          </w:p>
                          <w:p w14:paraId="2D17BD78" w14:textId="77777777" w:rsidR="0091375F" w:rsidRPr="00EB4CE1" w:rsidRDefault="0091375F" w:rsidP="006B53D3">
                            <w:pPr>
                              <w:spacing w:after="0"/>
                              <w:rPr>
                                <w:rFonts w:cstheme="minorHAnsi"/>
                                <w:b/>
                                <w:color w:val="76923C" w:themeColor="accent3" w:themeShade="BF"/>
                              </w:rPr>
                            </w:pPr>
                            <w:r w:rsidRPr="00EB4CE1">
                              <w:rPr>
                                <w:rFonts w:cstheme="minorHAnsi"/>
                                <w:b/>
                                <w:color w:val="76923C" w:themeColor="accent3" w:themeShade="BF"/>
                              </w:rPr>
                              <w:t>Reasoning, Argumentation, and Proof</w:t>
                            </w:r>
                          </w:p>
                          <w:p w14:paraId="02CC6317" w14:textId="77777777" w:rsidR="0091375F" w:rsidRPr="00EB4CE1" w:rsidRDefault="0091375F" w:rsidP="006B53D3">
                            <w:pPr>
                              <w:spacing w:after="0"/>
                              <w:rPr>
                                <w:rFonts w:cstheme="minorHAnsi"/>
                                <w:b/>
                                <w:color w:val="76923C" w:themeColor="accent3" w:themeShade="BF"/>
                              </w:rPr>
                            </w:pPr>
                            <w:r w:rsidRPr="00EB4CE1">
                              <w:rPr>
                                <w:rFonts w:cstheme="minorHAnsi"/>
                                <w:b/>
                                <w:color w:val="76923C" w:themeColor="accent3" w:themeShade="BF"/>
                              </w:rPr>
                              <w:t>Interpretation</w:t>
                            </w:r>
                          </w:p>
                          <w:p w14:paraId="76020932" w14:textId="77777777" w:rsidR="0091375F" w:rsidRPr="00EB4CE1" w:rsidRDefault="0091375F" w:rsidP="006B53D3">
                            <w:pPr>
                              <w:spacing w:after="0"/>
                              <w:rPr>
                                <w:rFonts w:cstheme="minorHAnsi"/>
                                <w:b/>
                                <w:color w:val="76923C" w:themeColor="accent3" w:themeShade="BF"/>
                              </w:rPr>
                            </w:pPr>
                            <w:r w:rsidRPr="00EB4CE1">
                              <w:rPr>
                                <w:rFonts w:cstheme="minorHAnsi"/>
                                <w:b/>
                                <w:color w:val="76923C" w:themeColor="accent3" w:themeShade="BF"/>
                              </w:rPr>
                              <w:t>Problem Solving</w:t>
                            </w:r>
                          </w:p>
                          <w:p w14:paraId="4727CAF0" w14:textId="77777777" w:rsidR="0091375F" w:rsidRPr="00EB4CE1" w:rsidRDefault="0091375F" w:rsidP="006B53D3">
                            <w:pPr>
                              <w:spacing w:after="0"/>
                              <w:rPr>
                                <w:rFonts w:cstheme="minorHAnsi"/>
                              </w:rPr>
                            </w:pPr>
                            <w:r w:rsidRPr="00EB4CE1">
                              <w:rPr>
                                <w:rFonts w:cstheme="minorHAnsi"/>
                              </w:rPr>
                              <w:t>Precision and Accuracy*</w:t>
                            </w:r>
                          </w:p>
                          <w:p w14:paraId="5CA128D6" w14:textId="77777777" w:rsidR="0091375F" w:rsidRPr="00EB4CE1" w:rsidRDefault="0091375F" w:rsidP="006B53D3">
                            <w:pPr>
                              <w:spacing w:after="0"/>
                              <w:rPr>
                                <w:rFonts w:cstheme="minorHAnsi"/>
                              </w:rPr>
                            </w:pPr>
                          </w:p>
                          <w:p w14:paraId="2DA876CE" w14:textId="77777777" w:rsidR="0091375F" w:rsidRPr="00EB4CE1" w:rsidRDefault="0091375F" w:rsidP="006B53D3">
                            <w:pPr>
                              <w:spacing w:after="0"/>
                              <w:rPr>
                                <w:rFonts w:cstheme="minorHAnsi"/>
                              </w:rPr>
                            </w:pPr>
                            <w:r w:rsidRPr="00EB4CE1">
                              <w:rPr>
                                <w:rFonts w:cstheme="minorHAnsi"/>
                              </w:rPr>
                              <w:t xml:space="preserve">*may not be appropriate for the main   </w:t>
                            </w:r>
                          </w:p>
                          <w:p w14:paraId="32E2873E" w14:textId="77777777" w:rsidR="0091375F" w:rsidRPr="00EB4CE1" w:rsidRDefault="0091375F" w:rsidP="006B53D3">
                            <w:pPr>
                              <w:spacing w:after="0"/>
                              <w:rPr>
                                <w:rFonts w:cstheme="minorHAnsi"/>
                              </w:rPr>
                            </w:pPr>
                            <w:r w:rsidRPr="00EB4CE1">
                              <w:rPr>
                                <w:rFonts w:cstheme="minorHAnsi"/>
                              </w:rPr>
                              <w:t xml:space="preserve">  </w:t>
                            </w:r>
                            <w:proofErr w:type="gramStart"/>
                            <w:r w:rsidRPr="00EB4CE1">
                              <w:rPr>
                                <w:rFonts w:cstheme="minorHAnsi"/>
                              </w:rPr>
                              <w:t>objective</w:t>
                            </w:r>
                            <w:proofErr w:type="gramEnd"/>
                            <w:r w:rsidRPr="00EB4CE1">
                              <w:rPr>
                                <w:rFonts w:cstheme="minorHAnsi"/>
                              </w:rPr>
                              <w:t xml:space="preserve">, but may be included as secondary  </w:t>
                            </w:r>
                          </w:p>
                          <w:p w14:paraId="376B1729" w14:textId="77777777" w:rsidR="0091375F" w:rsidRPr="002745F0" w:rsidRDefault="0091375F" w:rsidP="006B53D3">
                            <w:pPr>
                              <w:spacing w:after="0"/>
                              <w:rPr>
                                <w:rFonts w:cstheme="minorHAnsi"/>
                              </w:rPr>
                            </w:pPr>
                            <w:r>
                              <w:rPr>
                                <w:rFonts w:cstheme="minorHAnsi"/>
                              </w:rPr>
                              <w:t xml:space="preserve">  </w:t>
                            </w:r>
                            <w:proofErr w:type="gramStart"/>
                            <w:r>
                              <w:rPr>
                                <w:rFonts w:cstheme="minorHAnsi"/>
                              </w:rPr>
                              <w:t>skills</w:t>
                            </w:r>
                            <w:proofErr w:type="gramEnd"/>
                            <w:r>
                              <w:rPr>
                                <w:rFonts w:cstheme="minorHAnsi"/>
                              </w:rPr>
                              <w:t xml:space="preserve"> to be  developed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pt;margin-top:7.1pt;width:227.25pt;height:176.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" fillcolor="#d8d8d8 [2732]">
                <v:textbox>
                  <w:txbxContent>
                    <w:p w14:paraId="6B3E6D3A" w14:textId="77777777" w:rsidR="0091375F" w:rsidRPr="00EB4CE1" w:rsidRDefault="0091375F" w:rsidP="006B53D3">
                      <w:pPr>
                        <w:spacing w:after="0"/>
                        <w:rPr>
                          <w:rFonts w:cstheme="minorHAnsi"/>
                          <w:b/>
                        </w:rPr>
                      </w:pPr>
                      <w:r w:rsidRPr="00EB4CE1">
                        <w:rPr>
                          <w:rFonts w:cstheme="minorHAnsi"/>
                          <w:b/>
                        </w:rPr>
                        <w:t>Key Cognitive Strategies</w:t>
                      </w:r>
                    </w:p>
                    <w:p w14:paraId="54F13A3D" w14:textId="77777777" w:rsidR="0091375F" w:rsidRPr="00EB4CE1" w:rsidRDefault="0091375F" w:rsidP="006B53D3">
                      <w:pPr>
                        <w:spacing w:after="0"/>
                        <w:rPr>
                          <w:rFonts w:cstheme="minorHAnsi"/>
                        </w:rPr>
                      </w:pPr>
                      <w:r w:rsidRPr="00EB4CE1">
                        <w:rPr>
                          <w:rFonts w:cstheme="minorHAnsi"/>
                        </w:rPr>
                        <w:t>Intellectual Openness*</w:t>
                      </w:r>
                    </w:p>
                    <w:p w14:paraId="45540CDA" w14:textId="77777777" w:rsidR="0091375F" w:rsidRPr="00EB4CE1" w:rsidRDefault="0091375F" w:rsidP="006B53D3">
                      <w:pPr>
                        <w:spacing w:after="0"/>
                        <w:rPr>
                          <w:rFonts w:cstheme="minorHAnsi"/>
                          <w:b/>
                          <w:color w:val="76923C" w:themeColor="accent3" w:themeShade="BF"/>
                        </w:rPr>
                      </w:pPr>
                      <w:r w:rsidRPr="00EB4CE1">
                        <w:rPr>
                          <w:rFonts w:cstheme="minorHAnsi"/>
                          <w:b/>
                          <w:color w:val="76923C" w:themeColor="accent3" w:themeShade="BF"/>
                        </w:rPr>
                        <w:t>Inquisitiveness</w:t>
                      </w:r>
                    </w:p>
                    <w:p w14:paraId="447DE71B" w14:textId="77777777" w:rsidR="0091375F" w:rsidRPr="00EB4CE1" w:rsidRDefault="0091375F" w:rsidP="006B53D3">
                      <w:pPr>
                        <w:spacing w:after="0"/>
                        <w:rPr>
                          <w:rFonts w:cstheme="minorHAnsi"/>
                          <w:b/>
                          <w:color w:val="76923C" w:themeColor="accent3" w:themeShade="BF"/>
                        </w:rPr>
                      </w:pPr>
                      <w:r w:rsidRPr="00EB4CE1">
                        <w:rPr>
                          <w:rFonts w:cstheme="minorHAnsi"/>
                          <w:b/>
                          <w:color w:val="76923C" w:themeColor="accent3" w:themeShade="BF"/>
                        </w:rPr>
                        <w:t>Analysis</w:t>
                      </w:r>
                    </w:p>
                    <w:p w14:paraId="2D17BD78" w14:textId="77777777" w:rsidR="0091375F" w:rsidRPr="00EB4CE1" w:rsidRDefault="0091375F" w:rsidP="006B53D3">
                      <w:pPr>
                        <w:spacing w:after="0"/>
                        <w:rPr>
                          <w:rFonts w:cstheme="minorHAnsi"/>
                          <w:b/>
                          <w:color w:val="76923C" w:themeColor="accent3" w:themeShade="BF"/>
                        </w:rPr>
                      </w:pPr>
                      <w:r w:rsidRPr="00EB4CE1">
                        <w:rPr>
                          <w:rFonts w:cstheme="minorHAnsi"/>
                          <w:b/>
                          <w:color w:val="76923C" w:themeColor="accent3" w:themeShade="BF"/>
                        </w:rPr>
                        <w:t>Reasoning, Argumentation, and Proof</w:t>
                      </w:r>
                    </w:p>
                    <w:p w14:paraId="02CC6317" w14:textId="77777777" w:rsidR="0091375F" w:rsidRPr="00EB4CE1" w:rsidRDefault="0091375F" w:rsidP="006B53D3">
                      <w:pPr>
                        <w:spacing w:after="0"/>
                        <w:rPr>
                          <w:rFonts w:cstheme="minorHAnsi"/>
                          <w:b/>
                          <w:color w:val="76923C" w:themeColor="accent3" w:themeShade="BF"/>
                        </w:rPr>
                      </w:pPr>
                      <w:r w:rsidRPr="00EB4CE1">
                        <w:rPr>
                          <w:rFonts w:cstheme="minorHAnsi"/>
                          <w:b/>
                          <w:color w:val="76923C" w:themeColor="accent3" w:themeShade="BF"/>
                        </w:rPr>
                        <w:t>Interpretation</w:t>
                      </w:r>
                    </w:p>
                    <w:p w14:paraId="76020932" w14:textId="77777777" w:rsidR="0091375F" w:rsidRPr="00EB4CE1" w:rsidRDefault="0091375F" w:rsidP="006B53D3">
                      <w:pPr>
                        <w:spacing w:after="0"/>
                        <w:rPr>
                          <w:rFonts w:cstheme="minorHAnsi"/>
                          <w:b/>
                          <w:color w:val="76923C" w:themeColor="accent3" w:themeShade="BF"/>
                        </w:rPr>
                      </w:pPr>
                      <w:r w:rsidRPr="00EB4CE1">
                        <w:rPr>
                          <w:rFonts w:cstheme="minorHAnsi"/>
                          <w:b/>
                          <w:color w:val="76923C" w:themeColor="accent3" w:themeShade="BF"/>
                        </w:rPr>
                        <w:t>Problem Solving</w:t>
                      </w:r>
                    </w:p>
                    <w:p w14:paraId="4727CAF0" w14:textId="77777777" w:rsidR="0091375F" w:rsidRPr="00EB4CE1" w:rsidRDefault="0091375F" w:rsidP="006B53D3">
                      <w:pPr>
                        <w:spacing w:after="0"/>
                        <w:rPr>
                          <w:rFonts w:cstheme="minorHAnsi"/>
                        </w:rPr>
                      </w:pPr>
                      <w:r w:rsidRPr="00EB4CE1">
                        <w:rPr>
                          <w:rFonts w:cstheme="minorHAnsi"/>
                        </w:rPr>
                        <w:t>Precision and Accuracy*</w:t>
                      </w:r>
                    </w:p>
                    <w:p w14:paraId="5CA128D6" w14:textId="77777777" w:rsidR="0091375F" w:rsidRPr="00EB4CE1" w:rsidRDefault="0091375F" w:rsidP="006B53D3">
                      <w:pPr>
                        <w:spacing w:after="0"/>
                        <w:rPr>
                          <w:rFonts w:cstheme="minorHAnsi"/>
                        </w:rPr>
                      </w:pPr>
                    </w:p>
                    <w:p w14:paraId="2DA876CE" w14:textId="77777777" w:rsidR="0091375F" w:rsidRPr="00EB4CE1" w:rsidRDefault="0091375F" w:rsidP="006B53D3">
                      <w:pPr>
                        <w:spacing w:after="0"/>
                        <w:rPr>
                          <w:rFonts w:cstheme="minorHAnsi"/>
                        </w:rPr>
                      </w:pPr>
                      <w:r w:rsidRPr="00EB4CE1">
                        <w:rPr>
                          <w:rFonts w:cstheme="minorHAnsi"/>
                        </w:rPr>
                        <w:t xml:space="preserve">*may not be appropriate for the main   </w:t>
                      </w:r>
                    </w:p>
                    <w:p w14:paraId="32E2873E" w14:textId="77777777" w:rsidR="0091375F" w:rsidRPr="00EB4CE1" w:rsidRDefault="0091375F" w:rsidP="006B53D3">
                      <w:pPr>
                        <w:spacing w:after="0"/>
                        <w:rPr>
                          <w:rFonts w:cstheme="minorHAnsi"/>
                        </w:rPr>
                      </w:pPr>
                      <w:r w:rsidRPr="00EB4CE1">
                        <w:rPr>
                          <w:rFonts w:cstheme="minorHAnsi"/>
                        </w:rPr>
                        <w:t xml:space="preserve">  </w:t>
                      </w:r>
                      <w:proofErr w:type="gramStart"/>
                      <w:r w:rsidRPr="00EB4CE1">
                        <w:rPr>
                          <w:rFonts w:cstheme="minorHAnsi"/>
                        </w:rPr>
                        <w:t>objective</w:t>
                      </w:r>
                      <w:proofErr w:type="gramEnd"/>
                      <w:r w:rsidRPr="00EB4CE1">
                        <w:rPr>
                          <w:rFonts w:cstheme="minorHAnsi"/>
                        </w:rPr>
                        <w:t xml:space="preserve">, but may be included as secondary  </w:t>
                      </w:r>
                    </w:p>
                    <w:p w14:paraId="376B1729" w14:textId="77777777" w:rsidR="0091375F" w:rsidRPr="002745F0" w:rsidRDefault="0091375F" w:rsidP="006B53D3">
                      <w:pPr>
                        <w:spacing w:after="0"/>
                        <w:rPr>
                          <w:rFonts w:cstheme="minorHAnsi"/>
                        </w:rPr>
                      </w:pPr>
                      <w:r>
                        <w:rPr>
                          <w:rFonts w:cstheme="minorHAnsi"/>
                        </w:rPr>
                        <w:t xml:space="preserve">  </w:t>
                      </w:r>
                      <w:proofErr w:type="gramStart"/>
                      <w:r>
                        <w:rPr>
                          <w:rFonts w:cstheme="minorHAnsi"/>
                        </w:rPr>
                        <w:t>skills</w:t>
                      </w:r>
                      <w:proofErr w:type="gramEnd"/>
                      <w:r>
                        <w:rPr>
                          <w:rFonts w:cstheme="minorHAnsi"/>
                        </w:rPr>
                        <w:t xml:space="preserve"> to be  developed</w:t>
                      </w:r>
                    </w:p>
                  </w:txbxContent>
                </v:textbox>
              </v:shape>
            </w:pict>
          </mc:Fallback>
        </mc:AlternateContent>
      </w:r>
    </w:p>
    <w:p w14:paraId="5B4D0308" w14:textId="77777777" w:rsidR="006B53D3" w:rsidRPr="00155F4D" w:rsidRDefault="006B53D3" w:rsidP="006B53D3">
      <w:pPr>
        <w:spacing w:after="0"/>
        <w:rPr>
          <w:rFonts w:cstheme="minorHAnsi"/>
        </w:rPr>
      </w:pPr>
    </w:p>
    <w:p w14:paraId="347A3CC6" w14:textId="77777777" w:rsidR="006B53D3" w:rsidRPr="00155F4D" w:rsidRDefault="006B53D3" w:rsidP="006B53D3">
      <w:pPr>
        <w:spacing w:after="0"/>
        <w:rPr>
          <w:rFonts w:cstheme="minorHAnsi"/>
        </w:rPr>
      </w:pPr>
    </w:p>
    <w:p w14:paraId="507A3CDD" w14:textId="77777777" w:rsidR="006B53D3" w:rsidRPr="00155F4D" w:rsidRDefault="006B53D3" w:rsidP="006B53D3">
      <w:pPr>
        <w:spacing w:after="0"/>
        <w:rPr>
          <w:rFonts w:cstheme="minorHAnsi"/>
        </w:rPr>
      </w:pPr>
    </w:p>
    <w:p w14:paraId="7C7DC851" w14:textId="77777777" w:rsidR="006B53D3" w:rsidRPr="00155F4D" w:rsidRDefault="006B53D3" w:rsidP="006B53D3">
      <w:pPr>
        <w:spacing w:after="0"/>
        <w:rPr>
          <w:rFonts w:cstheme="minorHAnsi"/>
        </w:rPr>
      </w:pPr>
    </w:p>
    <w:p w14:paraId="007ACA0F" w14:textId="77777777" w:rsidR="006B53D3" w:rsidRPr="00155F4D" w:rsidRDefault="006B53D3" w:rsidP="006B53D3">
      <w:pPr>
        <w:spacing w:after="0"/>
        <w:rPr>
          <w:rFonts w:cstheme="minorHAnsi"/>
        </w:rPr>
      </w:pPr>
    </w:p>
    <w:p w14:paraId="01A65408" w14:textId="77777777" w:rsidR="006B53D3" w:rsidRPr="00155F4D" w:rsidRDefault="006B53D3" w:rsidP="006B53D3">
      <w:pPr>
        <w:spacing w:after="0"/>
        <w:rPr>
          <w:rFonts w:cstheme="minorHAnsi"/>
        </w:rPr>
      </w:pPr>
    </w:p>
    <w:p w14:paraId="64F25B52" w14:textId="77777777" w:rsidR="006B53D3" w:rsidRPr="00155F4D" w:rsidRDefault="006B53D3" w:rsidP="006B53D3">
      <w:pPr>
        <w:spacing w:after="0"/>
        <w:rPr>
          <w:rFonts w:cstheme="minorHAnsi"/>
        </w:rPr>
      </w:pPr>
    </w:p>
    <w:p w14:paraId="40A648C4" w14:textId="77777777" w:rsidR="006B53D3" w:rsidRPr="00155F4D" w:rsidRDefault="006B53D3" w:rsidP="006B53D3">
      <w:pPr>
        <w:spacing w:after="0"/>
        <w:rPr>
          <w:rFonts w:cstheme="minorHAnsi"/>
        </w:rPr>
      </w:pPr>
    </w:p>
    <w:p w14:paraId="46426EFB" w14:textId="77777777" w:rsidR="006B53D3" w:rsidRPr="00155F4D" w:rsidRDefault="006B53D3" w:rsidP="006B53D3">
      <w:pPr>
        <w:spacing w:after="0"/>
        <w:rPr>
          <w:rFonts w:cstheme="minorHAnsi"/>
        </w:rPr>
      </w:pPr>
    </w:p>
    <w:p w14:paraId="7DA85C9C" w14:textId="77777777" w:rsidR="006B53D3" w:rsidRPr="00155F4D" w:rsidRDefault="006B53D3" w:rsidP="006B53D3">
      <w:pPr>
        <w:spacing w:after="0"/>
        <w:rPr>
          <w:rFonts w:cstheme="minorHAnsi"/>
        </w:rPr>
      </w:pPr>
    </w:p>
    <w:p w14:paraId="3EF5CD2D" w14:textId="77777777" w:rsidR="006B53D3" w:rsidRPr="00155F4D" w:rsidRDefault="006B53D3" w:rsidP="006B53D3">
      <w:pPr>
        <w:spacing w:after="0"/>
        <w:rPr>
          <w:rFonts w:cstheme="minorHAnsi"/>
        </w:rPr>
      </w:pPr>
    </w:p>
    <w:p w14:paraId="76CCFE9A" w14:textId="77777777" w:rsidR="006B53D3" w:rsidRPr="00155F4D" w:rsidRDefault="006B53D3" w:rsidP="006B53D3">
      <w:pPr>
        <w:spacing w:after="0"/>
        <w:rPr>
          <w:rFonts w:cstheme="minorHAnsi"/>
        </w:rPr>
      </w:pPr>
    </w:p>
    <w:p w14:paraId="3150502F" w14:textId="77777777" w:rsidR="006B53D3" w:rsidRPr="00155F4D" w:rsidRDefault="006B53D3" w:rsidP="006B53D3">
      <w:pPr>
        <w:spacing w:after="0"/>
        <w:rPr>
          <w:rFonts w:cstheme="minorHAnsi"/>
        </w:rPr>
      </w:pPr>
    </w:p>
    <w:p w14:paraId="7120E6D3" w14:textId="77777777" w:rsidR="006B53D3" w:rsidRPr="00155F4D" w:rsidRDefault="006B53D3" w:rsidP="006B53D3">
      <w:pPr>
        <w:spacing w:after="0"/>
        <w:rPr>
          <w:rFonts w:cstheme="minorHAnsi"/>
        </w:rPr>
      </w:pPr>
    </w:p>
    <w:p w14:paraId="16441EFF" w14:textId="77777777" w:rsidR="006B53D3" w:rsidRPr="00155F4D" w:rsidRDefault="00B44A6A" w:rsidP="006B53D3">
      <w:pPr>
        <w:spacing w:after="0"/>
        <w:rPr>
          <w:rFonts w:cstheme="minorHAnsi"/>
        </w:rPr>
      </w:pPr>
      <w:r w:rsidRPr="00155F4D">
        <w:rPr>
          <w:rFonts w:cstheme="minorHAnsi"/>
        </w:rPr>
        <w:t xml:space="preserve">Teachers should keep in mind that Conley also suggests that </w:t>
      </w:r>
      <w:r w:rsidRPr="00155F4D">
        <w:rPr>
          <w:rFonts w:cstheme="minorHAnsi"/>
          <w:u w:val="single"/>
        </w:rPr>
        <w:t>writing</w:t>
      </w:r>
      <w:r w:rsidRPr="00155F4D">
        <w:rPr>
          <w:rFonts w:cstheme="minorHAnsi"/>
        </w:rPr>
        <w:t xml:space="preserve"> and </w:t>
      </w:r>
      <w:r w:rsidRPr="00155F4D">
        <w:rPr>
          <w:rFonts w:cstheme="minorHAnsi"/>
          <w:u w:val="single"/>
        </w:rPr>
        <w:t>research</w:t>
      </w:r>
      <w:r w:rsidRPr="00155F4D">
        <w:rPr>
          <w:rFonts w:cstheme="minorHAnsi"/>
        </w:rPr>
        <w:t xml:space="preserve"> are skills that have repeatedly been identified as being centrally important to college readiness.  Lesson plans that include these skills at a high level might be considered to be “college-ready.”</w:t>
      </w:r>
    </w:p>
    <w:p w14:paraId="4E65D74E" w14:textId="77777777" w:rsidR="006B53D3" w:rsidRPr="00155F4D" w:rsidRDefault="006B53D3" w:rsidP="006B53D3">
      <w:pPr>
        <w:spacing w:after="0"/>
        <w:rPr>
          <w:rFonts w:cstheme="minorHAnsi"/>
        </w:rPr>
      </w:pPr>
    </w:p>
    <w:p w14:paraId="3401ADCB" w14:textId="77777777" w:rsidR="006B53D3" w:rsidRPr="00155F4D" w:rsidRDefault="00B44A6A" w:rsidP="006B53D3">
      <w:pPr>
        <w:spacing w:after="0"/>
        <w:rPr>
          <w:rFonts w:cstheme="minorHAnsi"/>
          <w:b/>
        </w:rPr>
      </w:pPr>
      <w:r w:rsidRPr="00155F4D">
        <w:rPr>
          <w:rFonts w:cstheme="minorHAnsi"/>
          <w:b/>
        </w:rPr>
        <w:t>Examples of College-Ready Objectives based on California Content Standards</w:t>
      </w:r>
    </w:p>
    <w:p w14:paraId="3F751226" w14:textId="77777777" w:rsidR="006B53D3" w:rsidRPr="00155F4D" w:rsidRDefault="006B53D3" w:rsidP="006B53D3">
      <w:pPr>
        <w:spacing w:after="0"/>
        <w:rPr>
          <w:rFonts w:cstheme="minorHAnsi"/>
          <w:b/>
        </w:rPr>
      </w:pPr>
    </w:p>
    <w:p w14:paraId="094607A3" w14:textId="77777777" w:rsidR="006B53D3" w:rsidRPr="00155F4D" w:rsidRDefault="00B44A6A" w:rsidP="006B53D3">
      <w:pPr>
        <w:spacing w:after="120"/>
        <w:rPr>
          <w:rFonts w:cstheme="minorHAnsi"/>
          <w:color w:val="000000" w:themeColor="text1"/>
        </w:rPr>
      </w:pPr>
      <w:r w:rsidRPr="00155F4D">
        <w:rPr>
          <w:rFonts w:cstheme="minorHAnsi"/>
          <w:i/>
        </w:rPr>
        <w:t>12</w:t>
      </w:r>
      <w:r w:rsidRPr="00155F4D">
        <w:rPr>
          <w:rFonts w:cstheme="minorHAnsi"/>
          <w:i/>
          <w:vertAlign w:val="superscript"/>
        </w:rPr>
        <w:t>th</w:t>
      </w:r>
      <w:r w:rsidRPr="00155F4D">
        <w:rPr>
          <w:rFonts w:cstheme="minorHAnsi"/>
          <w:i/>
        </w:rPr>
        <w:t xml:space="preserve"> Grade ELA Content Standard 3.3.</w:t>
      </w:r>
      <w:r w:rsidRPr="00155F4D">
        <w:rPr>
          <w:rFonts w:cstheme="minorHAnsi"/>
        </w:rPr>
        <w:t xml:space="preserve">  </w:t>
      </w:r>
      <w:r w:rsidRPr="00155F4D">
        <w:rPr>
          <w:rFonts w:cstheme="minorHAnsi"/>
          <w:color w:val="000000" w:themeColor="text1"/>
        </w:rPr>
        <w:t>Analyze the way in which the theme or meaning of a selection represents a view or comment on life, using textual evidence to support the claim.</w:t>
      </w:r>
    </w:p>
    <w:p w14:paraId="5E9FA4CC" w14:textId="77777777" w:rsidR="006B53D3" w:rsidRPr="00155F4D" w:rsidRDefault="004E3F33" w:rsidP="006B53D3">
      <w:pPr>
        <w:spacing w:after="0"/>
        <w:rPr>
          <w:rFonts w:cstheme="minorHAnsi"/>
        </w:rPr>
      </w:pPr>
      <w:r>
        <w:rPr>
          <w:rFonts w:cstheme="minorHAnsi"/>
          <w:noProof/>
        </w:rPr>
        <mc:AlternateContent>
          <mc:Choice Requires="wps">
            <w:drawing>
              <wp:anchor distT="0" distB="0" distL="114300" distR="114300" simplePos="0" relativeHeight="251723776" behindDoc="0" locked="0" layoutInCell="1" allowOverlap="1" wp14:anchorId="3BECB4ED" wp14:editId="02E5B4C1">
                <wp:simplePos x="0" y="0"/>
                <wp:positionH relativeFrom="column">
                  <wp:posOffset>-38100</wp:posOffset>
                </wp:positionH>
                <wp:positionV relativeFrom="paragraph">
                  <wp:posOffset>9525</wp:posOffset>
                </wp:positionV>
                <wp:extent cx="5762625" cy="657225"/>
                <wp:effectExtent l="0" t="0" r="28575" b="28575"/>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657225"/>
                        </a:xfrm>
                        <a:prstGeom prst="rect">
                          <a:avLst/>
                        </a:prstGeom>
                        <a:solidFill>
                          <a:schemeClr val="bg1">
                            <a:lumMod val="85000"/>
                          </a:schemeClr>
                        </a:solidFill>
                        <a:ln w="9525">
                          <a:solidFill>
                            <a:schemeClr val="tx1"/>
                          </a:solidFill>
                          <a:miter lim="800000"/>
                          <a:headEnd/>
                          <a:tailEnd/>
                        </a:ln>
                      </wps:spPr>
                      <wps:txbx>
                        <w:txbxContent>
                          <w:p w14:paraId="7F7FCB35" w14:textId="77777777" w:rsidR="0091375F" w:rsidRDefault="0091375F" w:rsidP="006B53D3">
                            <w:pPr>
                              <w:spacing w:after="0"/>
                              <w:rPr>
                                <w:rFonts w:ascii="Arial" w:hAnsi="Arial" w:cs="Arial"/>
                                <w:color w:val="000000"/>
                                <w:sz w:val="20"/>
                                <w:szCs w:val="20"/>
                              </w:rPr>
                            </w:pPr>
                            <w:r w:rsidRPr="005E4E5A">
                              <w:rPr>
                                <w:u w:val="single"/>
                              </w:rPr>
                              <w:t>College Ready Objective</w:t>
                            </w:r>
                            <w:r>
                              <w:t xml:space="preserve">  </w:t>
                            </w:r>
                            <w:r w:rsidRPr="005E4E5A">
                              <w:rPr>
                                <w:i/>
                              </w:rPr>
                              <w:t xml:space="preserve">Students will </w:t>
                            </w:r>
                            <w:r w:rsidRPr="00EB4CE1">
                              <w:rPr>
                                <w:b/>
                                <w:i/>
                                <w:color w:val="76923C" w:themeColor="accent3" w:themeShade="BF"/>
                              </w:rPr>
                              <w:t>analyze</w:t>
                            </w:r>
                            <w:r w:rsidRPr="00EB4CE1">
                              <w:rPr>
                                <w:i/>
                                <w:color w:val="76923C" w:themeColor="accent3" w:themeShade="BF"/>
                              </w:rPr>
                              <w:t xml:space="preserve"> </w:t>
                            </w:r>
                            <w:r w:rsidRPr="005E4E5A">
                              <w:rPr>
                                <w:i/>
                              </w:rPr>
                              <w:t xml:space="preserve">Holden Caulfield’s statement , </w:t>
                            </w:r>
                            <w:r w:rsidRPr="005E4E5A">
                              <w:rPr>
                                <w:rFonts w:ascii="Arial" w:hAnsi="Arial" w:cs="Arial"/>
                                <w:i/>
                                <w:color w:val="000000"/>
                                <w:sz w:val="20"/>
                                <w:szCs w:val="20"/>
                              </w:rPr>
                              <w:t xml:space="preserve">"Almost every time somebody gives me a present, it ends up making me sad," </w:t>
                            </w:r>
                            <w:r w:rsidRPr="005E4E5A">
                              <w:rPr>
                                <w:i/>
                              </w:rPr>
                              <w:t xml:space="preserve">by using textual evidence from chapter 7 of Catcher in the Rye </w:t>
                            </w:r>
                            <w:r w:rsidRPr="005E4E5A">
                              <w:rPr>
                                <w:rFonts w:ascii="Arial" w:hAnsi="Arial" w:cs="Arial"/>
                                <w:i/>
                                <w:color w:val="000000"/>
                                <w:sz w:val="20"/>
                                <w:szCs w:val="20"/>
                              </w:rPr>
                              <w:t>to explain his loneliness.</w:t>
                            </w:r>
                            <w:r>
                              <w:rPr>
                                <w:rFonts w:ascii="Arial" w:hAnsi="Arial" w:cs="Arial"/>
                                <w:color w:val="000000"/>
                                <w:sz w:val="20"/>
                                <w:szCs w:val="20"/>
                              </w:rPr>
                              <w:t xml:space="preserve">  </w:t>
                            </w:r>
                          </w:p>
                          <w:p w14:paraId="64A39EEC" w14:textId="77777777" w:rsidR="0091375F" w:rsidRDefault="0091375F" w:rsidP="006B53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95pt;margin-top:.75pt;width:453.75pt;height:51.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" fillcolor="#d8d8d8 [2732]" strokecolor="black [3213]">
                <v:textbox>
                  <w:txbxContent>
                    <w:p w14:paraId="7F7FCB35" w14:textId="77777777" w:rsidR="0091375F" w:rsidRDefault="0091375F" w:rsidP="006B53D3">
                      <w:pPr>
                        <w:spacing w:after="0"/>
                        <w:rPr>
                          <w:rFonts w:ascii="Arial" w:hAnsi="Arial" w:cs="Arial"/>
                          <w:color w:val="000000"/>
                          <w:sz w:val="20"/>
                          <w:szCs w:val="20"/>
                        </w:rPr>
                      </w:pPr>
                      <w:r w:rsidRPr="005E4E5A">
                        <w:rPr>
                          <w:u w:val="single"/>
                        </w:rPr>
                        <w:t>College Ready Objective</w:t>
                      </w:r>
                      <w:r>
                        <w:t xml:space="preserve">  </w:t>
                      </w:r>
                      <w:r w:rsidRPr="005E4E5A">
                        <w:rPr>
                          <w:i/>
                        </w:rPr>
                        <w:t xml:space="preserve">Students will </w:t>
                      </w:r>
                      <w:r w:rsidRPr="00EB4CE1">
                        <w:rPr>
                          <w:b/>
                          <w:i/>
                          <w:color w:val="76923C" w:themeColor="accent3" w:themeShade="BF"/>
                        </w:rPr>
                        <w:t>analyze</w:t>
                      </w:r>
                      <w:r w:rsidRPr="00EB4CE1">
                        <w:rPr>
                          <w:i/>
                          <w:color w:val="76923C" w:themeColor="accent3" w:themeShade="BF"/>
                        </w:rPr>
                        <w:t xml:space="preserve"> </w:t>
                      </w:r>
                      <w:r w:rsidRPr="005E4E5A">
                        <w:rPr>
                          <w:i/>
                        </w:rPr>
                        <w:t xml:space="preserve">Holden Caulfield’s statement , </w:t>
                      </w:r>
                      <w:r w:rsidRPr="005E4E5A">
                        <w:rPr>
                          <w:rFonts w:ascii="Arial" w:hAnsi="Arial" w:cs="Arial"/>
                          <w:i/>
                          <w:color w:val="000000"/>
                          <w:sz w:val="20"/>
                          <w:szCs w:val="20"/>
                        </w:rPr>
                        <w:t xml:space="preserve">"Almost every time somebody gives me a present, it ends up making me sad," </w:t>
                      </w:r>
                      <w:r w:rsidRPr="005E4E5A">
                        <w:rPr>
                          <w:i/>
                        </w:rPr>
                        <w:t xml:space="preserve">by using textual evidence from chapter 7 of Catcher in the Rye </w:t>
                      </w:r>
                      <w:r w:rsidRPr="005E4E5A">
                        <w:rPr>
                          <w:rFonts w:ascii="Arial" w:hAnsi="Arial" w:cs="Arial"/>
                          <w:i/>
                          <w:color w:val="000000"/>
                          <w:sz w:val="20"/>
                          <w:szCs w:val="20"/>
                        </w:rPr>
                        <w:t>to explain his loneliness.</w:t>
                      </w:r>
                      <w:r>
                        <w:rPr>
                          <w:rFonts w:ascii="Arial" w:hAnsi="Arial" w:cs="Arial"/>
                          <w:color w:val="000000"/>
                          <w:sz w:val="20"/>
                          <w:szCs w:val="20"/>
                        </w:rPr>
                        <w:t xml:space="preserve">  </w:t>
                      </w:r>
                    </w:p>
                    <w:p w14:paraId="64A39EEC" w14:textId="77777777" w:rsidR="0091375F" w:rsidRDefault="0091375F" w:rsidP="006B53D3"/>
                  </w:txbxContent>
                </v:textbox>
              </v:shape>
            </w:pict>
          </mc:Fallback>
        </mc:AlternateContent>
      </w:r>
    </w:p>
    <w:p w14:paraId="2D8202DF" w14:textId="77777777" w:rsidR="006B53D3" w:rsidRPr="00155F4D" w:rsidRDefault="006B53D3" w:rsidP="006B53D3">
      <w:pPr>
        <w:spacing w:after="0"/>
        <w:rPr>
          <w:rFonts w:cstheme="minorHAnsi"/>
        </w:rPr>
      </w:pPr>
    </w:p>
    <w:p w14:paraId="6FB4F9E7" w14:textId="77777777" w:rsidR="006B53D3" w:rsidRPr="00155F4D" w:rsidRDefault="006B53D3" w:rsidP="006B53D3">
      <w:pPr>
        <w:spacing w:after="0"/>
        <w:rPr>
          <w:rFonts w:cstheme="minorHAnsi"/>
        </w:rPr>
      </w:pPr>
    </w:p>
    <w:p w14:paraId="0CE40B68" w14:textId="77777777" w:rsidR="006B53D3" w:rsidRPr="00155F4D" w:rsidRDefault="006B53D3" w:rsidP="006B53D3">
      <w:pPr>
        <w:spacing w:after="0"/>
        <w:rPr>
          <w:rFonts w:cstheme="minorHAnsi"/>
        </w:rPr>
      </w:pPr>
    </w:p>
    <w:p w14:paraId="23964B42" w14:textId="77777777" w:rsidR="006B53D3" w:rsidRPr="00155F4D" w:rsidRDefault="006B53D3" w:rsidP="006B53D3">
      <w:pPr>
        <w:spacing w:after="0"/>
        <w:rPr>
          <w:rFonts w:cstheme="minorHAnsi"/>
        </w:rPr>
      </w:pPr>
    </w:p>
    <w:p w14:paraId="57D1D879" w14:textId="77777777" w:rsidR="006B53D3" w:rsidRPr="00155F4D" w:rsidRDefault="00B44A6A" w:rsidP="006B53D3">
      <w:pPr>
        <w:spacing w:after="120"/>
        <w:rPr>
          <w:rFonts w:cstheme="minorHAnsi"/>
          <w:color w:val="000000" w:themeColor="text1"/>
        </w:rPr>
      </w:pPr>
      <w:r w:rsidRPr="00155F4D">
        <w:rPr>
          <w:rFonts w:cstheme="minorHAnsi"/>
          <w:i/>
          <w:color w:val="000000"/>
        </w:rPr>
        <w:t xml:space="preserve">Geometry Content Standard </w:t>
      </w:r>
      <w:proofErr w:type="gramStart"/>
      <w:r w:rsidRPr="00155F4D">
        <w:rPr>
          <w:rFonts w:cstheme="minorHAnsi"/>
          <w:i/>
          <w:color w:val="000000"/>
        </w:rPr>
        <w:t xml:space="preserve">14.0  </w:t>
      </w:r>
      <w:r w:rsidRPr="00155F4D">
        <w:rPr>
          <w:rFonts w:cstheme="minorHAnsi"/>
          <w:color w:val="000000" w:themeColor="text1"/>
        </w:rPr>
        <w:t>Students</w:t>
      </w:r>
      <w:proofErr w:type="gramEnd"/>
      <w:r w:rsidRPr="00155F4D">
        <w:rPr>
          <w:rFonts w:cstheme="minorHAnsi"/>
          <w:color w:val="000000" w:themeColor="text1"/>
        </w:rPr>
        <w:t xml:space="preserve"> prove the Pythagorean theorem.</w:t>
      </w:r>
    </w:p>
    <w:p w14:paraId="286A8E53" w14:textId="77777777" w:rsidR="006B53D3" w:rsidRPr="00155F4D" w:rsidRDefault="004E3F33" w:rsidP="006B53D3">
      <w:pPr>
        <w:spacing w:after="0"/>
        <w:rPr>
          <w:rFonts w:cstheme="minorHAnsi"/>
          <w:color w:val="000000"/>
        </w:rPr>
      </w:pPr>
      <w:r>
        <w:rPr>
          <w:rFonts w:cstheme="minorHAnsi"/>
          <w:noProof/>
        </w:rPr>
        <mc:AlternateContent>
          <mc:Choice Requires="wps">
            <w:drawing>
              <wp:anchor distT="0" distB="0" distL="114300" distR="114300" simplePos="0" relativeHeight="251724800" behindDoc="0" locked="0" layoutInCell="1" allowOverlap="1" wp14:anchorId="4153FC9F" wp14:editId="4E0F358E">
                <wp:simplePos x="0" y="0"/>
                <wp:positionH relativeFrom="column">
                  <wp:posOffset>-47625</wp:posOffset>
                </wp:positionH>
                <wp:positionV relativeFrom="paragraph">
                  <wp:posOffset>60325</wp:posOffset>
                </wp:positionV>
                <wp:extent cx="5762625" cy="476250"/>
                <wp:effectExtent l="0" t="0" r="28575" b="31750"/>
                <wp:wrapNone/>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476250"/>
                        </a:xfrm>
                        <a:prstGeom prst="rect">
                          <a:avLst/>
                        </a:prstGeom>
                        <a:solidFill>
                          <a:schemeClr val="bg1">
                            <a:lumMod val="85000"/>
                          </a:schemeClr>
                        </a:solidFill>
                        <a:ln w="9525">
                          <a:solidFill>
                            <a:schemeClr val="tx1"/>
                          </a:solidFill>
                          <a:miter lim="800000"/>
                          <a:headEnd/>
                          <a:tailEnd/>
                        </a:ln>
                      </wps:spPr>
                      <wps:txbx>
                        <w:txbxContent>
                          <w:p w14:paraId="57918F31" w14:textId="77777777" w:rsidR="0091375F" w:rsidRPr="005E4E5A" w:rsidRDefault="0091375F" w:rsidP="006B53D3">
                            <w:pPr>
                              <w:spacing w:after="0"/>
                              <w:rPr>
                                <w:rFonts w:ascii="Arial" w:hAnsi="Arial" w:cs="Arial"/>
                                <w:i/>
                                <w:color w:val="000000"/>
                                <w:sz w:val="20"/>
                                <w:szCs w:val="20"/>
                              </w:rPr>
                            </w:pPr>
                            <w:r w:rsidRPr="005E4E5A">
                              <w:rPr>
                                <w:u w:val="single"/>
                              </w:rPr>
                              <w:t>College Ready Objective</w:t>
                            </w:r>
                            <w:r>
                              <w:t xml:space="preserve"> </w:t>
                            </w:r>
                            <w:r w:rsidRPr="005E4E5A">
                              <w:rPr>
                                <w:rFonts w:ascii="Arial" w:hAnsi="Arial" w:cs="Arial"/>
                                <w:i/>
                                <w:color w:val="000000"/>
                                <w:sz w:val="20"/>
                                <w:szCs w:val="20"/>
                              </w:rPr>
                              <w:t xml:space="preserve">Students will </w:t>
                            </w:r>
                            <w:r w:rsidRPr="00EB4CE1">
                              <w:rPr>
                                <w:rFonts w:ascii="Arial" w:hAnsi="Arial" w:cs="Arial"/>
                                <w:b/>
                                <w:i/>
                                <w:color w:val="76923C" w:themeColor="accent3" w:themeShade="BF"/>
                                <w:sz w:val="20"/>
                                <w:szCs w:val="20"/>
                              </w:rPr>
                              <w:t>prove</w:t>
                            </w:r>
                            <w:r w:rsidRPr="00EB4CE1">
                              <w:rPr>
                                <w:rFonts w:ascii="Arial" w:hAnsi="Arial" w:cs="Arial"/>
                                <w:i/>
                                <w:color w:val="76923C" w:themeColor="accent3" w:themeShade="BF"/>
                                <w:sz w:val="20"/>
                                <w:szCs w:val="20"/>
                              </w:rPr>
                              <w:t xml:space="preserve"> </w:t>
                            </w:r>
                            <w:r w:rsidRPr="005E4E5A">
                              <w:rPr>
                                <w:rFonts w:ascii="Arial" w:hAnsi="Arial" w:cs="Arial"/>
                                <w:i/>
                                <w:color w:val="000000"/>
                                <w:sz w:val="20"/>
                                <w:szCs w:val="20"/>
                              </w:rPr>
                              <w:t xml:space="preserve">the Pythagorean theorem by </w:t>
                            </w:r>
                            <w:r w:rsidRPr="00EB4CE1">
                              <w:rPr>
                                <w:rFonts w:ascii="Arial" w:hAnsi="Arial" w:cs="Arial"/>
                                <w:b/>
                                <w:i/>
                                <w:color w:val="76923C" w:themeColor="accent3" w:themeShade="BF"/>
                                <w:sz w:val="20"/>
                                <w:szCs w:val="20"/>
                              </w:rPr>
                              <w:t>creating</w:t>
                            </w:r>
                            <w:r w:rsidRPr="00EB4CE1">
                              <w:rPr>
                                <w:rFonts w:ascii="Arial" w:hAnsi="Arial" w:cs="Arial"/>
                                <w:i/>
                                <w:color w:val="76923C" w:themeColor="accent3" w:themeShade="BF"/>
                                <w:sz w:val="20"/>
                                <w:szCs w:val="20"/>
                              </w:rPr>
                              <w:t xml:space="preserve"> </w:t>
                            </w:r>
                            <w:r w:rsidRPr="005E4E5A">
                              <w:rPr>
                                <w:rFonts w:ascii="Arial" w:hAnsi="Arial" w:cs="Arial"/>
                                <w:i/>
                                <w:color w:val="000000"/>
                                <w:sz w:val="20"/>
                                <w:szCs w:val="20"/>
                              </w:rPr>
                              <w:t xml:space="preserve">three </w:t>
                            </w:r>
                          </w:p>
                          <w:p w14:paraId="062F3055" w14:textId="77777777" w:rsidR="0091375F" w:rsidRPr="005E4E5A" w:rsidRDefault="0091375F" w:rsidP="006B53D3">
                            <w:pPr>
                              <w:spacing w:after="0"/>
                              <w:rPr>
                                <w:rFonts w:ascii="Arial" w:hAnsi="Arial" w:cs="Arial"/>
                                <w:i/>
                                <w:color w:val="000000"/>
                                <w:sz w:val="20"/>
                                <w:szCs w:val="20"/>
                              </w:rPr>
                            </w:pPr>
                            <w:proofErr w:type="gramStart"/>
                            <w:r>
                              <w:rPr>
                                <w:rFonts w:ascii="Arial" w:hAnsi="Arial" w:cs="Arial"/>
                                <w:i/>
                                <w:color w:val="000000"/>
                                <w:sz w:val="20"/>
                                <w:szCs w:val="20"/>
                              </w:rPr>
                              <w:t xml:space="preserve">2-dimensional </w:t>
                            </w:r>
                            <w:r w:rsidRPr="005E4E5A">
                              <w:rPr>
                                <w:rFonts w:ascii="Arial" w:hAnsi="Arial" w:cs="Arial"/>
                                <w:i/>
                                <w:color w:val="000000"/>
                                <w:sz w:val="20"/>
                                <w:szCs w:val="20"/>
                              </w:rPr>
                              <w:t>models and writing an algebraic equation for each.</w:t>
                            </w:r>
                            <w:proofErr w:type="gramEnd"/>
                            <w:r w:rsidRPr="005E4E5A">
                              <w:rPr>
                                <w:rFonts w:ascii="Arial" w:hAnsi="Arial" w:cs="Arial"/>
                                <w:i/>
                                <w:color w:val="000000"/>
                                <w:sz w:val="20"/>
                                <w:szCs w:val="20"/>
                              </w:rPr>
                              <w:t xml:space="preserve">  </w:t>
                            </w:r>
                          </w:p>
                          <w:p w14:paraId="5B5DE513" w14:textId="77777777" w:rsidR="0091375F" w:rsidRDefault="0091375F" w:rsidP="006B53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margin-left:-3.7pt;margin-top:4.75pt;width:453.75pt;height:3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" fillcolor="#d8d8d8 [2732]" strokecolor="black [3213]">
                <v:textbox>
                  <w:txbxContent>
                    <w:p w14:paraId="57918F31" w14:textId="77777777" w:rsidR="0091375F" w:rsidRPr="005E4E5A" w:rsidRDefault="0091375F" w:rsidP="006B53D3">
                      <w:pPr>
                        <w:spacing w:after="0"/>
                        <w:rPr>
                          <w:rFonts w:ascii="Arial" w:hAnsi="Arial" w:cs="Arial"/>
                          <w:i/>
                          <w:color w:val="000000"/>
                          <w:sz w:val="20"/>
                          <w:szCs w:val="20"/>
                        </w:rPr>
                      </w:pPr>
                      <w:r w:rsidRPr="005E4E5A">
                        <w:rPr>
                          <w:u w:val="single"/>
                        </w:rPr>
                        <w:t>College Ready Objective</w:t>
                      </w:r>
                      <w:r>
                        <w:t xml:space="preserve"> </w:t>
                      </w:r>
                      <w:r w:rsidRPr="005E4E5A">
                        <w:rPr>
                          <w:rFonts w:ascii="Arial" w:hAnsi="Arial" w:cs="Arial"/>
                          <w:i/>
                          <w:color w:val="000000"/>
                          <w:sz w:val="20"/>
                          <w:szCs w:val="20"/>
                        </w:rPr>
                        <w:t xml:space="preserve">Students will </w:t>
                      </w:r>
                      <w:r w:rsidRPr="00EB4CE1">
                        <w:rPr>
                          <w:rFonts w:ascii="Arial" w:hAnsi="Arial" w:cs="Arial"/>
                          <w:b/>
                          <w:i/>
                          <w:color w:val="76923C" w:themeColor="accent3" w:themeShade="BF"/>
                          <w:sz w:val="20"/>
                          <w:szCs w:val="20"/>
                        </w:rPr>
                        <w:t>prove</w:t>
                      </w:r>
                      <w:r w:rsidRPr="00EB4CE1">
                        <w:rPr>
                          <w:rFonts w:ascii="Arial" w:hAnsi="Arial" w:cs="Arial"/>
                          <w:i/>
                          <w:color w:val="76923C" w:themeColor="accent3" w:themeShade="BF"/>
                          <w:sz w:val="20"/>
                          <w:szCs w:val="20"/>
                        </w:rPr>
                        <w:t xml:space="preserve"> </w:t>
                      </w:r>
                      <w:r w:rsidRPr="005E4E5A">
                        <w:rPr>
                          <w:rFonts w:ascii="Arial" w:hAnsi="Arial" w:cs="Arial"/>
                          <w:i/>
                          <w:color w:val="000000"/>
                          <w:sz w:val="20"/>
                          <w:szCs w:val="20"/>
                        </w:rPr>
                        <w:t xml:space="preserve">the Pythagorean theorem by </w:t>
                      </w:r>
                      <w:r w:rsidRPr="00EB4CE1">
                        <w:rPr>
                          <w:rFonts w:ascii="Arial" w:hAnsi="Arial" w:cs="Arial"/>
                          <w:b/>
                          <w:i/>
                          <w:color w:val="76923C" w:themeColor="accent3" w:themeShade="BF"/>
                          <w:sz w:val="20"/>
                          <w:szCs w:val="20"/>
                        </w:rPr>
                        <w:t>creating</w:t>
                      </w:r>
                      <w:r w:rsidRPr="00EB4CE1">
                        <w:rPr>
                          <w:rFonts w:ascii="Arial" w:hAnsi="Arial" w:cs="Arial"/>
                          <w:i/>
                          <w:color w:val="76923C" w:themeColor="accent3" w:themeShade="BF"/>
                          <w:sz w:val="20"/>
                          <w:szCs w:val="20"/>
                        </w:rPr>
                        <w:t xml:space="preserve"> </w:t>
                      </w:r>
                      <w:r w:rsidRPr="005E4E5A">
                        <w:rPr>
                          <w:rFonts w:ascii="Arial" w:hAnsi="Arial" w:cs="Arial"/>
                          <w:i/>
                          <w:color w:val="000000"/>
                          <w:sz w:val="20"/>
                          <w:szCs w:val="20"/>
                        </w:rPr>
                        <w:t xml:space="preserve">three </w:t>
                      </w:r>
                    </w:p>
                    <w:p w14:paraId="062F3055" w14:textId="77777777" w:rsidR="0091375F" w:rsidRPr="005E4E5A" w:rsidRDefault="0091375F" w:rsidP="006B53D3">
                      <w:pPr>
                        <w:spacing w:after="0"/>
                        <w:rPr>
                          <w:rFonts w:ascii="Arial" w:hAnsi="Arial" w:cs="Arial"/>
                          <w:i/>
                          <w:color w:val="000000"/>
                          <w:sz w:val="20"/>
                          <w:szCs w:val="20"/>
                        </w:rPr>
                      </w:pPr>
                      <w:proofErr w:type="gramStart"/>
                      <w:r>
                        <w:rPr>
                          <w:rFonts w:ascii="Arial" w:hAnsi="Arial" w:cs="Arial"/>
                          <w:i/>
                          <w:color w:val="000000"/>
                          <w:sz w:val="20"/>
                          <w:szCs w:val="20"/>
                        </w:rPr>
                        <w:t xml:space="preserve">2-dimensional </w:t>
                      </w:r>
                      <w:r w:rsidRPr="005E4E5A">
                        <w:rPr>
                          <w:rFonts w:ascii="Arial" w:hAnsi="Arial" w:cs="Arial"/>
                          <w:i/>
                          <w:color w:val="000000"/>
                          <w:sz w:val="20"/>
                          <w:szCs w:val="20"/>
                        </w:rPr>
                        <w:t>models and writing an algebraic equation for each.</w:t>
                      </w:r>
                      <w:proofErr w:type="gramEnd"/>
                      <w:r w:rsidRPr="005E4E5A">
                        <w:rPr>
                          <w:rFonts w:ascii="Arial" w:hAnsi="Arial" w:cs="Arial"/>
                          <w:i/>
                          <w:color w:val="000000"/>
                          <w:sz w:val="20"/>
                          <w:szCs w:val="20"/>
                        </w:rPr>
                        <w:t xml:space="preserve">  </w:t>
                      </w:r>
                    </w:p>
                    <w:p w14:paraId="5B5DE513" w14:textId="77777777" w:rsidR="0091375F" w:rsidRDefault="0091375F" w:rsidP="006B53D3"/>
                  </w:txbxContent>
                </v:textbox>
              </v:shape>
            </w:pict>
          </mc:Fallback>
        </mc:AlternateContent>
      </w:r>
    </w:p>
    <w:p w14:paraId="1AE2BD01" w14:textId="77777777" w:rsidR="006B53D3" w:rsidRPr="00155F4D" w:rsidRDefault="006B53D3" w:rsidP="006B53D3">
      <w:pPr>
        <w:spacing w:after="0"/>
        <w:rPr>
          <w:rFonts w:cstheme="minorHAnsi"/>
          <w:color w:val="000000"/>
        </w:rPr>
      </w:pPr>
    </w:p>
    <w:p w14:paraId="07798158" w14:textId="77777777" w:rsidR="006B53D3" w:rsidRPr="00155F4D" w:rsidRDefault="006B53D3" w:rsidP="006B53D3">
      <w:pPr>
        <w:spacing w:after="0"/>
        <w:rPr>
          <w:rFonts w:cstheme="minorHAnsi"/>
          <w:color w:val="000000"/>
        </w:rPr>
      </w:pPr>
    </w:p>
    <w:p w14:paraId="5B63C65D" w14:textId="77777777" w:rsidR="006B53D3" w:rsidRPr="00155F4D" w:rsidRDefault="006B53D3" w:rsidP="006B53D3">
      <w:pPr>
        <w:spacing w:after="0"/>
        <w:rPr>
          <w:rFonts w:cstheme="minorHAnsi"/>
          <w:color w:val="000000"/>
        </w:rPr>
      </w:pPr>
    </w:p>
    <w:p w14:paraId="1DBDBCDF" w14:textId="77777777" w:rsidR="006B53D3" w:rsidRPr="00155F4D" w:rsidRDefault="00B44A6A" w:rsidP="006B53D3">
      <w:pPr>
        <w:pStyle w:val="CM194"/>
        <w:spacing w:after="120" w:line="266" w:lineRule="atLeast"/>
        <w:ind w:right="634"/>
        <w:rPr>
          <w:rFonts w:asciiTheme="minorHAnsi" w:hAnsiTheme="minorHAnsi" w:cstheme="minorHAnsi"/>
          <w:color w:val="000000" w:themeColor="text1"/>
          <w:sz w:val="22"/>
          <w:szCs w:val="22"/>
        </w:rPr>
      </w:pPr>
      <w:r w:rsidRPr="00155F4D">
        <w:rPr>
          <w:rFonts w:asciiTheme="minorHAnsi" w:hAnsiTheme="minorHAnsi" w:cstheme="minorHAnsi"/>
          <w:bCs/>
          <w:i/>
          <w:color w:val="000000"/>
          <w:sz w:val="22"/>
          <w:szCs w:val="22"/>
        </w:rPr>
        <w:t>Earth Sciences Content Standard 1.f.</w:t>
      </w:r>
      <w:r w:rsidRPr="00155F4D">
        <w:rPr>
          <w:rFonts w:asciiTheme="minorHAnsi" w:hAnsiTheme="minorHAnsi" w:cstheme="minorHAnsi"/>
          <w:b/>
          <w:bCs/>
          <w:i/>
          <w:color w:val="000000"/>
          <w:sz w:val="22"/>
          <w:szCs w:val="22"/>
        </w:rPr>
        <w:t xml:space="preserve"> </w:t>
      </w:r>
      <w:r w:rsidRPr="00155F4D">
        <w:rPr>
          <w:rFonts w:asciiTheme="minorHAnsi" w:hAnsiTheme="minorHAnsi" w:cstheme="minorHAnsi"/>
          <w:iCs/>
          <w:color w:val="000000" w:themeColor="text1"/>
          <w:sz w:val="22"/>
          <w:szCs w:val="22"/>
        </w:rPr>
        <w:t>Students know</w:t>
      </w:r>
      <w:r w:rsidRPr="00155F4D">
        <w:rPr>
          <w:rFonts w:asciiTheme="minorHAnsi" w:hAnsiTheme="minorHAnsi" w:cstheme="minorHAnsi"/>
          <w:i/>
          <w:iCs/>
          <w:color w:val="000000" w:themeColor="text1"/>
          <w:sz w:val="22"/>
          <w:szCs w:val="22"/>
        </w:rPr>
        <w:t xml:space="preserve"> </w:t>
      </w:r>
      <w:r w:rsidRPr="00155F4D">
        <w:rPr>
          <w:rFonts w:asciiTheme="minorHAnsi" w:hAnsiTheme="minorHAnsi" w:cstheme="minorHAnsi"/>
          <w:color w:val="000000" w:themeColor="text1"/>
          <w:sz w:val="22"/>
          <w:szCs w:val="22"/>
        </w:rPr>
        <w:t xml:space="preserve">the evidence for the dramatic effects that asteroid impacts have had in shaping the surface of planets and their moons and in mass extinctions of life on Earth. </w:t>
      </w:r>
    </w:p>
    <w:p w14:paraId="13037DBF" w14:textId="77777777" w:rsidR="006B53D3" w:rsidRPr="00155F4D" w:rsidRDefault="004E3F33" w:rsidP="006B53D3">
      <w:pPr>
        <w:spacing w:after="0"/>
        <w:rPr>
          <w:rFonts w:cstheme="minorHAnsi"/>
          <w:u w:val="single"/>
        </w:rPr>
      </w:pPr>
      <w:r>
        <w:rPr>
          <w:rFonts w:cstheme="minorHAnsi"/>
          <w:noProof/>
          <w:u w:val="single"/>
        </w:rPr>
        <mc:AlternateContent>
          <mc:Choice Requires="wps">
            <w:drawing>
              <wp:anchor distT="0" distB="0" distL="114300" distR="114300" simplePos="0" relativeHeight="251726848" behindDoc="0" locked="0" layoutInCell="1" allowOverlap="1" wp14:anchorId="3886789B" wp14:editId="19CD9AFE">
                <wp:simplePos x="0" y="0"/>
                <wp:positionH relativeFrom="column">
                  <wp:posOffset>-123825</wp:posOffset>
                </wp:positionH>
                <wp:positionV relativeFrom="paragraph">
                  <wp:posOffset>89535</wp:posOffset>
                </wp:positionV>
                <wp:extent cx="5848350" cy="695325"/>
                <wp:effectExtent l="0" t="0" r="19050" b="1587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695325"/>
                        </a:xfrm>
                        <a:prstGeom prst="rect">
                          <a:avLst/>
                        </a:prstGeom>
                        <a:solidFill>
                          <a:schemeClr val="bg1">
                            <a:lumMod val="85000"/>
                          </a:schemeClr>
                        </a:solidFill>
                        <a:ln w="12700">
                          <a:solidFill>
                            <a:schemeClr val="tx1"/>
                          </a:solidFill>
                          <a:miter lim="800000"/>
                          <a:headEnd/>
                          <a:tailEnd/>
                        </a:ln>
                      </wps:spPr>
                      <wps:txbx>
                        <w:txbxContent>
                          <w:p w14:paraId="2F65F270" w14:textId="77777777" w:rsidR="0091375F" w:rsidRPr="00A3246D" w:rsidRDefault="0091375F" w:rsidP="006B53D3">
                            <w:pPr>
                              <w:rPr>
                                <w:rFonts w:cstheme="minorHAnsi"/>
                                <w:i/>
                              </w:rPr>
                            </w:pPr>
                            <w:r w:rsidRPr="00A3246D">
                              <w:rPr>
                                <w:rFonts w:cstheme="minorHAnsi"/>
                                <w:u w:val="single"/>
                              </w:rPr>
                              <w:t xml:space="preserve">College Ready </w:t>
                            </w:r>
                            <w:proofErr w:type="gramStart"/>
                            <w:r w:rsidRPr="00A3246D">
                              <w:rPr>
                                <w:rFonts w:cstheme="minorHAnsi"/>
                                <w:u w:val="single"/>
                              </w:rPr>
                              <w:t>Objective</w:t>
                            </w:r>
                            <w:r>
                              <w:rPr>
                                <w:rFonts w:cstheme="minorHAnsi"/>
                              </w:rPr>
                              <w:t xml:space="preserve">  </w:t>
                            </w:r>
                            <w:r w:rsidRPr="00A3246D">
                              <w:rPr>
                                <w:rFonts w:cstheme="minorHAnsi"/>
                                <w:i/>
                              </w:rPr>
                              <w:t>Students</w:t>
                            </w:r>
                            <w:proofErr w:type="gramEnd"/>
                            <w:r w:rsidRPr="00A3246D">
                              <w:rPr>
                                <w:rFonts w:cstheme="minorHAnsi"/>
                                <w:i/>
                              </w:rPr>
                              <w:t xml:space="preserve"> will </w:t>
                            </w:r>
                            <w:r w:rsidRPr="00EB4CE1">
                              <w:rPr>
                                <w:rFonts w:cstheme="minorHAnsi"/>
                                <w:b/>
                                <w:i/>
                                <w:color w:val="76923C" w:themeColor="accent3" w:themeShade="BF"/>
                              </w:rPr>
                              <w:t>synthesize</w:t>
                            </w:r>
                            <w:r w:rsidRPr="00EB4CE1">
                              <w:rPr>
                                <w:rFonts w:cstheme="minorHAnsi"/>
                                <w:i/>
                                <w:color w:val="76923C" w:themeColor="accent3" w:themeShade="BF"/>
                              </w:rPr>
                              <w:t xml:space="preserve"> </w:t>
                            </w:r>
                            <w:r w:rsidRPr="00A3246D">
                              <w:rPr>
                                <w:rFonts w:cstheme="minorHAnsi"/>
                                <w:i/>
                              </w:rPr>
                              <w:t>their knowledge of mass and velocity to estimate the energy released from impacts of craters by observing the patterns of impact and shapes of marbles thrown into soft clay.</w:t>
                            </w:r>
                          </w:p>
                          <w:p w14:paraId="75127226" w14:textId="77777777" w:rsidR="0091375F" w:rsidRDefault="0091375F" w:rsidP="006B53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9.7pt;margin-top:7.05pt;width:460.5pt;height:54.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" fillcolor="#d8d8d8 [2732]" strokecolor="black [3213]" strokeweight="1pt">
                <v:textbox>
                  <w:txbxContent>
                    <w:p w14:paraId="2F65F270" w14:textId="77777777" w:rsidR="0091375F" w:rsidRPr="00A3246D" w:rsidRDefault="0091375F" w:rsidP="006B53D3">
                      <w:pPr>
                        <w:rPr>
                          <w:rFonts w:cstheme="minorHAnsi"/>
                          <w:i/>
                        </w:rPr>
                      </w:pPr>
                      <w:r w:rsidRPr="00A3246D">
                        <w:rPr>
                          <w:rFonts w:cstheme="minorHAnsi"/>
                          <w:u w:val="single"/>
                        </w:rPr>
                        <w:t xml:space="preserve">College Ready </w:t>
                      </w:r>
                      <w:proofErr w:type="gramStart"/>
                      <w:r w:rsidRPr="00A3246D">
                        <w:rPr>
                          <w:rFonts w:cstheme="minorHAnsi"/>
                          <w:u w:val="single"/>
                        </w:rPr>
                        <w:t>Objective</w:t>
                      </w:r>
                      <w:r>
                        <w:rPr>
                          <w:rFonts w:cstheme="minorHAnsi"/>
                        </w:rPr>
                        <w:t xml:space="preserve">  </w:t>
                      </w:r>
                      <w:r w:rsidRPr="00A3246D">
                        <w:rPr>
                          <w:rFonts w:cstheme="minorHAnsi"/>
                          <w:i/>
                        </w:rPr>
                        <w:t>Students</w:t>
                      </w:r>
                      <w:proofErr w:type="gramEnd"/>
                      <w:r w:rsidRPr="00A3246D">
                        <w:rPr>
                          <w:rFonts w:cstheme="minorHAnsi"/>
                          <w:i/>
                        </w:rPr>
                        <w:t xml:space="preserve"> will </w:t>
                      </w:r>
                      <w:r w:rsidRPr="00EB4CE1">
                        <w:rPr>
                          <w:rFonts w:cstheme="minorHAnsi"/>
                          <w:b/>
                          <w:i/>
                          <w:color w:val="76923C" w:themeColor="accent3" w:themeShade="BF"/>
                        </w:rPr>
                        <w:t>synthesize</w:t>
                      </w:r>
                      <w:r w:rsidRPr="00EB4CE1">
                        <w:rPr>
                          <w:rFonts w:cstheme="minorHAnsi"/>
                          <w:i/>
                          <w:color w:val="76923C" w:themeColor="accent3" w:themeShade="BF"/>
                        </w:rPr>
                        <w:t xml:space="preserve"> </w:t>
                      </w:r>
                      <w:r w:rsidRPr="00A3246D">
                        <w:rPr>
                          <w:rFonts w:cstheme="minorHAnsi"/>
                          <w:i/>
                        </w:rPr>
                        <w:t>their knowledge of mass and velocity to estimate the energy released from impacts of craters by observing the patterns of impact and shapes of marbles thrown into soft clay.</w:t>
                      </w:r>
                    </w:p>
                    <w:p w14:paraId="75127226" w14:textId="77777777" w:rsidR="0091375F" w:rsidRDefault="0091375F" w:rsidP="006B53D3"/>
                  </w:txbxContent>
                </v:textbox>
              </v:shape>
            </w:pict>
          </mc:Fallback>
        </mc:AlternateContent>
      </w:r>
    </w:p>
    <w:p w14:paraId="07FBCDD9" w14:textId="77777777" w:rsidR="006B53D3" w:rsidRDefault="006B53D3" w:rsidP="006B53D3">
      <w:pPr>
        <w:spacing w:after="0"/>
        <w:rPr>
          <w:rFonts w:cstheme="minorHAnsi"/>
          <w:u w:val="single"/>
        </w:rPr>
      </w:pPr>
    </w:p>
    <w:p w14:paraId="6214BFEB" w14:textId="77777777" w:rsidR="001F7B83" w:rsidRPr="00155F4D" w:rsidRDefault="001F7B83" w:rsidP="006B53D3">
      <w:pPr>
        <w:spacing w:after="0"/>
        <w:rPr>
          <w:rFonts w:cstheme="minorHAnsi"/>
          <w:u w:val="single"/>
        </w:rPr>
      </w:pPr>
    </w:p>
    <w:p w14:paraId="51137C27" w14:textId="77777777" w:rsidR="006B53D3" w:rsidRPr="00155F4D" w:rsidRDefault="006B53D3" w:rsidP="006B53D3">
      <w:pPr>
        <w:spacing w:after="0"/>
        <w:rPr>
          <w:rFonts w:cstheme="minorHAnsi"/>
          <w:u w:val="single"/>
        </w:rPr>
      </w:pPr>
    </w:p>
    <w:p w14:paraId="738EBF94" w14:textId="77777777" w:rsidR="006B53D3" w:rsidRPr="00155F4D" w:rsidRDefault="00B44A6A" w:rsidP="006B53D3">
      <w:pPr>
        <w:spacing w:after="0"/>
        <w:rPr>
          <w:rFonts w:cstheme="minorHAnsi"/>
        </w:rPr>
      </w:pPr>
      <w:r w:rsidRPr="00155F4D">
        <w:rPr>
          <w:rFonts w:cstheme="minorHAnsi"/>
        </w:rPr>
        <w:lastRenderedPageBreak/>
        <w:t xml:space="preserve">Teachers may want to include scaffold objectives, giving more information about what students will be expected to do and to learn. </w:t>
      </w:r>
    </w:p>
    <w:p w14:paraId="465881AF" w14:textId="77777777" w:rsidR="006B53D3" w:rsidRPr="00155F4D" w:rsidRDefault="006B53D3" w:rsidP="006B53D3">
      <w:pPr>
        <w:spacing w:after="0"/>
        <w:rPr>
          <w:rFonts w:cstheme="minorHAnsi"/>
          <w:u w:val="single"/>
        </w:rPr>
      </w:pPr>
    </w:p>
    <w:p w14:paraId="4C73E639" w14:textId="77777777" w:rsidR="006B53D3" w:rsidRPr="00155F4D" w:rsidRDefault="00B44A6A" w:rsidP="006B53D3">
      <w:pPr>
        <w:spacing w:after="0"/>
        <w:rPr>
          <w:rFonts w:cstheme="minorHAnsi"/>
          <w:color w:val="000000" w:themeColor="text1"/>
        </w:rPr>
      </w:pPr>
      <w:r w:rsidRPr="00155F4D">
        <w:rPr>
          <w:rFonts w:cstheme="minorHAnsi"/>
          <w:i/>
        </w:rPr>
        <w:t>11</w:t>
      </w:r>
      <w:r w:rsidRPr="00155F4D">
        <w:rPr>
          <w:rFonts w:cstheme="minorHAnsi"/>
          <w:i/>
          <w:vertAlign w:val="superscript"/>
        </w:rPr>
        <w:t>th</w:t>
      </w:r>
      <w:r w:rsidRPr="00155F4D">
        <w:rPr>
          <w:rFonts w:cstheme="minorHAnsi"/>
          <w:i/>
        </w:rPr>
        <w:t xml:space="preserve"> Grade History/Social Science Content Standard 11.11.</w:t>
      </w:r>
      <w:r w:rsidRPr="00155F4D">
        <w:rPr>
          <w:rFonts w:cstheme="minorHAnsi"/>
          <w:i/>
          <w:color w:val="000000" w:themeColor="text1"/>
        </w:rPr>
        <w:t>6</w:t>
      </w:r>
      <w:r w:rsidRPr="00155F4D">
        <w:rPr>
          <w:rFonts w:cstheme="minorHAnsi"/>
          <w:color w:val="000000" w:themeColor="text1"/>
        </w:rPr>
        <w:t xml:space="preserve">  Students analyze the major social problems and domestic policy issues in contemporary American society in terms of the persistence of poverty and how different analyses of this issue influence welfare reform, health insurance reform, and other social policies. </w:t>
      </w:r>
    </w:p>
    <w:p w14:paraId="1553F5C5" w14:textId="77777777" w:rsidR="006B53D3" w:rsidRPr="00155F4D" w:rsidRDefault="006B53D3" w:rsidP="006B53D3">
      <w:pPr>
        <w:spacing w:after="0"/>
        <w:rPr>
          <w:rFonts w:cstheme="minorHAnsi"/>
          <w:color w:val="000000" w:themeColor="text1"/>
        </w:rPr>
      </w:pPr>
    </w:p>
    <w:p w14:paraId="510850F8" w14:textId="77777777" w:rsidR="006B53D3" w:rsidRPr="00155F4D" w:rsidRDefault="004E3F33" w:rsidP="006B53D3">
      <w:pPr>
        <w:spacing w:after="0"/>
        <w:rPr>
          <w:rFonts w:cstheme="minorHAnsi"/>
          <w:b/>
          <w:color w:val="E36C0A" w:themeColor="accent6" w:themeShade="BF"/>
        </w:rPr>
      </w:pPr>
      <w:r>
        <w:rPr>
          <w:rFonts w:cstheme="minorHAnsi"/>
          <w:noProof/>
        </w:rPr>
        <mc:AlternateContent>
          <mc:Choice Requires="wps">
            <w:drawing>
              <wp:anchor distT="0" distB="0" distL="114300" distR="114300" simplePos="0" relativeHeight="251725824" behindDoc="0" locked="0" layoutInCell="1" allowOverlap="1" wp14:anchorId="7FBFBD17" wp14:editId="79C60BBF">
                <wp:simplePos x="0" y="0"/>
                <wp:positionH relativeFrom="column">
                  <wp:posOffset>-38100</wp:posOffset>
                </wp:positionH>
                <wp:positionV relativeFrom="paragraph">
                  <wp:posOffset>-3175</wp:posOffset>
                </wp:positionV>
                <wp:extent cx="5762625" cy="790575"/>
                <wp:effectExtent l="0" t="0" r="28575" b="22225"/>
                <wp:wrapNone/>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790575"/>
                        </a:xfrm>
                        <a:prstGeom prst="rect">
                          <a:avLst/>
                        </a:prstGeom>
                        <a:solidFill>
                          <a:schemeClr val="bg1">
                            <a:lumMod val="85000"/>
                          </a:schemeClr>
                        </a:solidFill>
                        <a:ln w="9525">
                          <a:solidFill>
                            <a:schemeClr val="tx1"/>
                          </a:solidFill>
                          <a:miter lim="800000"/>
                          <a:headEnd/>
                          <a:tailEnd/>
                        </a:ln>
                      </wps:spPr>
                      <wps:txbx>
                        <w:txbxContent>
                          <w:p w14:paraId="4E0BF481" w14:textId="77777777" w:rsidR="0091375F" w:rsidRPr="005E4E5A" w:rsidRDefault="0091375F" w:rsidP="006B53D3">
                            <w:pPr>
                              <w:spacing w:after="0"/>
                              <w:rPr>
                                <w:i/>
                              </w:rPr>
                            </w:pPr>
                            <w:r w:rsidRPr="005E4E5A">
                              <w:rPr>
                                <w:u w:val="single"/>
                              </w:rPr>
                              <w:t>College Ready Objective</w:t>
                            </w:r>
                            <w:r>
                              <w:t xml:space="preserve"> </w:t>
                            </w:r>
                            <w:r w:rsidRPr="005E4E5A">
                              <w:rPr>
                                <w:i/>
                              </w:rPr>
                              <w:t xml:space="preserve">Students will </w:t>
                            </w:r>
                            <w:r w:rsidRPr="00EB4CE1">
                              <w:rPr>
                                <w:b/>
                                <w:i/>
                                <w:color w:val="76923C" w:themeColor="accent3" w:themeShade="BF"/>
                              </w:rPr>
                              <w:t>research</w:t>
                            </w:r>
                            <w:r w:rsidRPr="00EB4CE1">
                              <w:rPr>
                                <w:i/>
                                <w:color w:val="76923C" w:themeColor="accent3" w:themeShade="BF"/>
                              </w:rPr>
                              <w:t xml:space="preserve"> </w:t>
                            </w:r>
                            <w:r w:rsidRPr="005E4E5A">
                              <w:rPr>
                                <w:i/>
                              </w:rPr>
                              <w:t xml:space="preserve">the evolution of welfare reform </w:t>
                            </w:r>
                            <w:r>
                              <w:rPr>
                                <w:i/>
                              </w:rPr>
                              <w:t xml:space="preserve">and legislative </w:t>
                            </w:r>
                            <w:r w:rsidRPr="005E4E5A">
                              <w:rPr>
                                <w:i/>
                              </w:rPr>
                              <w:t>effort</w:t>
                            </w:r>
                            <w:r>
                              <w:rPr>
                                <w:i/>
                              </w:rPr>
                              <w:t>s</w:t>
                            </w:r>
                            <w:r w:rsidRPr="005E4E5A">
                              <w:rPr>
                                <w:i/>
                              </w:rPr>
                              <w:t xml:space="preserve"> to address persistent poverty </w:t>
                            </w:r>
                            <w:r>
                              <w:rPr>
                                <w:i/>
                              </w:rPr>
                              <w:t xml:space="preserve">in America </w:t>
                            </w:r>
                            <w:r w:rsidRPr="005E4E5A">
                              <w:rPr>
                                <w:i/>
                              </w:rPr>
                              <w:t>from the 1960s to the present</w:t>
                            </w:r>
                            <w:r>
                              <w:rPr>
                                <w:i/>
                              </w:rPr>
                              <w:t xml:space="preserve"> </w:t>
                            </w:r>
                            <w:r w:rsidRPr="005E4E5A">
                              <w:rPr>
                                <w:i/>
                              </w:rPr>
                              <w:t>by</w:t>
                            </w:r>
                            <w:r>
                              <w:rPr>
                                <w:i/>
                              </w:rPr>
                              <w:t xml:space="preserve"> </w:t>
                            </w:r>
                            <w:r w:rsidRPr="005E4E5A">
                              <w:rPr>
                                <w:i/>
                              </w:rPr>
                              <w:t xml:space="preserve">using their textbook and </w:t>
                            </w:r>
                            <w:r>
                              <w:rPr>
                                <w:i/>
                              </w:rPr>
                              <w:t>web-based resources</w:t>
                            </w:r>
                            <w:r w:rsidRPr="005E4E5A">
                              <w:rPr>
                                <w:i/>
                              </w:rPr>
                              <w:t xml:space="preserve"> to answer given questions as a means of preparing for an upcoming </w:t>
                            </w:r>
                            <w:r w:rsidRPr="00EB4CE1">
                              <w:rPr>
                                <w:b/>
                                <w:i/>
                                <w:color w:val="76923C" w:themeColor="accent3" w:themeShade="BF"/>
                              </w:rPr>
                              <w:t xml:space="preserve">debate </w:t>
                            </w:r>
                            <w:r w:rsidRPr="005E4E5A">
                              <w:rPr>
                                <w:i/>
                              </w:rPr>
                              <w:t xml:space="preserve">on the topic. </w:t>
                            </w:r>
                          </w:p>
                          <w:p w14:paraId="3BAFEA9B" w14:textId="77777777" w:rsidR="0091375F" w:rsidRDefault="0091375F" w:rsidP="006B53D3">
                            <w:pPr>
                              <w:spacing w:after="0"/>
                              <w:rPr>
                                <w:rFonts w:ascii="Arial" w:hAnsi="Arial" w:cs="Arial"/>
                                <w:color w:val="000000"/>
                                <w:sz w:val="20"/>
                                <w:szCs w:val="20"/>
                              </w:rPr>
                            </w:pPr>
                          </w:p>
                          <w:p w14:paraId="66C80BCE" w14:textId="77777777" w:rsidR="0091375F" w:rsidRDefault="0091375F" w:rsidP="006B53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3" type="#_x0000_t202" style="position:absolute;margin-left:-2.95pt;margin-top:-.2pt;width:453.75pt;height:62.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" fillcolor="#d8d8d8 [2732]" strokecolor="black [3213]">
                <v:textbox>
                  <w:txbxContent>
                    <w:p w14:paraId="4E0BF481" w14:textId="77777777" w:rsidR="0091375F" w:rsidRPr="005E4E5A" w:rsidRDefault="0091375F" w:rsidP="006B53D3">
                      <w:pPr>
                        <w:spacing w:after="0"/>
                        <w:rPr>
                          <w:i/>
                        </w:rPr>
                      </w:pPr>
                      <w:r w:rsidRPr="005E4E5A">
                        <w:rPr>
                          <w:u w:val="single"/>
                        </w:rPr>
                        <w:t>College Ready Objective</w:t>
                      </w:r>
                      <w:r>
                        <w:t xml:space="preserve"> </w:t>
                      </w:r>
                      <w:r w:rsidRPr="005E4E5A">
                        <w:rPr>
                          <w:i/>
                        </w:rPr>
                        <w:t xml:space="preserve">Students will </w:t>
                      </w:r>
                      <w:r w:rsidRPr="00EB4CE1">
                        <w:rPr>
                          <w:b/>
                          <w:i/>
                          <w:color w:val="76923C" w:themeColor="accent3" w:themeShade="BF"/>
                        </w:rPr>
                        <w:t>research</w:t>
                      </w:r>
                      <w:r w:rsidRPr="00EB4CE1">
                        <w:rPr>
                          <w:i/>
                          <w:color w:val="76923C" w:themeColor="accent3" w:themeShade="BF"/>
                        </w:rPr>
                        <w:t xml:space="preserve"> </w:t>
                      </w:r>
                      <w:r w:rsidRPr="005E4E5A">
                        <w:rPr>
                          <w:i/>
                        </w:rPr>
                        <w:t xml:space="preserve">the evolution of welfare reform </w:t>
                      </w:r>
                      <w:r>
                        <w:rPr>
                          <w:i/>
                        </w:rPr>
                        <w:t xml:space="preserve">and legislative </w:t>
                      </w:r>
                      <w:r w:rsidRPr="005E4E5A">
                        <w:rPr>
                          <w:i/>
                        </w:rPr>
                        <w:t>effort</w:t>
                      </w:r>
                      <w:r>
                        <w:rPr>
                          <w:i/>
                        </w:rPr>
                        <w:t>s</w:t>
                      </w:r>
                      <w:r w:rsidRPr="005E4E5A">
                        <w:rPr>
                          <w:i/>
                        </w:rPr>
                        <w:t xml:space="preserve"> to address persistent poverty </w:t>
                      </w:r>
                      <w:r>
                        <w:rPr>
                          <w:i/>
                        </w:rPr>
                        <w:t xml:space="preserve">in America </w:t>
                      </w:r>
                      <w:r w:rsidRPr="005E4E5A">
                        <w:rPr>
                          <w:i/>
                        </w:rPr>
                        <w:t>from the 1960s to the present</w:t>
                      </w:r>
                      <w:r>
                        <w:rPr>
                          <w:i/>
                        </w:rPr>
                        <w:t xml:space="preserve"> </w:t>
                      </w:r>
                      <w:r w:rsidRPr="005E4E5A">
                        <w:rPr>
                          <w:i/>
                        </w:rPr>
                        <w:t>by</w:t>
                      </w:r>
                      <w:r>
                        <w:rPr>
                          <w:i/>
                        </w:rPr>
                        <w:t xml:space="preserve"> </w:t>
                      </w:r>
                      <w:r w:rsidRPr="005E4E5A">
                        <w:rPr>
                          <w:i/>
                        </w:rPr>
                        <w:t xml:space="preserve">using their textbook and </w:t>
                      </w:r>
                      <w:r>
                        <w:rPr>
                          <w:i/>
                        </w:rPr>
                        <w:t>web-based resources</w:t>
                      </w:r>
                      <w:r w:rsidRPr="005E4E5A">
                        <w:rPr>
                          <w:i/>
                        </w:rPr>
                        <w:t xml:space="preserve"> to answer given questions as a means of preparing for an upcoming </w:t>
                      </w:r>
                      <w:r w:rsidRPr="00EB4CE1">
                        <w:rPr>
                          <w:b/>
                          <w:i/>
                          <w:color w:val="76923C" w:themeColor="accent3" w:themeShade="BF"/>
                        </w:rPr>
                        <w:t xml:space="preserve">debate </w:t>
                      </w:r>
                      <w:r w:rsidRPr="005E4E5A">
                        <w:rPr>
                          <w:i/>
                        </w:rPr>
                        <w:t xml:space="preserve">on the topic. </w:t>
                      </w:r>
                    </w:p>
                    <w:p w14:paraId="3BAFEA9B" w14:textId="77777777" w:rsidR="0091375F" w:rsidRDefault="0091375F" w:rsidP="006B53D3">
                      <w:pPr>
                        <w:spacing w:after="0"/>
                        <w:rPr>
                          <w:rFonts w:ascii="Arial" w:hAnsi="Arial" w:cs="Arial"/>
                          <w:color w:val="000000"/>
                          <w:sz w:val="20"/>
                          <w:szCs w:val="20"/>
                        </w:rPr>
                      </w:pPr>
                    </w:p>
                    <w:p w14:paraId="66C80BCE" w14:textId="77777777" w:rsidR="0091375F" w:rsidRDefault="0091375F" w:rsidP="006B53D3"/>
                  </w:txbxContent>
                </v:textbox>
              </v:shape>
            </w:pict>
          </mc:Fallback>
        </mc:AlternateContent>
      </w:r>
    </w:p>
    <w:p w14:paraId="47172218" w14:textId="77777777" w:rsidR="006B53D3" w:rsidRPr="00155F4D" w:rsidRDefault="006B53D3" w:rsidP="006B53D3">
      <w:pPr>
        <w:spacing w:after="0"/>
        <w:rPr>
          <w:rFonts w:cstheme="minorHAnsi"/>
          <w:b/>
          <w:color w:val="E36C0A" w:themeColor="accent6" w:themeShade="BF"/>
        </w:rPr>
      </w:pPr>
    </w:p>
    <w:p w14:paraId="5D83D10D" w14:textId="77777777" w:rsidR="006B53D3" w:rsidRPr="00155F4D" w:rsidRDefault="006B53D3" w:rsidP="006B53D3">
      <w:pPr>
        <w:spacing w:after="0"/>
        <w:rPr>
          <w:rFonts w:cstheme="minorHAnsi"/>
          <w:b/>
          <w:color w:val="E36C0A" w:themeColor="accent6" w:themeShade="BF"/>
        </w:rPr>
      </w:pPr>
    </w:p>
    <w:p w14:paraId="24F7D3DD" w14:textId="77777777" w:rsidR="006B53D3" w:rsidRPr="00155F4D" w:rsidRDefault="006B53D3" w:rsidP="006B53D3">
      <w:pPr>
        <w:spacing w:after="0"/>
        <w:rPr>
          <w:rFonts w:cstheme="minorHAnsi"/>
          <w:b/>
          <w:color w:val="E36C0A" w:themeColor="accent6" w:themeShade="BF"/>
        </w:rPr>
      </w:pPr>
    </w:p>
    <w:p w14:paraId="52878D97" w14:textId="77777777" w:rsidR="006B53D3" w:rsidRPr="00155F4D" w:rsidRDefault="006B53D3" w:rsidP="006B53D3">
      <w:pPr>
        <w:spacing w:after="0"/>
        <w:rPr>
          <w:rFonts w:cstheme="minorHAnsi"/>
          <w:b/>
          <w:color w:val="E36C0A" w:themeColor="accent6" w:themeShade="BF"/>
        </w:rPr>
      </w:pPr>
    </w:p>
    <w:p w14:paraId="354FBE8F" w14:textId="77777777" w:rsidR="006B53D3" w:rsidRPr="00155F4D" w:rsidRDefault="006B53D3" w:rsidP="006B53D3">
      <w:pPr>
        <w:spacing w:after="0"/>
        <w:rPr>
          <w:rFonts w:cstheme="minorHAnsi"/>
        </w:rPr>
      </w:pPr>
    </w:p>
    <w:p w14:paraId="4F4E5295" w14:textId="77777777" w:rsidR="006B53D3" w:rsidRPr="00155F4D" w:rsidRDefault="004E3F33" w:rsidP="006B53D3">
      <w:pPr>
        <w:spacing w:after="0"/>
        <w:rPr>
          <w:rFonts w:cstheme="minorHAnsi"/>
        </w:rPr>
      </w:pPr>
      <w:r>
        <w:rPr>
          <w:rFonts w:cstheme="minorHAnsi"/>
          <w:noProof/>
        </w:rPr>
        <mc:AlternateContent>
          <mc:Choice Requires="wps">
            <w:drawing>
              <wp:anchor distT="0" distB="0" distL="114300" distR="114300" simplePos="0" relativeHeight="251727872" behindDoc="0" locked="0" layoutInCell="1" allowOverlap="1" wp14:anchorId="3DBD89E9" wp14:editId="2B607C4C">
                <wp:simplePos x="0" y="0"/>
                <wp:positionH relativeFrom="column">
                  <wp:posOffset>-38100</wp:posOffset>
                </wp:positionH>
                <wp:positionV relativeFrom="paragraph">
                  <wp:posOffset>11430</wp:posOffset>
                </wp:positionV>
                <wp:extent cx="5762625" cy="1219200"/>
                <wp:effectExtent l="0" t="0" r="28575" b="2540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219200"/>
                        </a:xfrm>
                        <a:prstGeom prst="rect">
                          <a:avLst/>
                        </a:prstGeom>
                        <a:solidFill>
                          <a:schemeClr val="bg1">
                            <a:lumMod val="85000"/>
                          </a:schemeClr>
                        </a:solidFill>
                        <a:ln w="9525">
                          <a:solidFill>
                            <a:schemeClr val="tx1"/>
                          </a:solidFill>
                          <a:miter lim="800000"/>
                          <a:headEnd/>
                          <a:tailEnd/>
                        </a:ln>
                      </wps:spPr>
                      <wps:txbx>
                        <w:txbxContent>
                          <w:p w14:paraId="13ACE9CD" w14:textId="77777777" w:rsidR="0091375F" w:rsidRPr="00F447C8" w:rsidRDefault="0091375F" w:rsidP="006B53D3">
                            <w:pPr>
                              <w:spacing w:after="0"/>
                              <w:rPr>
                                <w:u w:val="single"/>
                              </w:rPr>
                            </w:pPr>
                            <w:r w:rsidRPr="00F447C8">
                              <w:rPr>
                                <w:u w:val="single"/>
                              </w:rPr>
                              <w:t>Scaffold Objectives</w:t>
                            </w:r>
                          </w:p>
                          <w:p w14:paraId="6B921E5C" w14:textId="77777777" w:rsidR="0091375F" w:rsidRDefault="0091375F" w:rsidP="006B53D3">
                            <w:pPr>
                              <w:pStyle w:val="ListParagraph"/>
                              <w:numPr>
                                <w:ilvl w:val="0"/>
                                <w:numId w:val="10"/>
                              </w:numPr>
                            </w:pPr>
                            <w:r>
                              <w:t xml:space="preserve">Students will </w:t>
                            </w:r>
                            <w:r w:rsidRPr="00EB4CE1">
                              <w:rPr>
                                <w:b/>
                                <w:color w:val="76923C" w:themeColor="accent3" w:themeShade="BF"/>
                              </w:rPr>
                              <w:t>create</w:t>
                            </w:r>
                            <w:r w:rsidRPr="00EB4CE1">
                              <w:rPr>
                                <w:color w:val="76923C" w:themeColor="accent3" w:themeShade="BF"/>
                              </w:rPr>
                              <w:t xml:space="preserve"> </w:t>
                            </w:r>
                            <w:r>
                              <w:t>a timeline of milestones in welfare reform from the 1960s to the present.</w:t>
                            </w:r>
                          </w:p>
                          <w:p w14:paraId="5FA394CC" w14:textId="77777777" w:rsidR="0091375F" w:rsidRDefault="0091375F" w:rsidP="006B53D3">
                            <w:pPr>
                              <w:pStyle w:val="ListParagraph"/>
                              <w:numPr>
                                <w:ilvl w:val="0"/>
                                <w:numId w:val="10"/>
                              </w:numPr>
                            </w:pPr>
                            <w:r>
                              <w:t xml:space="preserve">Students will </w:t>
                            </w:r>
                            <w:r w:rsidRPr="00EB4CE1">
                              <w:rPr>
                                <w:b/>
                                <w:color w:val="76923C" w:themeColor="accent3" w:themeShade="BF"/>
                              </w:rPr>
                              <w:t>write</w:t>
                            </w:r>
                            <w:r w:rsidRPr="00EB4CE1">
                              <w:rPr>
                                <w:color w:val="76923C" w:themeColor="accent3" w:themeShade="BF"/>
                              </w:rPr>
                              <w:t xml:space="preserve"> </w:t>
                            </w:r>
                            <w:r>
                              <w:t>a 5-paragraph essay on one milestone from their timeline.</w:t>
                            </w:r>
                          </w:p>
                          <w:p w14:paraId="21904D2C" w14:textId="77777777" w:rsidR="0091375F" w:rsidRPr="00976EC0" w:rsidRDefault="0091375F" w:rsidP="006B53D3">
                            <w:pPr>
                              <w:pStyle w:val="ListParagraph"/>
                              <w:numPr>
                                <w:ilvl w:val="0"/>
                                <w:numId w:val="10"/>
                              </w:numPr>
                            </w:pPr>
                            <w:r>
                              <w:t xml:space="preserve">Using the information obtained from their </w:t>
                            </w:r>
                            <w:r w:rsidRPr="00EB4CE1">
                              <w:rPr>
                                <w:b/>
                                <w:color w:val="76923C" w:themeColor="accent3" w:themeShade="BF"/>
                              </w:rPr>
                              <w:t>research</w:t>
                            </w:r>
                            <w:r>
                              <w:t xml:space="preserve">, students will prepare 5 </w:t>
                            </w:r>
                            <w:r w:rsidRPr="00EB4CE1">
                              <w:rPr>
                                <w:b/>
                                <w:color w:val="76923C" w:themeColor="accent3" w:themeShade="BF"/>
                              </w:rPr>
                              <w:t>arguments</w:t>
                            </w:r>
                            <w:r w:rsidRPr="00EB4CE1">
                              <w:rPr>
                                <w:color w:val="76923C" w:themeColor="accent3" w:themeShade="BF"/>
                              </w:rPr>
                              <w:t xml:space="preserve"> </w:t>
                            </w:r>
                            <w:r>
                              <w:t xml:space="preserve">either pro or con to </w:t>
                            </w:r>
                            <w:r w:rsidRPr="00EB4CE1">
                              <w:rPr>
                                <w:b/>
                                <w:color w:val="76923C" w:themeColor="accent3" w:themeShade="BF"/>
                              </w:rPr>
                              <w:t>debate</w:t>
                            </w:r>
                            <w:r w:rsidRPr="00EB4CE1">
                              <w:rPr>
                                <w:color w:val="76923C" w:themeColor="accent3" w:themeShade="BF"/>
                              </w:rPr>
                              <w:t xml:space="preserve"> </w:t>
                            </w:r>
                            <w:r>
                              <w:t>the topic of the federal welfare program.</w:t>
                            </w:r>
                          </w:p>
                          <w:p w14:paraId="37ED5C83" w14:textId="77777777" w:rsidR="0091375F" w:rsidRDefault="0091375F" w:rsidP="006B53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95pt;margin-top:.9pt;width:453.75pt;height:9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" fillcolor="#d8d8d8 [2732]" strokecolor="black [3213]">
                <v:textbox>
                  <w:txbxContent>
                    <w:p w14:paraId="13ACE9CD" w14:textId="77777777" w:rsidR="0091375F" w:rsidRPr="00F447C8" w:rsidRDefault="0091375F" w:rsidP="006B53D3">
                      <w:pPr>
                        <w:spacing w:after="0"/>
                        <w:rPr>
                          <w:u w:val="single"/>
                        </w:rPr>
                      </w:pPr>
                      <w:r w:rsidRPr="00F447C8">
                        <w:rPr>
                          <w:u w:val="single"/>
                        </w:rPr>
                        <w:t>Scaffold Objectives</w:t>
                      </w:r>
                    </w:p>
                    <w:p w14:paraId="6B921E5C" w14:textId="77777777" w:rsidR="0091375F" w:rsidRDefault="0091375F" w:rsidP="006B53D3">
                      <w:pPr>
                        <w:pStyle w:val="ListParagraph"/>
                        <w:numPr>
                          <w:ilvl w:val="0"/>
                          <w:numId w:val="10"/>
                        </w:numPr>
                      </w:pPr>
                      <w:r>
                        <w:t xml:space="preserve">Students will </w:t>
                      </w:r>
                      <w:r w:rsidRPr="00EB4CE1">
                        <w:rPr>
                          <w:b/>
                          <w:color w:val="76923C" w:themeColor="accent3" w:themeShade="BF"/>
                        </w:rPr>
                        <w:t>create</w:t>
                      </w:r>
                      <w:r w:rsidRPr="00EB4CE1">
                        <w:rPr>
                          <w:color w:val="76923C" w:themeColor="accent3" w:themeShade="BF"/>
                        </w:rPr>
                        <w:t xml:space="preserve"> </w:t>
                      </w:r>
                      <w:r>
                        <w:t>a timeline of milestones in welfare reform from the 1960s to the present.</w:t>
                      </w:r>
                    </w:p>
                    <w:p w14:paraId="5FA394CC" w14:textId="77777777" w:rsidR="0091375F" w:rsidRDefault="0091375F" w:rsidP="006B53D3">
                      <w:pPr>
                        <w:pStyle w:val="ListParagraph"/>
                        <w:numPr>
                          <w:ilvl w:val="0"/>
                          <w:numId w:val="10"/>
                        </w:numPr>
                      </w:pPr>
                      <w:r>
                        <w:t xml:space="preserve">Students will </w:t>
                      </w:r>
                      <w:r w:rsidRPr="00EB4CE1">
                        <w:rPr>
                          <w:b/>
                          <w:color w:val="76923C" w:themeColor="accent3" w:themeShade="BF"/>
                        </w:rPr>
                        <w:t>write</w:t>
                      </w:r>
                      <w:r w:rsidRPr="00EB4CE1">
                        <w:rPr>
                          <w:color w:val="76923C" w:themeColor="accent3" w:themeShade="BF"/>
                        </w:rPr>
                        <w:t xml:space="preserve"> </w:t>
                      </w:r>
                      <w:r>
                        <w:t>a 5-paragraph essay on one milestone from their timeline.</w:t>
                      </w:r>
                    </w:p>
                    <w:p w14:paraId="21904D2C" w14:textId="77777777" w:rsidR="0091375F" w:rsidRPr="00976EC0" w:rsidRDefault="0091375F" w:rsidP="006B53D3">
                      <w:pPr>
                        <w:pStyle w:val="ListParagraph"/>
                        <w:numPr>
                          <w:ilvl w:val="0"/>
                          <w:numId w:val="10"/>
                        </w:numPr>
                      </w:pPr>
                      <w:r>
                        <w:t xml:space="preserve">Using the information obtained from their </w:t>
                      </w:r>
                      <w:r w:rsidRPr="00EB4CE1">
                        <w:rPr>
                          <w:b/>
                          <w:color w:val="76923C" w:themeColor="accent3" w:themeShade="BF"/>
                        </w:rPr>
                        <w:t>research</w:t>
                      </w:r>
                      <w:r>
                        <w:t xml:space="preserve">, students will prepare 5 </w:t>
                      </w:r>
                      <w:r w:rsidRPr="00EB4CE1">
                        <w:rPr>
                          <w:b/>
                          <w:color w:val="76923C" w:themeColor="accent3" w:themeShade="BF"/>
                        </w:rPr>
                        <w:t>arguments</w:t>
                      </w:r>
                      <w:r w:rsidRPr="00EB4CE1">
                        <w:rPr>
                          <w:color w:val="76923C" w:themeColor="accent3" w:themeShade="BF"/>
                        </w:rPr>
                        <w:t xml:space="preserve"> </w:t>
                      </w:r>
                      <w:r>
                        <w:t xml:space="preserve">either pro or con to </w:t>
                      </w:r>
                      <w:r w:rsidRPr="00EB4CE1">
                        <w:rPr>
                          <w:b/>
                          <w:color w:val="76923C" w:themeColor="accent3" w:themeShade="BF"/>
                        </w:rPr>
                        <w:t>debate</w:t>
                      </w:r>
                      <w:r w:rsidRPr="00EB4CE1">
                        <w:rPr>
                          <w:color w:val="76923C" w:themeColor="accent3" w:themeShade="BF"/>
                        </w:rPr>
                        <w:t xml:space="preserve"> </w:t>
                      </w:r>
                      <w:r>
                        <w:t>the topic of the federal welfare program.</w:t>
                      </w:r>
                    </w:p>
                    <w:p w14:paraId="37ED5C83" w14:textId="77777777" w:rsidR="0091375F" w:rsidRDefault="0091375F" w:rsidP="006B53D3"/>
                  </w:txbxContent>
                </v:textbox>
              </v:shape>
            </w:pict>
          </mc:Fallback>
        </mc:AlternateContent>
      </w:r>
    </w:p>
    <w:p w14:paraId="0AC307C8" w14:textId="77777777" w:rsidR="006B53D3" w:rsidRPr="00155F4D" w:rsidRDefault="006B53D3" w:rsidP="006B53D3">
      <w:pPr>
        <w:spacing w:after="0"/>
        <w:rPr>
          <w:rFonts w:cstheme="minorHAnsi"/>
        </w:rPr>
      </w:pPr>
    </w:p>
    <w:p w14:paraId="770E3B7A" w14:textId="77777777" w:rsidR="006B53D3" w:rsidRPr="00155F4D" w:rsidRDefault="006B53D3" w:rsidP="006B53D3">
      <w:pPr>
        <w:spacing w:after="0"/>
        <w:rPr>
          <w:rFonts w:cstheme="minorHAnsi"/>
        </w:rPr>
      </w:pPr>
    </w:p>
    <w:p w14:paraId="780C9D85" w14:textId="77777777" w:rsidR="006B53D3" w:rsidRPr="00155F4D" w:rsidRDefault="006B53D3" w:rsidP="006B53D3">
      <w:pPr>
        <w:spacing w:after="0"/>
        <w:rPr>
          <w:rFonts w:cstheme="minorHAnsi"/>
        </w:rPr>
      </w:pPr>
    </w:p>
    <w:p w14:paraId="1703EE3B" w14:textId="77777777" w:rsidR="006B53D3" w:rsidRPr="00155F4D" w:rsidRDefault="006B53D3" w:rsidP="006B53D3">
      <w:pPr>
        <w:spacing w:after="0"/>
        <w:rPr>
          <w:rFonts w:cstheme="minorHAnsi"/>
        </w:rPr>
      </w:pPr>
    </w:p>
    <w:p w14:paraId="0CD70B1A" w14:textId="77777777" w:rsidR="006B53D3" w:rsidRPr="00155F4D" w:rsidRDefault="006B53D3" w:rsidP="006B53D3">
      <w:pPr>
        <w:spacing w:after="0"/>
        <w:rPr>
          <w:rFonts w:cstheme="minorHAnsi"/>
        </w:rPr>
      </w:pPr>
    </w:p>
    <w:p w14:paraId="30D1AABB" w14:textId="77777777" w:rsidR="006B53D3" w:rsidRPr="00155F4D" w:rsidRDefault="006B53D3" w:rsidP="006B53D3">
      <w:pPr>
        <w:spacing w:after="0"/>
        <w:rPr>
          <w:rFonts w:cstheme="minorHAnsi"/>
        </w:rPr>
      </w:pPr>
    </w:p>
    <w:p w14:paraId="768F89F1" w14:textId="77777777" w:rsidR="006B53D3" w:rsidRPr="00155F4D" w:rsidRDefault="006B53D3" w:rsidP="006B53D3">
      <w:pPr>
        <w:rPr>
          <w:rFonts w:cstheme="minorHAnsi"/>
        </w:rPr>
      </w:pPr>
    </w:p>
    <w:p w14:paraId="094A599A" w14:textId="77777777" w:rsidR="00151F53" w:rsidRDefault="00151F53" w:rsidP="006B53D3">
      <w:pPr>
        <w:pStyle w:val="Heading3"/>
        <w:sectPr w:rsidR="00151F53">
          <w:pgSz w:w="12240" w:h="15840"/>
          <w:pgMar w:top="630" w:right="1440" w:bottom="1440" w:left="1440" w:header="720" w:footer="720" w:gutter="0"/>
          <w:cols w:space="720"/>
          <w:docGrid w:linePitch="360"/>
        </w:sectPr>
      </w:pPr>
      <w:bookmarkStart w:id="20" w:name="_Toc161214596"/>
      <w:bookmarkStart w:id="21" w:name="_Toc161388325"/>
    </w:p>
    <w:p w14:paraId="7BABE3B9" w14:textId="0564DBA1" w:rsidR="006B53D3" w:rsidRPr="00155F4D" w:rsidRDefault="004E3F33" w:rsidP="006B53D3">
      <w:pPr>
        <w:pStyle w:val="Heading3"/>
      </w:pPr>
      <w:bookmarkStart w:id="22" w:name="_Toc173396040"/>
      <w:r>
        <w:rPr>
          <w:noProof/>
          <w:sz w:val="22"/>
          <w:szCs w:val="22"/>
        </w:rPr>
        <w:lastRenderedPageBreak/>
        <mc:AlternateContent>
          <mc:Choice Requires="wps">
            <w:drawing>
              <wp:anchor distT="0" distB="0" distL="114300" distR="114300" simplePos="0" relativeHeight="251729920" behindDoc="0" locked="0" layoutInCell="1" allowOverlap="1" wp14:anchorId="2F8D427B" wp14:editId="593C3E7A">
                <wp:simplePos x="0" y="0"/>
                <wp:positionH relativeFrom="column">
                  <wp:posOffset>-133985</wp:posOffset>
                </wp:positionH>
                <wp:positionV relativeFrom="paragraph">
                  <wp:posOffset>382270</wp:posOffset>
                </wp:positionV>
                <wp:extent cx="6101080" cy="450850"/>
                <wp:effectExtent l="0" t="0" r="0" b="6350"/>
                <wp:wrapNone/>
                <wp:docPr id="39"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F326E" w14:textId="77777777" w:rsidR="0091375F" w:rsidRPr="00C86B0F" w:rsidRDefault="0091375F" w:rsidP="006B53D3">
                            <w:pPr>
                              <w:spacing w:after="0"/>
                              <w:jc w:val="center"/>
                              <w:rPr>
                                <w:rFonts w:ascii="Arial" w:hAnsi="Arial" w:cs="Arial"/>
                                <w:sz w:val="20"/>
                                <w:szCs w:val="20"/>
                                <w:u w:color="000000" w:themeColor="text1"/>
                              </w:rPr>
                            </w:pPr>
                            <w:r>
                              <w:rPr>
                                <w:rFonts w:ascii="Arial" w:hAnsi="Arial" w:cs="Arial"/>
                                <w:sz w:val="20"/>
                                <w:szCs w:val="20"/>
                              </w:rPr>
                              <w:t>_____</w:t>
                            </w:r>
                            <w:r w:rsidRPr="00156608">
                              <w:rPr>
                                <w:rFonts w:ascii="Arial" w:hAnsi="Arial" w:cs="Arial"/>
                                <w:color w:val="1F497D" w:themeColor="text2"/>
                                <w:szCs w:val="24"/>
                                <w:u w:val="single" w:color="000000" w:themeColor="text1"/>
                              </w:rPr>
                              <w:t>Sample</w:t>
                            </w:r>
                            <w:r>
                              <w:rPr>
                                <w:rFonts w:ascii="Arial" w:hAnsi="Arial" w:cs="Arial"/>
                                <w:sz w:val="20"/>
                                <w:szCs w:val="20"/>
                              </w:rPr>
                              <w:t>______</w:t>
                            </w:r>
                            <w:proofErr w:type="gramStart"/>
                            <w:r>
                              <w:rPr>
                                <w:rFonts w:ascii="Arial" w:hAnsi="Arial" w:cs="Arial"/>
                                <w:sz w:val="20"/>
                                <w:szCs w:val="20"/>
                              </w:rPr>
                              <w:t xml:space="preserve">_  </w:t>
                            </w:r>
                            <w:r w:rsidRPr="00C86B0F">
                              <w:rPr>
                                <w:rFonts w:ascii="Arial" w:hAnsi="Arial" w:cs="Arial"/>
                                <w:color w:val="1F497D" w:themeColor="text2"/>
                                <w:sz w:val="20"/>
                                <w:szCs w:val="20"/>
                                <w:u w:val="single" w:color="000000" w:themeColor="text1"/>
                              </w:rPr>
                              <w:t>World</w:t>
                            </w:r>
                            <w:proofErr w:type="gramEnd"/>
                            <w:r w:rsidRPr="00C86B0F">
                              <w:rPr>
                                <w:rFonts w:ascii="Arial" w:hAnsi="Arial" w:cs="Arial"/>
                                <w:color w:val="1F497D" w:themeColor="text2"/>
                                <w:sz w:val="20"/>
                                <w:szCs w:val="20"/>
                                <w:u w:val="single" w:color="000000" w:themeColor="text1"/>
                              </w:rPr>
                              <w:t xml:space="preserve"> History and Geography: Ancient Civilizations/6</w:t>
                            </w:r>
                            <w:r w:rsidRPr="00C86B0F">
                              <w:rPr>
                                <w:rFonts w:ascii="Arial" w:hAnsi="Arial" w:cs="Arial"/>
                                <w:color w:val="1F497D" w:themeColor="text2"/>
                                <w:sz w:val="20"/>
                                <w:szCs w:val="20"/>
                                <w:u w:val="single" w:color="000000" w:themeColor="text1"/>
                                <w:vertAlign w:val="superscript"/>
                              </w:rPr>
                              <w:t>th</w:t>
                            </w:r>
                            <w:r w:rsidRPr="00C86B0F">
                              <w:rPr>
                                <w:rFonts w:ascii="Arial" w:hAnsi="Arial" w:cs="Arial"/>
                                <w:color w:val="1F497D" w:themeColor="text2"/>
                                <w:sz w:val="20"/>
                                <w:szCs w:val="20"/>
                                <w:u w:val="single" w:color="000000" w:themeColor="text1"/>
                              </w:rPr>
                              <w:t xml:space="preserve"> Grade</w:t>
                            </w:r>
                            <w:r w:rsidRPr="00C86B0F">
                              <w:rPr>
                                <w:rFonts w:ascii="Arial" w:hAnsi="Arial" w:cs="Arial"/>
                                <w:color w:val="1F497D" w:themeColor="text2"/>
                                <w:sz w:val="20"/>
                                <w:szCs w:val="20"/>
                                <w:u w:color="000000" w:themeColor="text1"/>
                              </w:rPr>
                              <w:t xml:space="preserve">   </w:t>
                            </w:r>
                            <w:r w:rsidRPr="00C86B0F">
                              <w:rPr>
                                <w:rFonts w:ascii="Arial" w:hAnsi="Arial" w:cs="Arial"/>
                                <w:sz w:val="20"/>
                                <w:szCs w:val="20"/>
                                <w:u w:color="000000" w:themeColor="text1"/>
                              </w:rPr>
                              <w:t xml:space="preserve">  </w:t>
                            </w:r>
                            <w:r w:rsidRPr="00C86B0F">
                              <w:rPr>
                                <w:rFonts w:ascii="Arial" w:hAnsi="Arial" w:cs="Arial"/>
                                <w:color w:val="1F497D" w:themeColor="text2"/>
                                <w:sz w:val="20"/>
                                <w:szCs w:val="20"/>
                                <w:u w:val="single" w:color="000000" w:themeColor="text1"/>
                              </w:rPr>
                              <w:t>May</w:t>
                            </w:r>
                          </w:p>
                          <w:p w14:paraId="633E52FE" w14:textId="77777777" w:rsidR="0091375F" w:rsidRPr="002745F0" w:rsidRDefault="0091375F" w:rsidP="006B53D3">
                            <w:pPr>
                              <w:spacing w:after="0"/>
                              <w:jc w:val="center"/>
                              <w:rPr>
                                <w:rFonts w:cstheme="minorHAnsi"/>
                                <w:sz w:val="20"/>
                                <w:szCs w:val="20"/>
                              </w:rPr>
                            </w:pPr>
                            <w:r>
                              <w:rPr>
                                <w:rFonts w:cstheme="minorHAnsi"/>
                                <w:sz w:val="20"/>
                                <w:szCs w:val="20"/>
                              </w:rPr>
                              <w:t>Name</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Course/Grade Level</w:t>
                            </w:r>
                            <w:r>
                              <w:rPr>
                                <w:rFonts w:cstheme="minorHAnsi"/>
                                <w:sz w:val="20"/>
                                <w:szCs w:val="20"/>
                              </w:rPr>
                              <w:tab/>
                            </w:r>
                            <w:r>
                              <w:rPr>
                                <w:rFonts w:cstheme="minorHAnsi"/>
                                <w:sz w:val="20"/>
                                <w:szCs w:val="20"/>
                              </w:rPr>
                              <w:tab/>
                            </w:r>
                            <w:r>
                              <w:rPr>
                                <w:rFonts w:cstheme="minorHAnsi"/>
                                <w:sz w:val="20"/>
                                <w:szCs w:val="20"/>
                              </w:rPr>
                              <w:tab/>
                              <w:t xml:space="preserve">                                 Date</w:t>
                            </w:r>
                          </w:p>
                          <w:p w14:paraId="6902BA7B" w14:textId="77777777" w:rsidR="0091375F" w:rsidRDefault="0091375F" w:rsidP="006B53D3"/>
                          <w:p w14:paraId="28B8E337" w14:textId="77777777" w:rsidR="0091375F" w:rsidRDefault="0091375F" w:rsidP="006B53D3"/>
                          <w:p w14:paraId="57F18959" w14:textId="77777777" w:rsidR="0091375F" w:rsidRDefault="0091375F" w:rsidP="006B53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7" o:spid="_x0000_s1035" type="#_x0000_t202" style="position:absolute;margin-left:-10.5pt;margin-top:30.1pt;width:480.4pt;height:3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" filled="f" stroked="f">
                <v:textbox>
                  <w:txbxContent>
                    <w:p w14:paraId="12FF326E" w14:textId="77777777" w:rsidR="0091375F" w:rsidRPr="00C86B0F" w:rsidRDefault="0091375F" w:rsidP="006B53D3">
                      <w:pPr>
                        <w:spacing w:after="0"/>
                        <w:jc w:val="center"/>
                        <w:rPr>
                          <w:rFonts w:ascii="Arial" w:hAnsi="Arial" w:cs="Arial"/>
                          <w:sz w:val="20"/>
                          <w:szCs w:val="20"/>
                          <w:u w:color="000000" w:themeColor="text1"/>
                        </w:rPr>
                      </w:pPr>
                      <w:r>
                        <w:rPr>
                          <w:rFonts w:ascii="Arial" w:hAnsi="Arial" w:cs="Arial"/>
                          <w:sz w:val="20"/>
                          <w:szCs w:val="20"/>
                        </w:rPr>
                        <w:t>_____</w:t>
                      </w:r>
                      <w:r w:rsidRPr="00156608">
                        <w:rPr>
                          <w:rFonts w:ascii="Arial" w:hAnsi="Arial" w:cs="Arial"/>
                          <w:color w:val="1F497D" w:themeColor="text2"/>
                          <w:szCs w:val="24"/>
                          <w:u w:val="single" w:color="000000" w:themeColor="text1"/>
                        </w:rPr>
                        <w:t>Sample</w:t>
                      </w:r>
                      <w:r>
                        <w:rPr>
                          <w:rFonts w:ascii="Arial" w:hAnsi="Arial" w:cs="Arial"/>
                          <w:sz w:val="20"/>
                          <w:szCs w:val="20"/>
                        </w:rPr>
                        <w:t>______</w:t>
                      </w:r>
                      <w:proofErr w:type="gramStart"/>
                      <w:r>
                        <w:rPr>
                          <w:rFonts w:ascii="Arial" w:hAnsi="Arial" w:cs="Arial"/>
                          <w:sz w:val="20"/>
                          <w:szCs w:val="20"/>
                        </w:rPr>
                        <w:t xml:space="preserve">_  </w:t>
                      </w:r>
                      <w:r w:rsidRPr="00C86B0F">
                        <w:rPr>
                          <w:rFonts w:ascii="Arial" w:hAnsi="Arial" w:cs="Arial"/>
                          <w:color w:val="1F497D" w:themeColor="text2"/>
                          <w:sz w:val="20"/>
                          <w:szCs w:val="20"/>
                          <w:u w:val="single" w:color="000000" w:themeColor="text1"/>
                        </w:rPr>
                        <w:t>World</w:t>
                      </w:r>
                      <w:proofErr w:type="gramEnd"/>
                      <w:r w:rsidRPr="00C86B0F">
                        <w:rPr>
                          <w:rFonts w:ascii="Arial" w:hAnsi="Arial" w:cs="Arial"/>
                          <w:color w:val="1F497D" w:themeColor="text2"/>
                          <w:sz w:val="20"/>
                          <w:szCs w:val="20"/>
                          <w:u w:val="single" w:color="000000" w:themeColor="text1"/>
                        </w:rPr>
                        <w:t xml:space="preserve"> History and Geography: Ancient Civilizations/6</w:t>
                      </w:r>
                      <w:r w:rsidRPr="00C86B0F">
                        <w:rPr>
                          <w:rFonts w:ascii="Arial" w:hAnsi="Arial" w:cs="Arial"/>
                          <w:color w:val="1F497D" w:themeColor="text2"/>
                          <w:sz w:val="20"/>
                          <w:szCs w:val="20"/>
                          <w:u w:val="single" w:color="000000" w:themeColor="text1"/>
                          <w:vertAlign w:val="superscript"/>
                        </w:rPr>
                        <w:t>th</w:t>
                      </w:r>
                      <w:r w:rsidRPr="00C86B0F">
                        <w:rPr>
                          <w:rFonts w:ascii="Arial" w:hAnsi="Arial" w:cs="Arial"/>
                          <w:color w:val="1F497D" w:themeColor="text2"/>
                          <w:sz w:val="20"/>
                          <w:szCs w:val="20"/>
                          <w:u w:val="single" w:color="000000" w:themeColor="text1"/>
                        </w:rPr>
                        <w:t xml:space="preserve"> Grade</w:t>
                      </w:r>
                      <w:r w:rsidRPr="00C86B0F">
                        <w:rPr>
                          <w:rFonts w:ascii="Arial" w:hAnsi="Arial" w:cs="Arial"/>
                          <w:color w:val="1F497D" w:themeColor="text2"/>
                          <w:sz w:val="20"/>
                          <w:szCs w:val="20"/>
                          <w:u w:color="000000" w:themeColor="text1"/>
                        </w:rPr>
                        <w:t xml:space="preserve">   </w:t>
                      </w:r>
                      <w:r w:rsidRPr="00C86B0F">
                        <w:rPr>
                          <w:rFonts w:ascii="Arial" w:hAnsi="Arial" w:cs="Arial"/>
                          <w:sz w:val="20"/>
                          <w:szCs w:val="20"/>
                          <w:u w:color="000000" w:themeColor="text1"/>
                        </w:rPr>
                        <w:t xml:space="preserve">  </w:t>
                      </w:r>
                      <w:r w:rsidRPr="00C86B0F">
                        <w:rPr>
                          <w:rFonts w:ascii="Arial" w:hAnsi="Arial" w:cs="Arial"/>
                          <w:color w:val="1F497D" w:themeColor="text2"/>
                          <w:sz w:val="20"/>
                          <w:szCs w:val="20"/>
                          <w:u w:val="single" w:color="000000" w:themeColor="text1"/>
                        </w:rPr>
                        <w:t>May</w:t>
                      </w:r>
                    </w:p>
                    <w:p w14:paraId="633E52FE" w14:textId="77777777" w:rsidR="0091375F" w:rsidRPr="002745F0" w:rsidRDefault="0091375F" w:rsidP="006B53D3">
                      <w:pPr>
                        <w:spacing w:after="0"/>
                        <w:jc w:val="center"/>
                        <w:rPr>
                          <w:rFonts w:cstheme="minorHAnsi"/>
                          <w:sz w:val="20"/>
                          <w:szCs w:val="20"/>
                        </w:rPr>
                      </w:pPr>
                      <w:r>
                        <w:rPr>
                          <w:rFonts w:cstheme="minorHAnsi"/>
                          <w:sz w:val="20"/>
                          <w:szCs w:val="20"/>
                        </w:rPr>
                        <w:t>Name</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Course/Grade Level</w:t>
                      </w:r>
                      <w:r>
                        <w:rPr>
                          <w:rFonts w:cstheme="minorHAnsi"/>
                          <w:sz w:val="20"/>
                          <w:szCs w:val="20"/>
                        </w:rPr>
                        <w:tab/>
                      </w:r>
                      <w:r>
                        <w:rPr>
                          <w:rFonts w:cstheme="minorHAnsi"/>
                          <w:sz w:val="20"/>
                          <w:szCs w:val="20"/>
                        </w:rPr>
                        <w:tab/>
                      </w:r>
                      <w:r>
                        <w:rPr>
                          <w:rFonts w:cstheme="minorHAnsi"/>
                          <w:sz w:val="20"/>
                          <w:szCs w:val="20"/>
                        </w:rPr>
                        <w:tab/>
                        <w:t xml:space="preserve">                                 Date</w:t>
                      </w:r>
                    </w:p>
                    <w:p w14:paraId="6902BA7B" w14:textId="77777777" w:rsidR="0091375F" w:rsidRDefault="0091375F" w:rsidP="006B53D3"/>
                    <w:p w14:paraId="28B8E337" w14:textId="77777777" w:rsidR="0091375F" w:rsidRDefault="0091375F" w:rsidP="006B53D3"/>
                    <w:p w14:paraId="57F18959" w14:textId="77777777" w:rsidR="0091375F" w:rsidRDefault="0091375F" w:rsidP="006B53D3"/>
                  </w:txbxContent>
                </v:textbox>
              </v:shape>
            </w:pict>
          </mc:Fallback>
        </mc:AlternateContent>
      </w:r>
      <w:r w:rsidR="00B44A6A" w:rsidRPr="00155F4D">
        <w:t xml:space="preserve">Sample: </w:t>
      </w:r>
      <w:r w:rsidR="00B44A6A" w:rsidRPr="00155F4D">
        <w:rPr>
          <w:noProof/>
        </w:rPr>
        <w:t>College-Ready Lesson Plan</w:t>
      </w:r>
      <w:bookmarkEnd w:id="20"/>
      <w:bookmarkEnd w:id="21"/>
      <w:bookmarkEnd w:id="22"/>
    </w:p>
    <w:tbl>
      <w:tblPr>
        <w:tblStyle w:val="TableGrid"/>
        <w:tblpPr w:leftFromText="180" w:rightFromText="180" w:vertAnchor="text" w:horzAnchor="margin" w:tblpY="1260"/>
        <w:tblW w:w="0" w:type="auto"/>
        <w:tblLook w:val="04A0" w:firstRow="1" w:lastRow="0" w:firstColumn="1" w:lastColumn="0" w:noHBand="0" w:noVBand="1"/>
      </w:tblPr>
      <w:tblGrid>
        <w:gridCol w:w="9576"/>
      </w:tblGrid>
      <w:tr w:rsidR="006B53D3" w:rsidRPr="00155F4D" w14:paraId="62C47410" w14:textId="77777777">
        <w:tc>
          <w:tcPr>
            <w:tcW w:w="95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4C361B" w14:textId="77777777" w:rsidR="006B53D3" w:rsidRPr="00155F4D" w:rsidRDefault="00B44A6A" w:rsidP="006B53D3">
            <w:pPr>
              <w:jc w:val="center"/>
              <w:rPr>
                <w:rFonts w:cstheme="minorHAnsi"/>
              </w:rPr>
            </w:pPr>
            <w:r w:rsidRPr="00155F4D">
              <w:rPr>
                <w:rFonts w:cstheme="minorHAnsi"/>
                <w:b/>
                <w:sz w:val="20"/>
                <w:szCs w:val="20"/>
              </w:rPr>
              <w:t>DOMAIN 1</w:t>
            </w:r>
          </w:p>
        </w:tc>
      </w:tr>
      <w:tr w:rsidR="006B53D3" w:rsidRPr="00155F4D" w14:paraId="729DB95E" w14:textId="77777777">
        <w:trPr>
          <w:trHeight w:val="1805"/>
        </w:trPr>
        <w:tc>
          <w:tcPr>
            <w:tcW w:w="9576" w:type="dxa"/>
            <w:tcBorders>
              <w:top w:val="single" w:sz="4" w:space="0" w:color="auto"/>
              <w:left w:val="single" w:sz="4" w:space="0" w:color="auto"/>
              <w:bottom w:val="single" w:sz="4" w:space="0" w:color="auto"/>
              <w:right w:val="single" w:sz="4" w:space="0" w:color="auto"/>
            </w:tcBorders>
          </w:tcPr>
          <w:p w14:paraId="25A563E1" w14:textId="77777777" w:rsidR="006B53D3" w:rsidRDefault="00B44A6A" w:rsidP="006B53D3">
            <w:pPr>
              <w:jc w:val="both"/>
              <w:rPr>
                <w:rFonts w:cstheme="minorHAnsi"/>
                <w:b/>
                <w:sz w:val="16"/>
                <w:szCs w:val="16"/>
              </w:rPr>
            </w:pPr>
            <w:r w:rsidRPr="00155F4D">
              <w:rPr>
                <w:rFonts w:cstheme="minorHAnsi"/>
                <w:b/>
                <w:sz w:val="16"/>
                <w:szCs w:val="16"/>
              </w:rPr>
              <w:t xml:space="preserve">Standard 1.1 </w:t>
            </w:r>
          </w:p>
          <w:p w14:paraId="54F56EF3" w14:textId="77777777" w:rsidR="006B53D3" w:rsidRPr="00155F4D" w:rsidRDefault="00B44A6A" w:rsidP="006B53D3">
            <w:pPr>
              <w:jc w:val="both"/>
              <w:rPr>
                <w:rFonts w:cstheme="minorHAnsi"/>
                <w:sz w:val="20"/>
                <w:szCs w:val="20"/>
              </w:rPr>
            </w:pPr>
            <w:r w:rsidRPr="00155F4D">
              <w:rPr>
                <w:rFonts w:cstheme="minorHAnsi"/>
                <w:sz w:val="20"/>
                <w:szCs w:val="20"/>
              </w:rPr>
              <w:t>Standard(s) from the Instructional Guide.  (List only what you plan to assess.)</w:t>
            </w:r>
          </w:p>
          <w:p w14:paraId="66AE53AA" w14:textId="77777777" w:rsidR="006B53D3" w:rsidRPr="00155F4D" w:rsidRDefault="00B44A6A" w:rsidP="006B53D3">
            <w:pPr>
              <w:ind w:left="432" w:hanging="432"/>
              <w:jc w:val="both"/>
              <w:rPr>
                <w:rFonts w:cstheme="minorHAnsi"/>
                <w:b/>
                <w:color w:val="1F497D" w:themeColor="text2"/>
                <w:sz w:val="18"/>
                <w:szCs w:val="18"/>
              </w:rPr>
            </w:pPr>
            <w:r w:rsidRPr="00155F4D">
              <w:rPr>
                <w:rFonts w:cstheme="minorHAnsi"/>
                <w:b/>
                <w:color w:val="1F497D" w:themeColor="text2"/>
                <w:sz w:val="18"/>
                <w:szCs w:val="18"/>
              </w:rPr>
              <w:t>6.7 Students analyze the geographic, political, economic, religious, and social structures during the development of Rome.</w:t>
            </w:r>
          </w:p>
          <w:p w14:paraId="48CC9678" w14:textId="77777777" w:rsidR="006B53D3" w:rsidRDefault="00B44A6A" w:rsidP="006B53D3">
            <w:pPr>
              <w:ind w:left="432" w:hanging="432"/>
              <w:jc w:val="both"/>
              <w:rPr>
                <w:rFonts w:cstheme="minorHAnsi"/>
                <w:b/>
                <w:color w:val="1F497D" w:themeColor="text2"/>
                <w:sz w:val="20"/>
                <w:szCs w:val="20"/>
              </w:rPr>
            </w:pPr>
            <w:r w:rsidRPr="00155F4D">
              <w:rPr>
                <w:rFonts w:cstheme="minorHAnsi"/>
                <w:b/>
                <w:color w:val="1F497D" w:themeColor="text2"/>
                <w:sz w:val="18"/>
                <w:szCs w:val="18"/>
              </w:rPr>
              <w:t>6.7.8. Discuss the legacies of Roman art and architecture, technology and science, literature, language, and law.</w:t>
            </w:r>
            <w:r w:rsidRPr="00155F4D">
              <w:rPr>
                <w:rFonts w:cstheme="minorHAnsi"/>
                <w:b/>
                <w:color w:val="1F497D" w:themeColor="text2"/>
                <w:sz w:val="20"/>
                <w:szCs w:val="20"/>
              </w:rPr>
              <w:t xml:space="preserve"> </w:t>
            </w:r>
          </w:p>
          <w:p w14:paraId="6BB56124" w14:textId="77777777" w:rsidR="006B53D3" w:rsidRPr="00155F4D" w:rsidRDefault="00B44A6A" w:rsidP="006B53D3">
            <w:pPr>
              <w:jc w:val="both"/>
              <w:rPr>
                <w:rFonts w:cstheme="minorHAnsi"/>
                <w:color w:val="1F497D" w:themeColor="text2"/>
                <w:sz w:val="20"/>
                <w:szCs w:val="20"/>
              </w:rPr>
            </w:pPr>
            <w:r w:rsidRPr="00155F4D">
              <w:rPr>
                <w:rFonts w:cstheme="minorHAnsi"/>
                <w:sz w:val="20"/>
                <w:szCs w:val="20"/>
              </w:rPr>
              <w:t>College-Ready Learning Objective(s)</w:t>
            </w:r>
          </w:p>
          <w:p w14:paraId="285CA355" w14:textId="77777777" w:rsidR="006B53D3" w:rsidRPr="00155F4D" w:rsidRDefault="00B44A6A" w:rsidP="006B53D3">
            <w:pPr>
              <w:pStyle w:val="ListParagraph"/>
              <w:numPr>
                <w:ilvl w:val="0"/>
                <w:numId w:val="38"/>
              </w:numPr>
              <w:jc w:val="both"/>
              <w:rPr>
                <w:rFonts w:cstheme="minorHAnsi"/>
                <w:color w:val="1F497D" w:themeColor="text2"/>
                <w:sz w:val="18"/>
                <w:szCs w:val="18"/>
              </w:rPr>
            </w:pPr>
            <w:r w:rsidRPr="00155F4D">
              <w:rPr>
                <w:rFonts w:cstheme="minorHAnsi"/>
                <w:color w:val="1F497D" w:themeColor="text2"/>
                <w:sz w:val="18"/>
                <w:szCs w:val="18"/>
              </w:rPr>
              <w:t xml:space="preserve">Students will use their textbook and web resources to </w:t>
            </w:r>
            <w:r w:rsidRPr="00155F4D">
              <w:rPr>
                <w:rFonts w:cstheme="minorHAnsi"/>
                <w:color w:val="1F497D" w:themeColor="text2"/>
                <w:sz w:val="18"/>
                <w:szCs w:val="18"/>
                <w:u w:val="single"/>
              </w:rPr>
              <w:t>research</w:t>
            </w:r>
            <w:r w:rsidRPr="00155F4D">
              <w:rPr>
                <w:rFonts w:cstheme="minorHAnsi"/>
                <w:color w:val="1F497D" w:themeColor="text2"/>
                <w:sz w:val="18"/>
                <w:szCs w:val="18"/>
              </w:rPr>
              <w:t xml:space="preserve"> early Roman art and architecture, technology and science, literature, language, and law.</w:t>
            </w:r>
          </w:p>
          <w:p w14:paraId="04F2B419" w14:textId="77777777" w:rsidR="006B53D3" w:rsidRPr="00155F4D" w:rsidRDefault="00B44A6A" w:rsidP="006B53D3">
            <w:pPr>
              <w:pStyle w:val="ListParagraph"/>
              <w:numPr>
                <w:ilvl w:val="0"/>
                <w:numId w:val="38"/>
              </w:numPr>
              <w:jc w:val="both"/>
              <w:rPr>
                <w:rFonts w:cstheme="minorHAnsi"/>
                <w:color w:val="1F497D" w:themeColor="text2"/>
                <w:sz w:val="18"/>
                <w:szCs w:val="18"/>
              </w:rPr>
            </w:pPr>
            <w:r w:rsidRPr="00155F4D">
              <w:rPr>
                <w:rFonts w:cstheme="minorHAnsi"/>
                <w:color w:val="1F497D" w:themeColor="text2"/>
                <w:sz w:val="18"/>
                <w:szCs w:val="18"/>
              </w:rPr>
              <w:t xml:space="preserve">Students will </w:t>
            </w:r>
            <w:r w:rsidRPr="00155F4D">
              <w:rPr>
                <w:rFonts w:cstheme="minorHAnsi"/>
                <w:color w:val="1F497D" w:themeColor="text2"/>
                <w:sz w:val="18"/>
                <w:szCs w:val="18"/>
                <w:u w:val="single"/>
              </w:rPr>
              <w:t>create</w:t>
            </w:r>
            <w:r w:rsidRPr="00155F4D">
              <w:rPr>
                <w:rFonts w:cstheme="minorHAnsi"/>
                <w:color w:val="1F497D" w:themeColor="text2"/>
                <w:sz w:val="18"/>
                <w:szCs w:val="18"/>
              </w:rPr>
              <w:t xml:space="preserve"> a graphic organizer in which to organize their research findings.</w:t>
            </w:r>
          </w:p>
          <w:p w14:paraId="6DF3C9BE" w14:textId="77777777" w:rsidR="001F7B83" w:rsidRPr="001F7B83" w:rsidRDefault="00B44A6A" w:rsidP="001F7B83">
            <w:pPr>
              <w:pStyle w:val="ListParagraph"/>
              <w:numPr>
                <w:ilvl w:val="0"/>
                <w:numId w:val="38"/>
              </w:numPr>
              <w:jc w:val="both"/>
              <w:rPr>
                <w:rFonts w:cstheme="minorHAnsi"/>
                <w:color w:val="1F497D" w:themeColor="text2"/>
                <w:sz w:val="18"/>
                <w:szCs w:val="18"/>
              </w:rPr>
            </w:pPr>
            <w:r w:rsidRPr="00155F4D">
              <w:rPr>
                <w:rFonts w:cstheme="minorHAnsi"/>
                <w:color w:val="1F497D" w:themeColor="text2"/>
                <w:sz w:val="18"/>
                <w:szCs w:val="18"/>
              </w:rPr>
              <w:t xml:space="preserve">Students will choose one area of the five and </w:t>
            </w:r>
            <w:r w:rsidRPr="00155F4D">
              <w:rPr>
                <w:rFonts w:cstheme="minorHAnsi"/>
                <w:color w:val="1F497D" w:themeColor="text2"/>
                <w:sz w:val="18"/>
                <w:szCs w:val="18"/>
                <w:u w:val="single"/>
              </w:rPr>
              <w:t>write</w:t>
            </w:r>
            <w:r w:rsidRPr="00155F4D">
              <w:rPr>
                <w:rFonts w:cstheme="minorHAnsi"/>
                <w:color w:val="1F497D" w:themeColor="text2"/>
                <w:sz w:val="18"/>
                <w:szCs w:val="18"/>
              </w:rPr>
              <w:t xml:space="preserve"> a 3-paragraph essay on the contributions of the Romans that will include at least one person’s name from Roman history and at least three academic vocabulary words from the chapter.  The essay will also describe how these early contributions affect the students’ lives today.  (This essay will be started today as a draft.  In our next class session, we will continue the writing process until students have a published essay.)</w:t>
            </w:r>
          </w:p>
          <w:p w14:paraId="3C8F73BC" w14:textId="77777777" w:rsidR="006B53D3" w:rsidRPr="00155F4D" w:rsidRDefault="00B44A6A" w:rsidP="006B53D3">
            <w:pPr>
              <w:jc w:val="both"/>
              <w:rPr>
                <w:rFonts w:cstheme="minorHAnsi"/>
                <w:sz w:val="20"/>
                <w:szCs w:val="20"/>
              </w:rPr>
            </w:pPr>
            <w:r w:rsidRPr="00155F4D">
              <w:rPr>
                <w:rFonts w:cstheme="minorHAnsi"/>
                <w:sz w:val="20"/>
                <w:szCs w:val="20"/>
              </w:rPr>
              <w:t>What makes this lesson rigorous?</w:t>
            </w:r>
          </w:p>
          <w:p w14:paraId="6657DAEC" w14:textId="77777777" w:rsidR="006B53D3" w:rsidRPr="00155F4D" w:rsidRDefault="00B44A6A" w:rsidP="006B53D3">
            <w:pPr>
              <w:pStyle w:val="ListParagraph"/>
              <w:numPr>
                <w:ilvl w:val="0"/>
                <w:numId w:val="37"/>
              </w:numPr>
              <w:jc w:val="both"/>
              <w:rPr>
                <w:rFonts w:cstheme="minorHAnsi"/>
                <w:color w:val="1F497D" w:themeColor="text2"/>
                <w:sz w:val="18"/>
                <w:szCs w:val="18"/>
              </w:rPr>
            </w:pPr>
            <w:r w:rsidRPr="00155F4D">
              <w:rPr>
                <w:rFonts w:cstheme="minorHAnsi"/>
                <w:color w:val="1F497D" w:themeColor="text2"/>
                <w:sz w:val="18"/>
                <w:szCs w:val="18"/>
              </w:rPr>
              <w:t>Our essential question for 6</w:t>
            </w:r>
            <w:r w:rsidRPr="00155F4D">
              <w:rPr>
                <w:rFonts w:cstheme="minorHAnsi"/>
                <w:color w:val="1F497D" w:themeColor="text2"/>
                <w:sz w:val="18"/>
                <w:szCs w:val="18"/>
                <w:vertAlign w:val="superscript"/>
              </w:rPr>
              <w:t>th</w:t>
            </w:r>
            <w:r w:rsidRPr="00155F4D">
              <w:rPr>
                <w:rFonts w:cstheme="minorHAnsi"/>
                <w:color w:val="1F497D" w:themeColor="text2"/>
                <w:sz w:val="18"/>
                <w:szCs w:val="18"/>
              </w:rPr>
              <w:t xml:space="preserve"> grade history/social science is </w:t>
            </w:r>
            <w:proofErr w:type="gramStart"/>
            <w:r w:rsidRPr="00155F4D">
              <w:rPr>
                <w:rFonts w:cstheme="minorHAnsi"/>
                <w:i/>
                <w:color w:val="1F497D" w:themeColor="text2"/>
                <w:sz w:val="18"/>
                <w:szCs w:val="18"/>
              </w:rPr>
              <w:t>What</w:t>
            </w:r>
            <w:proofErr w:type="gramEnd"/>
            <w:r w:rsidRPr="00155F4D">
              <w:rPr>
                <w:rFonts w:cstheme="minorHAnsi"/>
                <w:i/>
                <w:color w:val="1F497D" w:themeColor="text2"/>
                <w:sz w:val="18"/>
                <w:szCs w:val="18"/>
              </w:rPr>
              <w:t xml:space="preserve"> can we learn from the continuity of human experience</w:t>
            </w:r>
            <w:r w:rsidRPr="00155F4D">
              <w:rPr>
                <w:rFonts w:cstheme="minorHAnsi"/>
                <w:color w:val="1F497D" w:themeColor="text2"/>
                <w:sz w:val="18"/>
                <w:szCs w:val="18"/>
              </w:rPr>
              <w:t xml:space="preserve">?  This is a profound question for students and one that we discuss with each chapter we read throughout the year.  In the third paragraph of their essay, students will be asked to answer this question as it applies to the current chapter.  </w:t>
            </w:r>
          </w:p>
          <w:p w14:paraId="53767197" w14:textId="77777777" w:rsidR="001F7B83" w:rsidRPr="001F7B83" w:rsidRDefault="00B44A6A" w:rsidP="001F7B83">
            <w:pPr>
              <w:pStyle w:val="ListParagraph"/>
              <w:numPr>
                <w:ilvl w:val="0"/>
                <w:numId w:val="37"/>
              </w:numPr>
              <w:jc w:val="both"/>
              <w:rPr>
                <w:rFonts w:cstheme="minorHAnsi"/>
                <w:color w:val="1F497D" w:themeColor="text2"/>
                <w:sz w:val="18"/>
                <w:szCs w:val="18"/>
              </w:rPr>
            </w:pPr>
            <w:r w:rsidRPr="00155F4D">
              <w:rPr>
                <w:rFonts w:cstheme="minorHAnsi"/>
                <w:color w:val="1F497D" w:themeColor="text2"/>
                <w:sz w:val="18"/>
                <w:szCs w:val="18"/>
              </w:rPr>
              <w:t xml:space="preserve">Students are being asked to apply previously-learned information from the chapter on Roman contributions to research the topic further and to write.  In their research, they will be required to sort essential information from non-essential information.  The writing objective requires them to write a 3-paragraph essay, each paragraph structured as a power-paragraph and held to the conventions of standard written English.  </w:t>
            </w:r>
          </w:p>
          <w:p w14:paraId="01F0903E" w14:textId="77777777" w:rsidR="001F7B83" w:rsidRPr="00155F4D" w:rsidRDefault="00B44A6A" w:rsidP="006B53D3">
            <w:pPr>
              <w:jc w:val="both"/>
              <w:rPr>
                <w:rFonts w:cstheme="minorHAnsi"/>
                <w:sz w:val="20"/>
                <w:szCs w:val="20"/>
              </w:rPr>
            </w:pPr>
            <w:r w:rsidRPr="00155F4D">
              <w:rPr>
                <w:rFonts w:cstheme="minorHAnsi"/>
                <w:sz w:val="20"/>
                <w:szCs w:val="20"/>
              </w:rPr>
              <w:t>Measurability</w:t>
            </w:r>
          </w:p>
          <w:p w14:paraId="04DA3A99" w14:textId="77777777" w:rsidR="006B53D3" w:rsidRPr="00155F4D" w:rsidRDefault="00B44A6A" w:rsidP="006B53D3">
            <w:pPr>
              <w:pStyle w:val="ListParagraph"/>
              <w:numPr>
                <w:ilvl w:val="0"/>
                <w:numId w:val="36"/>
              </w:numPr>
              <w:jc w:val="both"/>
              <w:rPr>
                <w:rFonts w:cstheme="minorHAnsi"/>
                <w:color w:val="1F497D" w:themeColor="text2"/>
                <w:sz w:val="18"/>
                <w:szCs w:val="18"/>
              </w:rPr>
            </w:pPr>
            <w:r w:rsidRPr="00155F4D">
              <w:rPr>
                <w:rFonts w:cstheme="minorHAnsi"/>
                <w:color w:val="1F497D" w:themeColor="text2"/>
                <w:sz w:val="18"/>
                <w:szCs w:val="18"/>
              </w:rPr>
              <w:t xml:space="preserve">For the research, students will need to have gathered at least two examples of contributions in each of the 5 areas. </w:t>
            </w:r>
          </w:p>
          <w:p w14:paraId="4306A92B" w14:textId="77777777" w:rsidR="006B53D3" w:rsidRPr="00155F4D" w:rsidRDefault="00B44A6A" w:rsidP="006B53D3">
            <w:pPr>
              <w:pStyle w:val="ListParagraph"/>
              <w:numPr>
                <w:ilvl w:val="0"/>
                <w:numId w:val="35"/>
              </w:numPr>
              <w:jc w:val="both"/>
              <w:rPr>
                <w:rFonts w:cstheme="minorHAnsi"/>
                <w:color w:val="1F497D" w:themeColor="text2"/>
                <w:sz w:val="18"/>
                <w:szCs w:val="18"/>
              </w:rPr>
            </w:pPr>
            <w:r w:rsidRPr="00155F4D">
              <w:rPr>
                <w:rFonts w:cstheme="minorHAnsi"/>
                <w:color w:val="1F497D" w:themeColor="text2"/>
                <w:sz w:val="18"/>
                <w:szCs w:val="18"/>
              </w:rPr>
              <w:t xml:space="preserve">The graphic organizer they select on which to record the information gained from research will need to be formatted in such a way that clearly illustrates the 5 different areas of contributions.  Students need not write complete sentences for their notes. </w:t>
            </w:r>
          </w:p>
          <w:p w14:paraId="7194C02F" w14:textId="77777777" w:rsidR="006B53D3" w:rsidRPr="00155F4D" w:rsidRDefault="00B44A6A" w:rsidP="006B53D3">
            <w:pPr>
              <w:pStyle w:val="ListParagraph"/>
              <w:numPr>
                <w:ilvl w:val="0"/>
                <w:numId w:val="35"/>
              </w:numPr>
              <w:jc w:val="both"/>
              <w:rPr>
                <w:rFonts w:cstheme="minorHAnsi"/>
                <w:color w:val="1F497D" w:themeColor="text2"/>
                <w:sz w:val="18"/>
                <w:szCs w:val="18"/>
              </w:rPr>
            </w:pPr>
            <w:r w:rsidRPr="00155F4D">
              <w:rPr>
                <w:rFonts w:cstheme="minorHAnsi"/>
                <w:color w:val="1F497D" w:themeColor="text2"/>
                <w:sz w:val="18"/>
                <w:szCs w:val="18"/>
              </w:rPr>
              <w:t>The essay will be scored for content and writing conventions against the 4-point rubric that is in use school-wide.  I will provide anchor papers at each level.  At our next class session, when we continue the writing process, we will discuss the characteristics of each anchor paper.  Students will need to incorporate at least one academic vocabulary word from the chapter into each paragraph.</w:t>
            </w:r>
            <w:r w:rsidRPr="00155F4D">
              <w:rPr>
                <w:rFonts w:cstheme="minorHAnsi"/>
                <w:color w:val="1F497D" w:themeColor="text2"/>
                <w:sz w:val="20"/>
                <w:szCs w:val="20"/>
              </w:rPr>
              <w:t xml:space="preserve"> </w:t>
            </w:r>
          </w:p>
        </w:tc>
      </w:tr>
      <w:tr w:rsidR="001F7B83" w:rsidRPr="00155F4D" w14:paraId="4CF6CF91" w14:textId="77777777" w:rsidTr="005008E4">
        <w:trPr>
          <w:trHeight w:val="1805"/>
        </w:trPr>
        <w:tc>
          <w:tcPr>
            <w:tcW w:w="9576" w:type="dxa"/>
            <w:tcBorders>
              <w:top w:val="single" w:sz="4" w:space="0" w:color="auto"/>
              <w:left w:val="single" w:sz="4" w:space="0" w:color="auto"/>
              <w:bottom w:val="single" w:sz="4" w:space="0" w:color="auto"/>
              <w:right w:val="single" w:sz="4" w:space="0" w:color="auto"/>
            </w:tcBorders>
            <w:vAlign w:val="center"/>
          </w:tcPr>
          <w:p w14:paraId="27DD3360" w14:textId="77777777" w:rsidR="005008E4" w:rsidRPr="005008E4" w:rsidRDefault="001F7B83" w:rsidP="005008E4">
            <w:pPr>
              <w:rPr>
                <w:rFonts w:cstheme="minorHAnsi"/>
                <w:b/>
                <w:sz w:val="16"/>
                <w:szCs w:val="16"/>
              </w:rPr>
            </w:pPr>
            <w:r w:rsidRPr="00155F4D">
              <w:rPr>
                <w:rFonts w:cstheme="minorHAnsi"/>
                <w:b/>
                <w:sz w:val="16"/>
                <w:szCs w:val="16"/>
              </w:rPr>
              <w:t>Standard 1.2</w:t>
            </w:r>
          </w:p>
          <w:p w14:paraId="6C08B6D3" w14:textId="77777777" w:rsidR="001F7B83" w:rsidRPr="00155F4D" w:rsidRDefault="001F7B83" w:rsidP="005008E4">
            <w:pPr>
              <w:rPr>
                <w:rFonts w:cstheme="minorHAnsi"/>
                <w:sz w:val="20"/>
                <w:szCs w:val="20"/>
              </w:rPr>
            </w:pPr>
            <w:r w:rsidRPr="00155F4D">
              <w:rPr>
                <w:rFonts w:cstheme="minorHAnsi"/>
                <w:sz w:val="20"/>
                <w:szCs w:val="20"/>
              </w:rPr>
              <w:t xml:space="preserve">How will the students be </w:t>
            </w:r>
            <w:r w:rsidRPr="00155F4D">
              <w:rPr>
                <w:rFonts w:cstheme="minorHAnsi"/>
                <w:i/>
                <w:sz w:val="20"/>
                <w:szCs w:val="20"/>
              </w:rPr>
              <w:t>cognitively</w:t>
            </w:r>
            <w:r w:rsidRPr="00155F4D">
              <w:rPr>
                <w:rFonts w:cstheme="minorHAnsi"/>
                <w:sz w:val="20"/>
                <w:szCs w:val="20"/>
              </w:rPr>
              <w:t xml:space="preserve"> engaged? </w:t>
            </w:r>
          </w:p>
          <w:p w14:paraId="255AAB66" w14:textId="77777777" w:rsidR="001F7B83" w:rsidRPr="00155F4D" w:rsidRDefault="001F7B83" w:rsidP="005008E4">
            <w:pPr>
              <w:rPr>
                <w:rFonts w:cstheme="minorHAnsi"/>
                <w:color w:val="1F497D" w:themeColor="text2"/>
                <w:sz w:val="18"/>
                <w:szCs w:val="18"/>
              </w:rPr>
            </w:pPr>
            <w:r w:rsidRPr="00155F4D">
              <w:rPr>
                <w:rFonts w:cstheme="minorHAnsi"/>
                <w:color w:val="1F497D" w:themeColor="text2"/>
                <w:sz w:val="18"/>
                <w:szCs w:val="18"/>
              </w:rPr>
              <w:t xml:space="preserve">Students will be busy researching the assigned topics with a partner.  They will be cognizant of the requirement to gather a minimum of two facts for each of the five areas of contributions and placing the information into the correct columns or clusters on their graphic organizer.  They will construct topic sentences for the paragraphs of the essay and will need to incorporate some of the academic vocabulary from the chapter into their essay.  For the final paragraph, they will need to consider how the contributions of the Romans help to answer the question, </w:t>
            </w:r>
            <w:r w:rsidRPr="00155F4D">
              <w:rPr>
                <w:rFonts w:cstheme="minorHAnsi"/>
                <w:i/>
                <w:color w:val="1F497D" w:themeColor="text2"/>
                <w:sz w:val="18"/>
                <w:szCs w:val="18"/>
              </w:rPr>
              <w:t>What can we learn from the continuity of human experience</w:t>
            </w:r>
            <w:r w:rsidRPr="00155F4D">
              <w:rPr>
                <w:rFonts w:cstheme="minorHAnsi"/>
                <w:color w:val="1F497D" w:themeColor="text2"/>
                <w:sz w:val="18"/>
                <w:szCs w:val="18"/>
              </w:rPr>
              <w:t>?</w:t>
            </w:r>
          </w:p>
          <w:p w14:paraId="226E2D84" w14:textId="77777777" w:rsidR="001F7B83" w:rsidRPr="00155F4D" w:rsidRDefault="001F7B83" w:rsidP="005008E4">
            <w:pPr>
              <w:rPr>
                <w:rFonts w:cstheme="minorHAnsi"/>
                <w:sz w:val="20"/>
                <w:szCs w:val="20"/>
              </w:rPr>
            </w:pPr>
            <w:r w:rsidRPr="00155F4D">
              <w:rPr>
                <w:rFonts w:cstheme="minorHAnsi"/>
                <w:sz w:val="20"/>
                <w:szCs w:val="20"/>
              </w:rPr>
              <w:t xml:space="preserve">How will the key cognitive strategies and/or how will Bloom’s higher levels of cognition and/or the college ready academic knowledge and skills be incorporated into the lesson?  </w:t>
            </w:r>
          </w:p>
          <w:p w14:paraId="77D4E309" w14:textId="77777777" w:rsidR="001F7B83" w:rsidRPr="00155F4D" w:rsidRDefault="001F7B83" w:rsidP="005008E4">
            <w:pPr>
              <w:pStyle w:val="ListParagraph"/>
              <w:numPr>
                <w:ilvl w:val="0"/>
                <w:numId w:val="34"/>
              </w:numPr>
              <w:rPr>
                <w:rFonts w:cstheme="minorHAnsi"/>
                <w:color w:val="1F497D" w:themeColor="text2"/>
                <w:sz w:val="18"/>
                <w:szCs w:val="18"/>
              </w:rPr>
            </w:pPr>
            <w:r w:rsidRPr="00155F4D">
              <w:rPr>
                <w:rFonts w:cstheme="minorHAnsi"/>
                <w:color w:val="1F497D" w:themeColor="text2"/>
                <w:sz w:val="18"/>
                <w:szCs w:val="18"/>
              </w:rPr>
              <w:t xml:space="preserve">Key Cognitive Strategies: Students will develop </w:t>
            </w:r>
            <w:r w:rsidRPr="00155F4D">
              <w:rPr>
                <w:rFonts w:cstheme="minorHAnsi"/>
                <w:color w:val="1F497D" w:themeColor="text2"/>
                <w:sz w:val="18"/>
                <w:szCs w:val="18"/>
                <w:u w:val="single"/>
              </w:rPr>
              <w:t>inquisitiveness</w:t>
            </w:r>
            <w:r w:rsidRPr="00155F4D">
              <w:rPr>
                <w:rFonts w:cstheme="minorHAnsi"/>
                <w:color w:val="1F497D" w:themeColor="text2"/>
                <w:sz w:val="18"/>
                <w:szCs w:val="18"/>
              </w:rPr>
              <w:t xml:space="preserve"> as they research their topic.  The final essay will require </w:t>
            </w:r>
            <w:r w:rsidRPr="00155F4D">
              <w:rPr>
                <w:rFonts w:cstheme="minorHAnsi"/>
                <w:color w:val="1F497D" w:themeColor="text2"/>
                <w:sz w:val="18"/>
                <w:szCs w:val="18"/>
                <w:u w:val="single"/>
              </w:rPr>
              <w:t>precision and accuracy</w:t>
            </w:r>
            <w:r w:rsidRPr="00155F4D">
              <w:rPr>
                <w:rFonts w:cstheme="minorHAnsi"/>
                <w:color w:val="1F497D" w:themeColor="text2"/>
                <w:sz w:val="18"/>
                <w:szCs w:val="18"/>
              </w:rPr>
              <w:t>.</w:t>
            </w:r>
          </w:p>
          <w:p w14:paraId="3D16D86A" w14:textId="77777777" w:rsidR="001F7B83" w:rsidRPr="00155F4D" w:rsidRDefault="001F7B83" w:rsidP="005008E4">
            <w:pPr>
              <w:pStyle w:val="ListParagraph"/>
              <w:numPr>
                <w:ilvl w:val="0"/>
                <w:numId w:val="34"/>
              </w:numPr>
              <w:rPr>
                <w:rFonts w:cstheme="minorHAnsi"/>
                <w:color w:val="1F497D" w:themeColor="text2"/>
                <w:sz w:val="18"/>
                <w:szCs w:val="18"/>
              </w:rPr>
            </w:pPr>
            <w:r w:rsidRPr="00155F4D">
              <w:rPr>
                <w:rFonts w:cstheme="minorHAnsi"/>
                <w:color w:val="1F497D" w:themeColor="text2"/>
                <w:sz w:val="18"/>
                <w:szCs w:val="18"/>
              </w:rPr>
              <w:t xml:space="preserve">Bloom’s Higher Levels of Cognition: Students will </w:t>
            </w:r>
            <w:r w:rsidRPr="00155F4D">
              <w:rPr>
                <w:rFonts w:cstheme="minorHAnsi"/>
                <w:color w:val="1F497D" w:themeColor="text2"/>
                <w:sz w:val="18"/>
                <w:szCs w:val="18"/>
                <w:u w:val="single"/>
              </w:rPr>
              <w:t>synthesize</w:t>
            </w:r>
            <w:r w:rsidRPr="00155F4D">
              <w:rPr>
                <w:rFonts w:cstheme="minorHAnsi"/>
                <w:color w:val="1F497D" w:themeColor="text2"/>
                <w:sz w:val="18"/>
                <w:szCs w:val="18"/>
              </w:rPr>
              <w:t xml:space="preserve"> the information from their research into an essay that will address the Roman’s contributions in the one out of three areas on which the student chooses to write. </w:t>
            </w:r>
          </w:p>
          <w:p w14:paraId="307935FF" w14:textId="77777777" w:rsidR="001F7B83" w:rsidRPr="00155F4D" w:rsidRDefault="001F7B83" w:rsidP="005008E4">
            <w:pPr>
              <w:pStyle w:val="ListParagraph"/>
              <w:numPr>
                <w:ilvl w:val="0"/>
                <w:numId w:val="34"/>
              </w:numPr>
              <w:rPr>
                <w:rFonts w:cstheme="minorHAnsi"/>
                <w:color w:val="1F497D" w:themeColor="text2"/>
                <w:sz w:val="18"/>
                <w:szCs w:val="18"/>
              </w:rPr>
            </w:pPr>
            <w:r w:rsidRPr="00155F4D">
              <w:rPr>
                <w:rFonts w:cstheme="minorHAnsi"/>
                <w:color w:val="1F497D" w:themeColor="text2"/>
                <w:sz w:val="18"/>
                <w:szCs w:val="18"/>
              </w:rPr>
              <w:t xml:space="preserve">Academic Knowledge and Skills (Conley </w:t>
            </w:r>
            <w:proofErr w:type="spellStart"/>
            <w:r w:rsidRPr="00155F4D">
              <w:rPr>
                <w:rFonts w:cstheme="minorHAnsi"/>
                <w:color w:val="1F497D" w:themeColor="text2"/>
                <w:sz w:val="18"/>
                <w:szCs w:val="18"/>
              </w:rPr>
              <w:t>pg</w:t>
            </w:r>
            <w:proofErr w:type="spellEnd"/>
            <w:r w:rsidRPr="00155F4D">
              <w:rPr>
                <w:rFonts w:cstheme="minorHAnsi"/>
                <w:color w:val="1F497D" w:themeColor="text2"/>
                <w:sz w:val="18"/>
                <w:szCs w:val="18"/>
              </w:rPr>
              <w:t xml:space="preserve"> 14): The students develop Academic Knowledge and Skills in the areas of </w:t>
            </w:r>
            <w:r w:rsidRPr="00155F4D">
              <w:rPr>
                <w:rFonts w:cstheme="minorHAnsi"/>
                <w:color w:val="1F497D" w:themeColor="text2"/>
                <w:sz w:val="18"/>
                <w:szCs w:val="18"/>
                <w:u w:val="single"/>
              </w:rPr>
              <w:t>social studies</w:t>
            </w:r>
            <w:r w:rsidRPr="00155F4D">
              <w:rPr>
                <w:rFonts w:cstheme="minorHAnsi"/>
                <w:color w:val="1F497D" w:themeColor="text2"/>
                <w:sz w:val="18"/>
                <w:szCs w:val="18"/>
              </w:rPr>
              <w:t xml:space="preserve"> and </w:t>
            </w:r>
            <w:r w:rsidRPr="00155F4D">
              <w:rPr>
                <w:rFonts w:cstheme="minorHAnsi"/>
                <w:color w:val="1F497D" w:themeColor="text2"/>
                <w:sz w:val="18"/>
                <w:szCs w:val="18"/>
                <w:u w:val="single"/>
              </w:rPr>
              <w:t>English</w:t>
            </w:r>
            <w:r w:rsidRPr="00155F4D">
              <w:rPr>
                <w:rFonts w:cstheme="minorHAnsi"/>
                <w:color w:val="1F497D" w:themeColor="text2"/>
                <w:sz w:val="18"/>
                <w:szCs w:val="18"/>
              </w:rPr>
              <w:t xml:space="preserve">.  As Conley encourages, </w:t>
            </w:r>
            <w:r w:rsidRPr="00155F4D">
              <w:rPr>
                <w:rFonts w:cstheme="minorHAnsi"/>
                <w:color w:val="1F497D" w:themeColor="text2"/>
                <w:sz w:val="18"/>
                <w:szCs w:val="18"/>
                <w:u w:val="single"/>
              </w:rPr>
              <w:t>writing and research</w:t>
            </w:r>
            <w:r w:rsidRPr="00155F4D">
              <w:rPr>
                <w:rFonts w:cstheme="minorHAnsi"/>
                <w:color w:val="1F497D" w:themeColor="text2"/>
                <w:sz w:val="18"/>
                <w:szCs w:val="18"/>
              </w:rPr>
              <w:t xml:space="preserve"> will be incorporated into their learning in these two subjects. </w:t>
            </w:r>
          </w:p>
          <w:p w14:paraId="35194929" w14:textId="77777777" w:rsidR="001F7B83" w:rsidRPr="00155F4D" w:rsidRDefault="001F7B83" w:rsidP="005008E4">
            <w:pPr>
              <w:rPr>
                <w:rFonts w:cstheme="minorHAnsi"/>
                <w:color w:val="1F497D" w:themeColor="text2"/>
                <w:sz w:val="18"/>
                <w:szCs w:val="18"/>
              </w:rPr>
            </w:pPr>
            <w:r w:rsidRPr="00155F4D">
              <w:rPr>
                <w:rFonts w:cstheme="minorHAnsi"/>
                <w:color w:val="1F497D" w:themeColor="text2"/>
                <w:sz w:val="18"/>
                <w:szCs w:val="18"/>
              </w:rPr>
              <w:t xml:space="preserve">Academic Behaviors (Conley </w:t>
            </w:r>
            <w:proofErr w:type="spellStart"/>
            <w:r w:rsidRPr="00155F4D">
              <w:rPr>
                <w:rFonts w:cstheme="minorHAnsi"/>
                <w:color w:val="1F497D" w:themeColor="text2"/>
                <w:sz w:val="18"/>
                <w:szCs w:val="18"/>
              </w:rPr>
              <w:t>pg</w:t>
            </w:r>
            <w:proofErr w:type="spellEnd"/>
            <w:r w:rsidRPr="00155F4D">
              <w:rPr>
                <w:rFonts w:cstheme="minorHAnsi"/>
                <w:color w:val="1F497D" w:themeColor="text2"/>
                <w:sz w:val="18"/>
                <w:szCs w:val="18"/>
              </w:rPr>
              <w:t xml:space="preserve"> 16): study skills, time management skills, and persistence.  </w:t>
            </w:r>
          </w:p>
          <w:p w14:paraId="26187559" w14:textId="77777777" w:rsidR="001F7B83" w:rsidRPr="00155F4D" w:rsidRDefault="001F7B83" w:rsidP="005008E4">
            <w:pPr>
              <w:rPr>
                <w:rFonts w:cstheme="minorHAnsi"/>
                <w:color w:val="1F497D" w:themeColor="text2"/>
                <w:sz w:val="18"/>
                <w:szCs w:val="18"/>
              </w:rPr>
            </w:pPr>
            <w:r w:rsidRPr="00155F4D">
              <w:rPr>
                <w:rFonts w:cstheme="minorHAnsi"/>
                <w:color w:val="000000" w:themeColor="text1"/>
                <w:sz w:val="20"/>
                <w:szCs w:val="20"/>
              </w:rPr>
              <w:t>Connections to prior learning</w:t>
            </w:r>
          </w:p>
          <w:p w14:paraId="135AADCD" w14:textId="77777777" w:rsidR="001F7B83" w:rsidRPr="001F7B83" w:rsidRDefault="001F7B83" w:rsidP="005008E4">
            <w:pPr>
              <w:rPr>
                <w:rFonts w:cstheme="minorHAnsi"/>
                <w:i/>
                <w:color w:val="1F497D" w:themeColor="text2"/>
                <w:sz w:val="18"/>
                <w:szCs w:val="18"/>
              </w:rPr>
            </w:pPr>
            <w:r w:rsidRPr="00155F4D">
              <w:rPr>
                <w:rFonts w:cstheme="minorHAnsi"/>
                <w:color w:val="1F497D" w:themeColor="text2"/>
                <w:sz w:val="18"/>
                <w:szCs w:val="18"/>
              </w:rPr>
              <w:t xml:space="preserve">These objectives serve as a culmination to the chapter “Contributions of the Romans,” we have just completed.  The chapter is part of the unit “East Meets West: Rome,” which has included the studies of historical figures, the government, politics and </w:t>
            </w:r>
            <w:r w:rsidRPr="00155F4D">
              <w:rPr>
                <w:rFonts w:cstheme="minorHAnsi"/>
                <w:color w:val="1F497D" w:themeColor="text2"/>
                <w:sz w:val="18"/>
                <w:szCs w:val="18"/>
              </w:rPr>
              <w:lastRenderedPageBreak/>
              <w:t xml:space="preserve">geography of ancient Rome, the republic’s transition to an empire, Jewish conflicts with Romans, and the rise of Christianity.  As all of our previous studies into ancient civilizations, these objectives link to our essential question: </w:t>
            </w:r>
            <w:r w:rsidRPr="00155F4D">
              <w:rPr>
                <w:rFonts w:cstheme="minorHAnsi"/>
                <w:i/>
                <w:color w:val="1F497D" w:themeColor="text2"/>
                <w:sz w:val="18"/>
                <w:szCs w:val="18"/>
              </w:rPr>
              <w:t xml:space="preserve">What can we learn from the continuity of human experience? </w:t>
            </w:r>
          </w:p>
          <w:p w14:paraId="18CA5C7B" w14:textId="77777777" w:rsidR="001F7B83" w:rsidRPr="00155F4D" w:rsidRDefault="001F7B83" w:rsidP="005008E4">
            <w:pPr>
              <w:rPr>
                <w:rFonts w:cstheme="minorHAnsi"/>
                <w:sz w:val="20"/>
                <w:szCs w:val="20"/>
              </w:rPr>
            </w:pPr>
            <w:r w:rsidRPr="00155F4D">
              <w:rPr>
                <w:rFonts w:cstheme="minorHAnsi"/>
                <w:sz w:val="20"/>
                <w:szCs w:val="20"/>
              </w:rPr>
              <w:t>Briefly explain the steps of the lesson.</w:t>
            </w:r>
          </w:p>
          <w:p w14:paraId="264A8758" w14:textId="77777777" w:rsidR="001F7B83" w:rsidRPr="00155F4D" w:rsidRDefault="001F7B83" w:rsidP="005008E4">
            <w:pPr>
              <w:rPr>
                <w:rFonts w:cstheme="minorHAnsi"/>
                <w:sz w:val="20"/>
                <w:szCs w:val="20"/>
              </w:rPr>
            </w:pPr>
            <w:r w:rsidRPr="00155F4D">
              <w:rPr>
                <w:rFonts w:cstheme="minorHAnsi"/>
                <w:color w:val="1F497D" w:themeColor="text2"/>
                <w:sz w:val="20"/>
                <w:szCs w:val="20"/>
              </w:rPr>
              <w:t>(This is a double-block class which lasts for 1 hour and 50 minutes.)</w:t>
            </w:r>
            <w:r w:rsidRPr="00155F4D">
              <w:rPr>
                <w:rFonts w:cstheme="minorHAnsi"/>
                <w:sz w:val="20"/>
                <w:szCs w:val="20"/>
              </w:rPr>
              <w:t xml:space="preserve"> </w:t>
            </w:r>
          </w:p>
          <w:p w14:paraId="1436F857" w14:textId="77777777" w:rsidR="001F7B83" w:rsidRPr="00155F4D" w:rsidRDefault="001F7B83" w:rsidP="005008E4">
            <w:pPr>
              <w:rPr>
                <w:rFonts w:cstheme="minorHAnsi"/>
                <w:color w:val="1F497D" w:themeColor="text2"/>
                <w:sz w:val="18"/>
                <w:szCs w:val="18"/>
              </w:rPr>
            </w:pPr>
            <w:r w:rsidRPr="00155F4D">
              <w:rPr>
                <w:rFonts w:cstheme="minorHAnsi"/>
                <w:color w:val="1F497D" w:themeColor="text2"/>
                <w:sz w:val="18"/>
                <w:szCs w:val="18"/>
              </w:rPr>
              <w:t>Teacher will communicate the objectives for today’s lesson and connect them to the larger standard.                              2 minutes</w:t>
            </w:r>
          </w:p>
          <w:p w14:paraId="1BE1CC04" w14:textId="77777777" w:rsidR="001F7B83" w:rsidRPr="00155F4D" w:rsidRDefault="001F7B83" w:rsidP="005008E4">
            <w:pPr>
              <w:rPr>
                <w:rFonts w:cstheme="minorHAnsi"/>
                <w:color w:val="1F497D" w:themeColor="text2"/>
                <w:sz w:val="18"/>
                <w:szCs w:val="18"/>
              </w:rPr>
            </w:pPr>
          </w:p>
          <w:p w14:paraId="405C87F3" w14:textId="77777777" w:rsidR="001F7B83" w:rsidRPr="00155F4D" w:rsidRDefault="001F7B83" w:rsidP="005008E4">
            <w:pPr>
              <w:rPr>
                <w:rFonts w:cstheme="minorHAnsi"/>
                <w:color w:val="1F497D" w:themeColor="text2"/>
                <w:sz w:val="18"/>
                <w:szCs w:val="18"/>
              </w:rPr>
            </w:pPr>
            <w:r w:rsidRPr="00155F4D">
              <w:rPr>
                <w:rFonts w:cstheme="minorHAnsi"/>
                <w:color w:val="1F497D" w:themeColor="text2"/>
                <w:sz w:val="18"/>
                <w:szCs w:val="18"/>
              </w:rPr>
              <w:t>The lesson will begin with a whole-class brief walk through the chapter.  Students will recall information they have learned about the contributions of the Romans in art and architecture, technology and science, literature, language, and law.  Academic vocabulary will be reviewed.  In small groups, students will reflect on the essential question and each group will report out to the whole group.                                                                                                                                                                                   20 minutes</w:t>
            </w:r>
          </w:p>
          <w:p w14:paraId="38D84E98" w14:textId="77777777" w:rsidR="001F7B83" w:rsidRPr="00155F4D" w:rsidRDefault="001F7B83" w:rsidP="005008E4">
            <w:pPr>
              <w:rPr>
                <w:rFonts w:cstheme="minorHAnsi"/>
                <w:color w:val="1F497D" w:themeColor="text2"/>
                <w:sz w:val="18"/>
                <w:szCs w:val="18"/>
              </w:rPr>
            </w:pPr>
          </w:p>
          <w:p w14:paraId="5D4BE479" w14:textId="77777777" w:rsidR="001F7B83" w:rsidRPr="00155F4D" w:rsidRDefault="001F7B83" w:rsidP="005008E4">
            <w:pPr>
              <w:rPr>
                <w:rFonts w:cstheme="minorHAnsi"/>
                <w:color w:val="1F497D" w:themeColor="text2"/>
                <w:sz w:val="18"/>
                <w:szCs w:val="18"/>
              </w:rPr>
            </w:pPr>
            <w:r w:rsidRPr="00155F4D">
              <w:rPr>
                <w:rFonts w:cstheme="minorHAnsi"/>
                <w:color w:val="1F497D" w:themeColor="text2"/>
                <w:sz w:val="18"/>
                <w:szCs w:val="18"/>
              </w:rPr>
              <w:t xml:space="preserve">Teacher will review the uses of graphic organizers.  As students select the model they want to use, draw it on a blank piece of paper, and label the columns or clusters, teacher will pull up the struggling learners and appropriate ELs to guide them through the selection of appropriate models and help them to label the organizers.                                                                            10 minutes                                </w:t>
            </w:r>
          </w:p>
          <w:p w14:paraId="4388EC32" w14:textId="77777777" w:rsidR="001F7B83" w:rsidRPr="00155F4D" w:rsidRDefault="001F7B83" w:rsidP="005008E4">
            <w:pPr>
              <w:rPr>
                <w:rFonts w:cstheme="minorHAnsi"/>
                <w:color w:val="1F497D" w:themeColor="text2"/>
                <w:sz w:val="18"/>
                <w:szCs w:val="18"/>
              </w:rPr>
            </w:pPr>
          </w:p>
          <w:p w14:paraId="76DA05C4" w14:textId="77777777" w:rsidR="001F7B83" w:rsidRPr="00155F4D" w:rsidRDefault="001F7B83" w:rsidP="005008E4">
            <w:pPr>
              <w:rPr>
                <w:rFonts w:cstheme="minorHAnsi"/>
                <w:color w:val="1F497D" w:themeColor="text2"/>
                <w:sz w:val="18"/>
                <w:szCs w:val="18"/>
              </w:rPr>
            </w:pPr>
            <w:r w:rsidRPr="00155F4D">
              <w:rPr>
                <w:rFonts w:cstheme="minorHAnsi"/>
                <w:color w:val="1F497D" w:themeColor="text2"/>
                <w:sz w:val="18"/>
                <w:szCs w:val="18"/>
              </w:rPr>
              <w:t>Student monitors will distribute one laptop computer to each pair of students.                                                                       2 minutes</w:t>
            </w:r>
          </w:p>
          <w:p w14:paraId="251C149C" w14:textId="77777777" w:rsidR="001F7B83" w:rsidRPr="00155F4D" w:rsidRDefault="001F7B83" w:rsidP="005008E4">
            <w:pPr>
              <w:rPr>
                <w:rFonts w:cstheme="minorHAnsi"/>
                <w:color w:val="1F497D" w:themeColor="text2"/>
                <w:sz w:val="18"/>
                <w:szCs w:val="18"/>
              </w:rPr>
            </w:pPr>
          </w:p>
          <w:p w14:paraId="414F676F" w14:textId="77777777" w:rsidR="001F7B83" w:rsidRPr="00155F4D" w:rsidRDefault="001F7B83" w:rsidP="005008E4">
            <w:pPr>
              <w:rPr>
                <w:rFonts w:cstheme="minorHAnsi"/>
                <w:color w:val="1F497D" w:themeColor="text2"/>
                <w:sz w:val="18"/>
                <w:szCs w:val="18"/>
              </w:rPr>
            </w:pPr>
            <w:r w:rsidRPr="00155F4D">
              <w:rPr>
                <w:rFonts w:cstheme="minorHAnsi"/>
                <w:color w:val="1F497D" w:themeColor="text2"/>
                <w:sz w:val="18"/>
                <w:szCs w:val="18"/>
              </w:rPr>
              <w:t>In pairs, students will use their textbook and the web resources to research the 5 areas of contributions, taking notes into their graphic organizers.                                                                                                                                                                               40 minutes</w:t>
            </w:r>
          </w:p>
          <w:p w14:paraId="1E3FE119" w14:textId="77777777" w:rsidR="001F7B83" w:rsidRPr="00155F4D" w:rsidRDefault="001F7B83" w:rsidP="005008E4">
            <w:pPr>
              <w:rPr>
                <w:rFonts w:cstheme="minorHAnsi"/>
                <w:color w:val="1F497D" w:themeColor="text2"/>
                <w:sz w:val="18"/>
                <w:szCs w:val="18"/>
              </w:rPr>
            </w:pPr>
          </w:p>
          <w:p w14:paraId="13AB3268" w14:textId="77777777" w:rsidR="001F7B83" w:rsidRPr="00155F4D" w:rsidRDefault="001F7B83" w:rsidP="005008E4">
            <w:pPr>
              <w:rPr>
                <w:rFonts w:cstheme="minorHAnsi"/>
                <w:color w:val="1F497D" w:themeColor="text2"/>
                <w:sz w:val="18"/>
                <w:szCs w:val="18"/>
              </w:rPr>
            </w:pPr>
            <w:r w:rsidRPr="00155F4D">
              <w:rPr>
                <w:rFonts w:cstheme="minorHAnsi"/>
                <w:color w:val="1F497D" w:themeColor="text2"/>
                <w:sz w:val="18"/>
                <w:szCs w:val="18"/>
              </w:rPr>
              <w:t xml:space="preserve">Individually, students will begin to draft their essays.  I will pull up the struggling learners and appropriate ELs to guide them in drafting their topic sentences and organizing their notes into complete sentences.  As time permits, I will circulate to provide feedback to other students on their topic sentences drafts in progress.                                                                                   20 minutes                                                                                                                                      </w:t>
            </w:r>
          </w:p>
          <w:p w14:paraId="29B98DB5" w14:textId="77777777" w:rsidR="001F7B83" w:rsidRPr="00155F4D" w:rsidRDefault="001F7B83" w:rsidP="005008E4">
            <w:pPr>
              <w:rPr>
                <w:rFonts w:cstheme="minorHAnsi"/>
                <w:color w:val="1F497D" w:themeColor="text2"/>
                <w:sz w:val="18"/>
                <w:szCs w:val="18"/>
              </w:rPr>
            </w:pPr>
          </w:p>
          <w:p w14:paraId="4E7E2EFF" w14:textId="77777777" w:rsidR="001F7B83" w:rsidRPr="00155F4D" w:rsidRDefault="001F7B83" w:rsidP="005008E4">
            <w:pPr>
              <w:rPr>
                <w:rFonts w:cstheme="minorHAnsi"/>
                <w:color w:val="1F497D" w:themeColor="text2"/>
                <w:sz w:val="18"/>
                <w:szCs w:val="18"/>
              </w:rPr>
            </w:pPr>
            <w:r w:rsidRPr="00155F4D">
              <w:rPr>
                <w:rFonts w:cstheme="minorHAnsi"/>
                <w:color w:val="1F497D" w:themeColor="text2"/>
                <w:sz w:val="18"/>
                <w:szCs w:val="18"/>
              </w:rPr>
              <w:t xml:space="preserve">In groups of 4, students will tell each other what they learned from research that they didn’t already know from their textbook.  One student from each group will select a student from among his own group and report what that one person learned.                                                                                                                                                           </w:t>
            </w:r>
          </w:p>
          <w:p w14:paraId="59DDC919" w14:textId="77777777" w:rsidR="001F7B83" w:rsidRPr="00155F4D" w:rsidRDefault="001F7B83" w:rsidP="005008E4">
            <w:pPr>
              <w:rPr>
                <w:rFonts w:cstheme="minorHAnsi"/>
                <w:color w:val="1F497D" w:themeColor="text2"/>
                <w:sz w:val="18"/>
                <w:szCs w:val="18"/>
              </w:rPr>
            </w:pPr>
            <w:r w:rsidRPr="00155F4D">
              <w:rPr>
                <w:rFonts w:cstheme="minorHAnsi"/>
                <w:color w:val="1F497D" w:themeColor="text2"/>
                <w:sz w:val="18"/>
                <w:szCs w:val="18"/>
              </w:rPr>
              <w:t xml:space="preserve">                                                                                                                                                                                                                 10 minutes</w:t>
            </w:r>
          </w:p>
          <w:p w14:paraId="2C78A378" w14:textId="77777777" w:rsidR="001F7B83" w:rsidRPr="00155F4D" w:rsidRDefault="001F7B83" w:rsidP="005008E4">
            <w:pPr>
              <w:rPr>
                <w:rFonts w:cstheme="minorHAnsi"/>
                <w:color w:val="1F497D" w:themeColor="text2"/>
                <w:sz w:val="18"/>
                <w:szCs w:val="18"/>
              </w:rPr>
            </w:pPr>
          </w:p>
          <w:p w14:paraId="2B23EED6" w14:textId="77777777" w:rsidR="001F7B83" w:rsidRPr="00155F4D" w:rsidRDefault="001F7B83" w:rsidP="005008E4">
            <w:pPr>
              <w:rPr>
                <w:rFonts w:cstheme="minorHAnsi"/>
                <w:color w:val="1F497D" w:themeColor="text2"/>
                <w:sz w:val="18"/>
                <w:szCs w:val="18"/>
              </w:rPr>
            </w:pPr>
            <w:r w:rsidRPr="00155F4D">
              <w:rPr>
                <w:rFonts w:cstheme="minorHAnsi"/>
                <w:color w:val="1F497D" w:themeColor="text2"/>
                <w:sz w:val="18"/>
                <w:szCs w:val="18"/>
              </w:rPr>
              <w:t>As students exit the class and pass by the teacher at the door, each student will tell the teacher in a few words what they learned, what they liked, or what they still have questions about today’s lesson.                                                                     2 minutes</w:t>
            </w:r>
          </w:p>
          <w:p w14:paraId="1C8E6315" w14:textId="77777777" w:rsidR="001F7B83" w:rsidRPr="00155F4D" w:rsidRDefault="001F7B83" w:rsidP="005008E4">
            <w:pPr>
              <w:rPr>
                <w:rFonts w:cstheme="minorHAnsi"/>
                <w:color w:val="1F497D" w:themeColor="text2"/>
                <w:sz w:val="18"/>
                <w:szCs w:val="18"/>
              </w:rPr>
            </w:pPr>
          </w:p>
          <w:p w14:paraId="1D7BE037" w14:textId="77777777" w:rsidR="001F7B83" w:rsidRPr="00155F4D" w:rsidRDefault="001F7B83" w:rsidP="005008E4">
            <w:pPr>
              <w:rPr>
                <w:rFonts w:cstheme="minorHAnsi"/>
                <w:color w:val="1F497D" w:themeColor="text2"/>
                <w:sz w:val="18"/>
                <w:szCs w:val="18"/>
              </w:rPr>
            </w:pPr>
            <w:r w:rsidRPr="00155F4D">
              <w:rPr>
                <w:rFonts w:cstheme="minorHAnsi"/>
                <w:color w:val="1F497D" w:themeColor="text2"/>
                <w:sz w:val="18"/>
                <w:szCs w:val="18"/>
              </w:rPr>
              <w:t xml:space="preserve">                                                                                                                                                                       Total estimated time:  106 minutes</w:t>
            </w:r>
          </w:p>
          <w:p w14:paraId="345571AD" w14:textId="77777777" w:rsidR="005008E4" w:rsidRPr="005008E4" w:rsidRDefault="001F7B83" w:rsidP="005008E4">
            <w:pPr>
              <w:rPr>
                <w:rFonts w:cstheme="minorHAnsi"/>
                <w:color w:val="1F497D" w:themeColor="text2"/>
                <w:sz w:val="18"/>
                <w:szCs w:val="18"/>
              </w:rPr>
            </w:pPr>
            <w:r w:rsidRPr="00155F4D">
              <w:rPr>
                <w:rFonts w:cstheme="minorHAnsi"/>
                <w:color w:val="1F497D" w:themeColor="text2"/>
                <w:sz w:val="18"/>
                <w:szCs w:val="18"/>
              </w:rPr>
              <w:t xml:space="preserve">                                                                                                                                                                Availabl</w:t>
            </w:r>
            <w:r w:rsidR="005008E4">
              <w:rPr>
                <w:rFonts w:cstheme="minorHAnsi"/>
                <w:color w:val="1F497D" w:themeColor="text2"/>
                <w:sz w:val="18"/>
                <w:szCs w:val="18"/>
              </w:rPr>
              <w:t>e time remaining:      5 minutes</w:t>
            </w:r>
          </w:p>
        </w:tc>
      </w:tr>
      <w:tr w:rsidR="006B53D3" w:rsidRPr="00155F4D" w14:paraId="60684356" w14:textId="77777777">
        <w:trPr>
          <w:trHeight w:val="404"/>
        </w:trPr>
        <w:tc>
          <w:tcPr>
            <w:tcW w:w="9576" w:type="dxa"/>
            <w:tcBorders>
              <w:top w:val="single" w:sz="4" w:space="0" w:color="auto"/>
              <w:left w:val="single" w:sz="4" w:space="0" w:color="auto"/>
              <w:bottom w:val="single" w:sz="4" w:space="0" w:color="auto"/>
              <w:right w:val="single" w:sz="4" w:space="0" w:color="auto"/>
            </w:tcBorders>
          </w:tcPr>
          <w:p w14:paraId="3385BFB9" w14:textId="77777777" w:rsidR="006B53D3" w:rsidRPr="00155F4D" w:rsidRDefault="005008E4" w:rsidP="006B53D3">
            <w:pPr>
              <w:jc w:val="both"/>
              <w:rPr>
                <w:rFonts w:cstheme="minorHAnsi"/>
                <w:b/>
                <w:sz w:val="16"/>
                <w:szCs w:val="16"/>
              </w:rPr>
            </w:pPr>
            <w:r>
              <w:rPr>
                <w:rFonts w:cstheme="minorHAnsi"/>
                <w:b/>
                <w:sz w:val="16"/>
                <w:szCs w:val="16"/>
              </w:rPr>
              <w:lastRenderedPageBreak/>
              <w:t>Standard 1.3</w:t>
            </w:r>
          </w:p>
          <w:p w14:paraId="2D18F214" w14:textId="77777777" w:rsidR="006B53D3" w:rsidRPr="00155F4D" w:rsidRDefault="00B44A6A" w:rsidP="006B53D3">
            <w:pPr>
              <w:jc w:val="both"/>
              <w:rPr>
                <w:rFonts w:cstheme="minorHAnsi"/>
                <w:color w:val="000000" w:themeColor="text1"/>
                <w:sz w:val="20"/>
                <w:szCs w:val="20"/>
              </w:rPr>
            </w:pPr>
            <w:r w:rsidRPr="00155F4D">
              <w:rPr>
                <w:rFonts w:cstheme="minorHAnsi"/>
                <w:color w:val="000000" w:themeColor="text1"/>
                <w:sz w:val="20"/>
                <w:szCs w:val="20"/>
              </w:rPr>
              <w:t>How has student data informed your selection of these objectives?</w:t>
            </w:r>
          </w:p>
          <w:p w14:paraId="310BA2E3" w14:textId="77777777" w:rsidR="006B53D3" w:rsidRPr="00155F4D" w:rsidRDefault="00B44A6A" w:rsidP="006B53D3">
            <w:pPr>
              <w:pStyle w:val="ListParagraph"/>
              <w:numPr>
                <w:ilvl w:val="0"/>
                <w:numId w:val="33"/>
              </w:numPr>
              <w:jc w:val="both"/>
              <w:rPr>
                <w:rFonts w:cstheme="minorHAnsi"/>
                <w:color w:val="1F497D" w:themeColor="text2"/>
                <w:sz w:val="18"/>
                <w:szCs w:val="18"/>
              </w:rPr>
            </w:pPr>
            <w:r w:rsidRPr="00155F4D">
              <w:rPr>
                <w:rFonts w:cstheme="minorHAnsi"/>
                <w:color w:val="1F497D" w:themeColor="text2"/>
                <w:sz w:val="18"/>
                <w:szCs w:val="18"/>
              </w:rPr>
              <w:t>When I assessed these students on a similar chapter during our study of Greece, 24/28 students were able to identify contributions of the Greeks.  However, at that time few of the students could articulate how those contributions have affected their own lives today.</w:t>
            </w:r>
          </w:p>
          <w:p w14:paraId="2674AC18" w14:textId="77777777" w:rsidR="006B53D3" w:rsidRPr="00155F4D" w:rsidRDefault="00B44A6A" w:rsidP="006B53D3">
            <w:pPr>
              <w:pStyle w:val="ListParagraph"/>
              <w:numPr>
                <w:ilvl w:val="0"/>
                <w:numId w:val="33"/>
              </w:numPr>
              <w:jc w:val="both"/>
              <w:rPr>
                <w:rFonts w:cstheme="minorHAnsi"/>
                <w:color w:val="1F497D" w:themeColor="text2"/>
                <w:sz w:val="18"/>
                <w:szCs w:val="18"/>
              </w:rPr>
            </w:pPr>
            <w:r w:rsidRPr="00155F4D">
              <w:rPr>
                <w:rFonts w:cstheme="minorHAnsi"/>
                <w:color w:val="1F497D" w:themeColor="text2"/>
                <w:sz w:val="18"/>
                <w:szCs w:val="18"/>
              </w:rPr>
              <w:t>All students have used a variety of graphic organizers throughout the year.  For the past two chapters, students have successfully selected from a variety of preprinted organizers that I have made available to them. I now want them to use their learned skills to create their own graphic organizers.</w:t>
            </w:r>
          </w:p>
          <w:p w14:paraId="64FACF16" w14:textId="77777777" w:rsidR="006B53D3" w:rsidRPr="00155F4D" w:rsidRDefault="00B44A6A" w:rsidP="006B53D3">
            <w:pPr>
              <w:pStyle w:val="ListParagraph"/>
              <w:numPr>
                <w:ilvl w:val="0"/>
                <w:numId w:val="33"/>
              </w:numPr>
              <w:jc w:val="both"/>
              <w:rPr>
                <w:rFonts w:cstheme="minorHAnsi"/>
                <w:color w:val="1F497D" w:themeColor="text2"/>
                <w:sz w:val="18"/>
                <w:szCs w:val="18"/>
              </w:rPr>
            </w:pPr>
            <w:r w:rsidRPr="00155F4D">
              <w:rPr>
                <w:rFonts w:cstheme="minorHAnsi"/>
                <w:color w:val="1F497D" w:themeColor="text2"/>
                <w:sz w:val="18"/>
                <w:szCs w:val="18"/>
              </w:rPr>
              <w:t>On our last writing assessment which was scored against a rubric, two students earned a 4; five students earned a 3; sixteen students earned a 2; and five students earned a 1.  I selected the writing objective to give students yet another opportunity to go through the writing process.</w:t>
            </w:r>
          </w:p>
          <w:p w14:paraId="04E76BF1" w14:textId="77777777" w:rsidR="006B53D3" w:rsidRPr="00155F4D" w:rsidRDefault="00B44A6A" w:rsidP="006B53D3">
            <w:pPr>
              <w:jc w:val="both"/>
              <w:rPr>
                <w:rFonts w:cstheme="minorHAnsi"/>
                <w:sz w:val="20"/>
                <w:szCs w:val="20"/>
              </w:rPr>
            </w:pPr>
            <w:r w:rsidRPr="00155F4D">
              <w:rPr>
                <w:rFonts w:cstheme="minorHAnsi"/>
                <w:sz w:val="20"/>
                <w:szCs w:val="20"/>
              </w:rPr>
              <w:t>How will the lesson be differentiated to meet the needs of advanced learners, struggling learners, and English Learners?</w:t>
            </w:r>
          </w:p>
          <w:p w14:paraId="3D24B413" w14:textId="77777777" w:rsidR="006B53D3" w:rsidRPr="00155F4D" w:rsidRDefault="00B44A6A" w:rsidP="006B53D3">
            <w:pPr>
              <w:pStyle w:val="ListParagraph"/>
              <w:numPr>
                <w:ilvl w:val="0"/>
                <w:numId w:val="28"/>
              </w:numPr>
              <w:jc w:val="both"/>
              <w:rPr>
                <w:rFonts w:cstheme="minorHAnsi"/>
                <w:color w:val="1F497D" w:themeColor="text2"/>
                <w:sz w:val="18"/>
                <w:szCs w:val="18"/>
              </w:rPr>
            </w:pPr>
            <w:r w:rsidRPr="00155F4D">
              <w:rPr>
                <w:rFonts w:cstheme="minorHAnsi"/>
                <w:color w:val="1F497D" w:themeColor="text2"/>
                <w:sz w:val="18"/>
                <w:szCs w:val="18"/>
              </w:rPr>
              <w:t>Advanced learners will choose whatever model of graphic organizer they want to use.  They can explore websites beyond those I suggest.  The criteria to be included in their graphic organizers and ultimately in their paragraphs will be written on the board.  They can write paragraphs beyond the basic power-paragraph structure.</w:t>
            </w:r>
          </w:p>
          <w:p w14:paraId="441D073B" w14:textId="77777777" w:rsidR="006B53D3" w:rsidRPr="00155F4D" w:rsidRDefault="00B44A6A" w:rsidP="006B53D3">
            <w:pPr>
              <w:pStyle w:val="ListParagraph"/>
              <w:numPr>
                <w:ilvl w:val="0"/>
                <w:numId w:val="28"/>
              </w:numPr>
              <w:jc w:val="both"/>
              <w:rPr>
                <w:rFonts w:cstheme="minorHAnsi"/>
                <w:color w:val="1F497D" w:themeColor="text2"/>
                <w:sz w:val="18"/>
                <w:szCs w:val="18"/>
              </w:rPr>
            </w:pPr>
            <w:r w:rsidRPr="00155F4D">
              <w:rPr>
                <w:rFonts w:cstheme="minorHAnsi"/>
                <w:color w:val="1F497D" w:themeColor="text2"/>
                <w:sz w:val="18"/>
                <w:szCs w:val="18"/>
              </w:rPr>
              <w:t xml:space="preserve">Struggling Students: During the research element of the lesson, students will be strategically paired to act as resources to each other.  I will present a 5-minute mini-lesson on the selection of a graphic organizer model, and assist the students in labeling the 5 columns or clusters.  </w:t>
            </w:r>
            <w:proofErr w:type="spellStart"/>
            <w:r w:rsidRPr="00155F4D">
              <w:rPr>
                <w:rFonts w:cstheme="minorHAnsi"/>
                <w:color w:val="1F497D" w:themeColor="text2"/>
                <w:sz w:val="18"/>
                <w:szCs w:val="18"/>
              </w:rPr>
              <w:t>Realia</w:t>
            </w:r>
            <w:proofErr w:type="spellEnd"/>
            <w:r w:rsidRPr="00155F4D">
              <w:rPr>
                <w:rFonts w:cstheme="minorHAnsi"/>
                <w:color w:val="1F497D" w:themeColor="text2"/>
                <w:sz w:val="18"/>
                <w:szCs w:val="18"/>
              </w:rPr>
              <w:t xml:space="preserve">, such as Roman pottery, statues, </w:t>
            </w:r>
            <w:proofErr w:type="gramStart"/>
            <w:r w:rsidRPr="00155F4D">
              <w:rPr>
                <w:rFonts w:cstheme="minorHAnsi"/>
                <w:color w:val="1F497D" w:themeColor="text2"/>
                <w:sz w:val="18"/>
                <w:szCs w:val="18"/>
              </w:rPr>
              <w:t>pictures</w:t>
            </w:r>
            <w:proofErr w:type="gramEnd"/>
            <w:r w:rsidRPr="00155F4D">
              <w:rPr>
                <w:rFonts w:cstheme="minorHAnsi"/>
                <w:color w:val="1F497D" w:themeColor="text2"/>
                <w:sz w:val="18"/>
                <w:szCs w:val="18"/>
              </w:rPr>
              <w:t xml:space="preserve"> of columns, aqueducts, and science instruments will be available for these students to touch and examine closely.  They will be given a worksheet that will guide them to find answers to specific questions to research.  When it is time to write their essay, I will call these students forward and assist them in writing their topic sentences and outlining their power-paragraphs. </w:t>
            </w:r>
          </w:p>
          <w:p w14:paraId="28AB4378" w14:textId="77777777" w:rsidR="006B53D3" w:rsidRPr="00155F4D" w:rsidRDefault="00B44A6A" w:rsidP="006B53D3">
            <w:pPr>
              <w:pStyle w:val="ListParagraph"/>
              <w:numPr>
                <w:ilvl w:val="0"/>
                <w:numId w:val="28"/>
              </w:numPr>
              <w:jc w:val="both"/>
              <w:rPr>
                <w:rFonts w:cstheme="minorHAnsi"/>
                <w:color w:val="1F497D" w:themeColor="text2"/>
                <w:sz w:val="18"/>
                <w:szCs w:val="18"/>
              </w:rPr>
            </w:pPr>
            <w:r w:rsidRPr="00155F4D">
              <w:rPr>
                <w:rFonts w:cstheme="minorHAnsi"/>
                <w:color w:val="1F497D" w:themeColor="text2"/>
                <w:sz w:val="18"/>
                <w:szCs w:val="18"/>
              </w:rPr>
              <w:t xml:space="preserve">English Learners: Students will have access to the strategies listed above for struggling students.  Moreover, ELs at Levels 1 and 2 will not be held accountable for a 3-paragraph essay; rather, they will write three complete sentences on their chosen topic and will include at least 3 words from the academic vocabulary they have learned throughout the chapter. English Learners at Level 3 will write one complete power-paragraph instead of the 3-paragraph essay.  ELs at Levels 4 and </w:t>
            </w:r>
            <w:r w:rsidRPr="00155F4D">
              <w:rPr>
                <w:rFonts w:cstheme="minorHAnsi"/>
                <w:color w:val="1F497D" w:themeColor="text2"/>
                <w:sz w:val="18"/>
                <w:szCs w:val="18"/>
              </w:rPr>
              <w:lastRenderedPageBreak/>
              <w:t>5 will be held accountable for the 3-paragraph essay, but will be scored according to the EL standards for their level.</w:t>
            </w:r>
          </w:p>
          <w:p w14:paraId="4D480EB0" w14:textId="77777777" w:rsidR="006B53D3" w:rsidRPr="005008E4" w:rsidRDefault="006B53D3" w:rsidP="005008E4">
            <w:pPr>
              <w:jc w:val="both"/>
              <w:rPr>
                <w:rFonts w:cstheme="minorHAnsi"/>
                <w:sz w:val="18"/>
                <w:szCs w:val="18"/>
              </w:rPr>
            </w:pPr>
          </w:p>
        </w:tc>
      </w:tr>
      <w:tr w:rsidR="005008E4" w:rsidRPr="00155F4D" w14:paraId="100BA0E7" w14:textId="77777777">
        <w:trPr>
          <w:trHeight w:val="404"/>
        </w:trPr>
        <w:tc>
          <w:tcPr>
            <w:tcW w:w="9576" w:type="dxa"/>
            <w:tcBorders>
              <w:top w:val="single" w:sz="4" w:space="0" w:color="auto"/>
              <w:left w:val="single" w:sz="4" w:space="0" w:color="auto"/>
              <w:bottom w:val="single" w:sz="4" w:space="0" w:color="auto"/>
              <w:right w:val="single" w:sz="4" w:space="0" w:color="auto"/>
            </w:tcBorders>
          </w:tcPr>
          <w:p w14:paraId="1AEC2C6F" w14:textId="77777777" w:rsidR="005008E4" w:rsidRPr="00155F4D" w:rsidRDefault="005008E4" w:rsidP="005008E4">
            <w:pPr>
              <w:jc w:val="both"/>
              <w:rPr>
                <w:rFonts w:cstheme="minorHAnsi"/>
                <w:b/>
                <w:sz w:val="16"/>
                <w:szCs w:val="16"/>
              </w:rPr>
            </w:pPr>
            <w:r>
              <w:rPr>
                <w:rFonts w:cstheme="minorHAnsi"/>
                <w:b/>
                <w:sz w:val="16"/>
                <w:szCs w:val="16"/>
              </w:rPr>
              <w:lastRenderedPageBreak/>
              <w:t>Standard 1.4</w:t>
            </w:r>
          </w:p>
          <w:p w14:paraId="71717144" w14:textId="77777777" w:rsidR="005008E4" w:rsidRPr="00155F4D" w:rsidRDefault="005008E4" w:rsidP="005008E4">
            <w:pPr>
              <w:jc w:val="both"/>
              <w:rPr>
                <w:rFonts w:cstheme="minorHAnsi"/>
                <w:sz w:val="20"/>
                <w:szCs w:val="20"/>
              </w:rPr>
            </w:pPr>
            <w:r w:rsidRPr="00155F4D">
              <w:rPr>
                <w:rFonts w:cstheme="minorHAnsi"/>
                <w:sz w:val="20"/>
                <w:szCs w:val="20"/>
              </w:rPr>
              <w:t>What misconceptions do you anticipate?  What strategies will you use to avoid or correct these cognitive errors?</w:t>
            </w:r>
          </w:p>
          <w:p w14:paraId="281340D4" w14:textId="77777777" w:rsidR="005008E4" w:rsidRPr="00155F4D" w:rsidRDefault="005008E4" w:rsidP="005008E4">
            <w:pPr>
              <w:pStyle w:val="ListParagraph"/>
              <w:numPr>
                <w:ilvl w:val="0"/>
                <w:numId w:val="27"/>
              </w:numPr>
              <w:jc w:val="both"/>
              <w:rPr>
                <w:rFonts w:cstheme="minorHAnsi"/>
                <w:color w:val="1F497D" w:themeColor="text2"/>
                <w:sz w:val="18"/>
                <w:szCs w:val="18"/>
              </w:rPr>
            </w:pPr>
            <w:r w:rsidRPr="00155F4D">
              <w:rPr>
                <w:rFonts w:cstheme="minorHAnsi"/>
                <w:color w:val="1F497D" w:themeColor="text2"/>
                <w:sz w:val="18"/>
                <w:szCs w:val="18"/>
              </w:rPr>
              <w:t xml:space="preserve">A common misconception is the concept of time.  Students still have difficulty comprehending that, although we refer to all early societies as ancient civilizations, there were actually hundreds and even thousands of years between the </w:t>
            </w:r>
            <w:proofErr w:type="gramStart"/>
            <w:r w:rsidRPr="00155F4D">
              <w:rPr>
                <w:rFonts w:cstheme="minorHAnsi"/>
                <w:color w:val="1F497D" w:themeColor="text2"/>
                <w:sz w:val="18"/>
                <w:szCs w:val="18"/>
              </w:rPr>
              <w:t>growth</w:t>
            </w:r>
            <w:proofErr w:type="gramEnd"/>
            <w:r w:rsidRPr="00155F4D">
              <w:rPr>
                <w:rFonts w:cstheme="minorHAnsi"/>
                <w:color w:val="1F497D" w:themeColor="text2"/>
                <w:sz w:val="18"/>
                <w:szCs w:val="18"/>
              </w:rPr>
              <w:t xml:space="preserve"> of societies in different parts of the world.  At the beginning of the year I created a timeline that runs along the perimeter of the classroom.  I will select students to stand at the point that represents the rise of the Romans and at years that represent the Mesopotamians and Egyptians to visually illustrate the point in time that we are studying.  We’ll compare these differences to the difference in time between the American War for Independence and the present, milestones that are more relevant to them. </w:t>
            </w:r>
          </w:p>
          <w:p w14:paraId="05AADA10" w14:textId="77777777" w:rsidR="005008E4" w:rsidRPr="00155F4D" w:rsidRDefault="005008E4" w:rsidP="005008E4">
            <w:pPr>
              <w:pStyle w:val="ListParagraph"/>
              <w:numPr>
                <w:ilvl w:val="0"/>
                <w:numId w:val="27"/>
              </w:numPr>
              <w:jc w:val="both"/>
              <w:rPr>
                <w:rFonts w:cstheme="minorHAnsi"/>
                <w:color w:val="1F497D" w:themeColor="text2"/>
                <w:sz w:val="18"/>
                <w:szCs w:val="18"/>
              </w:rPr>
            </w:pPr>
            <w:r w:rsidRPr="00155F4D">
              <w:rPr>
                <w:rFonts w:cstheme="minorHAnsi"/>
                <w:color w:val="1F497D" w:themeColor="text2"/>
                <w:sz w:val="18"/>
                <w:szCs w:val="18"/>
              </w:rPr>
              <w:t>Although the students have been taught and have regularly used a variety of graphic organizers throughout the year, I anticipate that they may have difficulty selecting an appropriate model to use for this assignment.  I will have samples of appropriate models for them to select as needed.</w:t>
            </w:r>
          </w:p>
          <w:p w14:paraId="067C5183" w14:textId="77777777" w:rsidR="005008E4" w:rsidRPr="00155F4D" w:rsidRDefault="005008E4" w:rsidP="005008E4">
            <w:pPr>
              <w:pStyle w:val="ListParagraph"/>
              <w:numPr>
                <w:ilvl w:val="0"/>
                <w:numId w:val="27"/>
              </w:numPr>
              <w:jc w:val="both"/>
              <w:rPr>
                <w:rFonts w:cstheme="minorHAnsi"/>
                <w:color w:val="1F497D" w:themeColor="text2"/>
                <w:sz w:val="18"/>
                <w:szCs w:val="18"/>
              </w:rPr>
            </w:pPr>
            <w:r w:rsidRPr="00155F4D">
              <w:rPr>
                <w:rFonts w:cstheme="minorHAnsi"/>
                <w:color w:val="1F497D" w:themeColor="text2"/>
                <w:sz w:val="18"/>
                <w:szCs w:val="18"/>
              </w:rPr>
              <w:t>I also anticipate that the students will be overwhelmed by the amount of information available to them on the web.  To that end, I have previewed 5 appropriate websites that I will encourage them to explore.</w:t>
            </w:r>
          </w:p>
          <w:p w14:paraId="6A4FBCD1" w14:textId="77777777" w:rsidR="005008E4" w:rsidRDefault="005008E4" w:rsidP="006B53D3">
            <w:pPr>
              <w:jc w:val="both"/>
              <w:rPr>
                <w:rFonts w:cstheme="minorHAnsi"/>
                <w:b/>
                <w:sz w:val="16"/>
                <w:szCs w:val="16"/>
              </w:rPr>
            </w:pPr>
          </w:p>
        </w:tc>
      </w:tr>
      <w:tr w:rsidR="005008E4" w:rsidRPr="00155F4D" w14:paraId="6CABDAC7" w14:textId="77777777" w:rsidTr="007915B3">
        <w:trPr>
          <w:trHeight w:val="7713"/>
        </w:trPr>
        <w:tc>
          <w:tcPr>
            <w:tcW w:w="9576" w:type="dxa"/>
            <w:tcBorders>
              <w:top w:val="single" w:sz="4" w:space="0" w:color="auto"/>
              <w:left w:val="single" w:sz="4" w:space="0" w:color="auto"/>
              <w:right w:val="single" w:sz="4" w:space="0" w:color="auto"/>
            </w:tcBorders>
          </w:tcPr>
          <w:p w14:paraId="292884E0" w14:textId="77777777" w:rsidR="005008E4" w:rsidRPr="00155F4D" w:rsidRDefault="005008E4" w:rsidP="006B53D3">
            <w:pPr>
              <w:jc w:val="both"/>
              <w:rPr>
                <w:rFonts w:cstheme="minorHAnsi"/>
                <w:b/>
                <w:sz w:val="16"/>
                <w:szCs w:val="16"/>
              </w:rPr>
            </w:pPr>
            <w:r>
              <w:rPr>
                <w:rFonts w:cstheme="minorHAnsi"/>
                <w:b/>
                <w:sz w:val="16"/>
                <w:szCs w:val="16"/>
              </w:rPr>
              <w:t>Standard 1.5</w:t>
            </w:r>
          </w:p>
          <w:p w14:paraId="127E5FBE" w14:textId="77777777" w:rsidR="005008E4" w:rsidRPr="00155F4D" w:rsidRDefault="005008E4" w:rsidP="006B53D3">
            <w:pPr>
              <w:jc w:val="both"/>
              <w:rPr>
                <w:rFonts w:cstheme="minorHAnsi"/>
                <w:sz w:val="20"/>
                <w:szCs w:val="20"/>
              </w:rPr>
            </w:pPr>
            <w:r w:rsidRPr="00155F4D">
              <w:rPr>
                <w:rFonts w:cstheme="minorHAnsi"/>
                <w:sz w:val="20"/>
                <w:szCs w:val="20"/>
              </w:rPr>
              <w:t xml:space="preserve">How will student learning be assessed during the lesson?  </w:t>
            </w:r>
          </w:p>
          <w:p w14:paraId="152BB1C0" w14:textId="77777777" w:rsidR="005008E4" w:rsidRPr="00155F4D" w:rsidRDefault="005008E4" w:rsidP="006B53D3">
            <w:pPr>
              <w:pStyle w:val="ListParagraph"/>
              <w:numPr>
                <w:ilvl w:val="0"/>
                <w:numId w:val="29"/>
              </w:numPr>
              <w:jc w:val="both"/>
              <w:rPr>
                <w:rFonts w:cstheme="minorHAnsi"/>
                <w:color w:val="1F497D" w:themeColor="text2"/>
                <w:sz w:val="18"/>
                <w:szCs w:val="18"/>
              </w:rPr>
            </w:pPr>
            <w:r w:rsidRPr="00155F4D">
              <w:rPr>
                <w:rFonts w:cstheme="minorHAnsi"/>
                <w:color w:val="1F497D" w:themeColor="text2"/>
                <w:sz w:val="18"/>
                <w:szCs w:val="18"/>
              </w:rPr>
              <w:t xml:space="preserve">I will circulate to observe as students create their graphic organizers.  </w:t>
            </w:r>
          </w:p>
          <w:p w14:paraId="484ECF4B" w14:textId="77777777" w:rsidR="005008E4" w:rsidRPr="00155F4D" w:rsidRDefault="005008E4" w:rsidP="006B53D3">
            <w:pPr>
              <w:pStyle w:val="ListParagraph"/>
              <w:numPr>
                <w:ilvl w:val="0"/>
                <w:numId w:val="29"/>
              </w:numPr>
              <w:jc w:val="both"/>
              <w:rPr>
                <w:rFonts w:cstheme="minorHAnsi"/>
                <w:color w:val="1F497D" w:themeColor="text2"/>
                <w:sz w:val="18"/>
                <w:szCs w:val="18"/>
              </w:rPr>
            </w:pPr>
            <w:r w:rsidRPr="00155F4D">
              <w:rPr>
                <w:rFonts w:cstheme="minorHAnsi"/>
                <w:color w:val="1F497D" w:themeColor="text2"/>
                <w:sz w:val="18"/>
                <w:szCs w:val="18"/>
              </w:rPr>
              <w:t xml:space="preserve">I will circulate to observe as students explore the websites to determine if they are able to sort the essential information from the nonessential information.  For struggling learners, I will check their worksheets to see if they are gathering the specific information called for. </w:t>
            </w:r>
          </w:p>
          <w:p w14:paraId="12734119" w14:textId="77777777" w:rsidR="005008E4" w:rsidRPr="00155F4D" w:rsidRDefault="005008E4" w:rsidP="006B53D3">
            <w:pPr>
              <w:pStyle w:val="ListParagraph"/>
              <w:numPr>
                <w:ilvl w:val="0"/>
                <w:numId w:val="29"/>
              </w:numPr>
              <w:jc w:val="both"/>
              <w:rPr>
                <w:rFonts w:cstheme="minorHAnsi"/>
                <w:color w:val="1F497D" w:themeColor="text2"/>
                <w:sz w:val="18"/>
                <w:szCs w:val="18"/>
              </w:rPr>
            </w:pPr>
            <w:r w:rsidRPr="00155F4D">
              <w:rPr>
                <w:rFonts w:cstheme="minorHAnsi"/>
                <w:color w:val="1F497D" w:themeColor="text2"/>
                <w:sz w:val="18"/>
                <w:szCs w:val="18"/>
              </w:rPr>
              <w:t xml:space="preserve">I will check all the completed graphic organizers before the students can proceed to begin their essays. </w:t>
            </w:r>
          </w:p>
          <w:p w14:paraId="6A950F2E" w14:textId="77777777" w:rsidR="005008E4" w:rsidRPr="00155F4D" w:rsidRDefault="005008E4" w:rsidP="006B53D3">
            <w:pPr>
              <w:pStyle w:val="ListParagraph"/>
              <w:numPr>
                <w:ilvl w:val="0"/>
                <w:numId w:val="29"/>
              </w:numPr>
              <w:jc w:val="both"/>
              <w:rPr>
                <w:rFonts w:cstheme="minorHAnsi"/>
                <w:color w:val="1F497D" w:themeColor="text2"/>
                <w:sz w:val="18"/>
                <w:szCs w:val="18"/>
              </w:rPr>
            </w:pPr>
            <w:r w:rsidRPr="00155F4D">
              <w:rPr>
                <w:rFonts w:cstheme="minorHAnsi"/>
                <w:color w:val="1F497D" w:themeColor="text2"/>
                <w:sz w:val="18"/>
                <w:szCs w:val="18"/>
              </w:rPr>
              <w:t>For struggling learners, I will check their topic sentences before they can proceed to write the paragraphs.</w:t>
            </w:r>
          </w:p>
          <w:p w14:paraId="73745344" w14:textId="77777777" w:rsidR="005008E4" w:rsidRPr="00155F4D" w:rsidRDefault="005008E4" w:rsidP="006B53D3">
            <w:pPr>
              <w:jc w:val="both"/>
              <w:rPr>
                <w:rFonts w:cstheme="minorHAnsi"/>
                <w:sz w:val="20"/>
                <w:szCs w:val="20"/>
              </w:rPr>
            </w:pPr>
            <w:r w:rsidRPr="00155F4D">
              <w:rPr>
                <w:rFonts w:cstheme="minorHAnsi"/>
                <w:sz w:val="20"/>
                <w:szCs w:val="20"/>
              </w:rPr>
              <w:t>How will you revise your instruction based on this assessment during the lesson?</w:t>
            </w:r>
          </w:p>
          <w:p w14:paraId="50AB45B2" w14:textId="77777777" w:rsidR="005008E4" w:rsidRPr="00155F4D" w:rsidRDefault="005008E4" w:rsidP="006B53D3">
            <w:pPr>
              <w:pStyle w:val="ListParagraph"/>
              <w:numPr>
                <w:ilvl w:val="0"/>
                <w:numId w:val="30"/>
              </w:numPr>
              <w:jc w:val="both"/>
              <w:rPr>
                <w:rFonts w:cstheme="minorHAnsi"/>
                <w:color w:val="1F497D" w:themeColor="text2"/>
                <w:sz w:val="18"/>
                <w:szCs w:val="18"/>
              </w:rPr>
            </w:pPr>
            <w:r w:rsidRPr="00155F4D">
              <w:rPr>
                <w:rFonts w:cstheme="minorHAnsi"/>
                <w:color w:val="1F497D" w:themeColor="text2"/>
                <w:sz w:val="18"/>
                <w:szCs w:val="18"/>
              </w:rPr>
              <w:t xml:space="preserve">For the students who I observe struggling to create a graphic organizer, I will call them forward and assist them.  </w:t>
            </w:r>
          </w:p>
          <w:p w14:paraId="559DB061" w14:textId="77777777" w:rsidR="005008E4" w:rsidRPr="00155F4D" w:rsidRDefault="005008E4" w:rsidP="006B53D3">
            <w:pPr>
              <w:pStyle w:val="ListParagraph"/>
              <w:numPr>
                <w:ilvl w:val="0"/>
                <w:numId w:val="30"/>
              </w:numPr>
              <w:jc w:val="both"/>
              <w:rPr>
                <w:rFonts w:cstheme="minorHAnsi"/>
                <w:color w:val="1F497D" w:themeColor="text2"/>
                <w:sz w:val="18"/>
                <w:szCs w:val="18"/>
              </w:rPr>
            </w:pPr>
            <w:r w:rsidRPr="00155F4D">
              <w:rPr>
                <w:rFonts w:cstheme="minorHAnsi"/>
                <w:color w:val="1F497D" w:themeColor="text2"/>
                <w:sz w:val="18"/>
                <w:szCs w:val="18"/>
              </w:rPr>
              <w:t>If I discover that students are spending too much time trying to find a website on their own, I will direct them to use one of the websites I presented.</w:t>
            </w:r>
          </w:p>
          <w:p w14:paraId="1D84569A" w14:textId="77777777" w:rsidR="005008E4" w:rsidRPr="00155F4D" w:rsidRDefault="005008E4" w:rsidP="006B53D3">
            <w:pPr>
              <w:pStyle w:val="ListParagraph"/>
              <w:numPr>
                <w:ilvl w:val="0"/>
                <w:numId w:val="30"/>
              </w:numPr>
              <w:jc w:val="both"/>
              <w:rPr>
                <w:rFonts w:cstheme="minorHAnsi"/>
                <w:color w:val="1F497D" w:themeColor="text2"/>
                <w:sz w:val="18"/>
                <w:szCs w:val="18"/>
              </w:rPr>
            </w:pPr>
            <w:r w:rsidRPr="00155F4D">
              <w:rPr>
                <w:rFonts w:cstheme="minorHAnsi"/>
                <w:color w:val="1F497D" w:themeColor="text2"/>
                <w:sz w:val="18"/>
                <w:szCs w:val="18"/>
              </w:rPr>
              <w:t>For students who I observe struggling with their writing, I will call them forward and assist them in drafting a topic sentence and turning their notes into complete sentences.</w:t>
            </w:r>
          </w:p>
          <w:p w14:paraId="78FB11DB" w14:textId="77777777" w:rsidR="005008E4" w:rsidRPr="00E353FC" w:rsidRDefault="005008E4" w:rsidP="006B53D3">
            <w:pPr>
              <w:pStyle w:val="ListParagraph"/>
              <w:numPr>
                <w:ilvl w:val="0"/>
                <w:numId w:val="30"/>
              </w:numPr>
              <w:jc w:val="both"/>
              <w:rPr>
                <w:rFonts w:cstheme="minorHAnsi"/>
                <w:color w:val="1F497D" w:themeColor="text2"/>
                <w:sz w:val="20"/>
                <w:szCs w:val="20"/>
              </w:rPr>
            </w:pPr>
            <w:r w:rsidRPr="00155F4D">
              <w:rPr>
                <w:rFonts w:cstheme="minorHAnsi"/>
                <w:color w:val="1F497D" w:themeColor="text2"/>
                <w:sz w:val="18"/>
                <w:szCs w:val="18"/>
              </w:rPr>
              <w:t>If I discover that gathering information for all five areas is too big a task for some or all students, I will modify the original objective to address 3 rather than 5 areas of contributions.</w:t>
            </w:r>
            <w:r w:rsidRPr="00155F4D">
              <w:rPr>
                <w:rFonts w:cstheme="minorHAnsi"/>
                <w:color w:val="1F497D" w:themeColor="text2"/>
                <w:sz w:val="20"/>
                <w:szCs w:val="20"/>
              </w:rPr>
              <w:t xml:space="preserve"> </w:t>
            </w:r>
          </w:p>
          <w:p w14:paraId="52E8FC70" w14:textId="77777777" w:rsidR="005008E4" w:rsidRPr="00155F4D" w:rsidRDefault="005008E4" w:rsidP="006B53D3">
            <w:pPr>
              <w:jc w:val="both"/>
              <w:rPr>
                <w:rFonts w:cstheme="minorHAnsi"/>
                <w:color w:val="000000" w:themeColor="text1"/>
                <w:sz w:val="20"/>
                <w:szCs w:val="20"/>
              </w:rPr>
            </w:pPr>
            <w:r w:rsidRPr="00155F4D">
              <w:rPr>
                <w:rFonts w:cstheme="minorHAnsi"/>
                <w:color w:val="000000" w:themeColor="text1"/>
                <w:sz w:val="20"/>
                <w:szCs w:val="20"/>
              </w:rPr>
              <w:t xml:space="preserve">How will student learning and progress be assessed </w:t>
            </w:r>
            <w:r w:rsidRPr="00155F4D">
              <w:rPr>
                <w:rFonts w:cstheme="minorHAnsi"/>
                <w:color w:val="000000" w:themeColor="text1"/>
                <w:sz w:val="20"/>
                <w:szCs w:val="20"/>
                <w:u w:val="single"/>
              </w:rPr>
              <w:t>after the lesson</w:t>
            </w:r>
            <w:r w:rsidRPr="00155F4D">
              <w:rPr>
                <w:rFonts w:cstheme="minorHAnsi"/>
                <w:color w:val="000000" w:themeColor="text1"/>
                <w:sz w:val="20"/>
                <w:szCs w:val="20"/>
              </w:rPr>
              <w:t xml:space="preserve"> or</w:t>
            </w:r>
            <w:r w:rsidRPr="00155F4D">
              <w:rPr>
                <w:rFonts w:cstheme="minorHAnsi"/>
                <w:color w:val="000000" w:themeColor="text1"/>
                <w:sz w:val="20"/>
                <w:szCs w:val="20"/>
                <w:u w:val="single"/>
              </w:rPr>
              <w:t xml:space="preserve"> at the end of the unit</w:t>
            </w:r>
            <w:r w:rsidRPr="00155F4D">
              <w:rPr>
                <w:rFonts w:cstheme="minorHAnsi"/>
                <w:color w:val="000000" w:themeColor="text1"/>
                <w:sz w:val="20"/>
                <w:szCs w:val="20"/>
              </w:rPr>
              <w:t xml:space="preserve">?  </w:t>
            </w:r>
          </w:p>
          <w:p w14:paraId="4F293485" w14:textId="77777777" w:rsidR="005008E4" w:rsidRPr="00155F4D" w:rsidRDefault="005008E4" w:rsidP="006B53D3">
            <w:pPr>
              <w:pStyle w:val="ListParagraph"/>
              <w:numPr>
                <w:ilvl w:val="0"/>
                <w:numId w:val="31"/>
              </w:numPr>
              <w:jc w:val="both"/>
              <w:rPr>
                <w:rFonts w:cstheme="minorHAnsi"/>
                <w:color w:val="1F497D" w:themeColor="text2"/>
                <w:sz w:val="18"/>
                <w:szCs w:val="18"/>
              </w:rPr>
            </w:pPr>
            <w:r w:rsidRPr="00155F4D">
              <w:rPr>
                <w:rFonts w:cstheme="minorHAnsi"/>
                <w:color w:val="1F497D" w:themeColor="text2"/>
                <w:sz w:val="18"/>
                <w:szCs w:val="18"/>
              </w:rPr>
              <w:t xml:space="preserve">The essay will serve as the summative assessment for this chapter.  It will be scored against a rubric for both content and writing conventions.  </w:t>
            </w:r>
          </w:p>
          <w:p w14:paraId="7AD0B85E" w14:textId="77777777" w:rsidR="005008E4" w:rsidRPr="00155F4D" w:rsidRDefault="005008E4" w:rsidP="006B53D3">
            <w:pPr>
              <w:pStyle w:val="ListParagraph"/>
              <w:numPr>
                <w:ilvl w:val="0"/>
                <w:numId w:val="31"/>
              </w:numPr>
              <w:jc w:val="both"/>
              <w:rPr>
                <w:rFonts w:cstheme="minorHAnsi"/>
                <w:color w:val="1F497D" w:themeColor="text2"/>
                <w:sz w:val="18"/>
                <w:szCs w:val="18"/>
              </w:rPr>
            </w:pPr>
            <w:r w:rsidRPr="00155F4D">
              <w:rPr>
                <w:rFonts w:cstheme="minorHAnsi"/>
                <w:color w:val="1F497D" w:themeColor="text2"/>
                <w:sz w:val="18"/>
                <w:szCs w:val="18"/>
              </w:rPr>
              <w:t>As this is the last chapter in the unit, “East Meets West: Rome,” I will administer the publisher’s end-of-unit test next week.  Students will have opportunities both in and out of class to review all chapters and prepare for the test.</w:t>
            </w:r>
          </w:p>
          <w:p w14:paraId="343DD720" w14:textId="77777777" w:rsidR="005008E4" w:rsidRPr="00155F4D" w:rsidRDefault="005008E4" w:rsidP="006B53D3">
            <w:pPr>
              <w:jc w:val="both"/>
              <w:rPr>
                <w:rFonts w:cstheme="minorHAnsi"/>
                <w:sz w:val="20"/>
                <w:szCs w:val="20"/>
              </w:rPr>
            </w:pPr>
            <w:r w:rsidRPr="00155F4D">
              <w:rPr>
                <w:rFonts w:cstheme="minorHAnsi"/>
                <w:sz w:val="20"/>
                <w:szCs w:val="20"/>
              </w:rPr>
              <w:t>What is the Bloom’s level of assessment?</w:t>
            </w:r>
          </w:p>
          <w:p w14:paraId="4372AC89" w14:textId="77777777" w:rsidR="005008E4" w:rsidRPr="00155F4D" w:rsidRDefault="005008E4" w:rsidP="006B53D3">
            <w:pPr>
              <w:jc w:val="both"/>
              <w:rPr>
                <w:rFonts w:cstheme="minorHAnsi"/>
                <w:color w:val="1F497D" w:themeColor="text2"/>
                <w:sz w:val="18"/>
                <w:szCs w:val="18"/>
              </w:rPr>
            </w:pPr>
            <w:r w:rsidRPr="00155F4D">
              <w:rPr>
                <w:rFonts w:cstheme="minorHAnsi"/>
                <w:color w:val="1F497D" w:themeColor="text2"/>
                <w:sz w:val="18"/>
                <w:szCs w:val="18"/>
              </w:rPr>
              <w:t>knowledge, comprehension, application, synthesis</w:t>
            </w:r>
          </w:p>
          <w:p w14:paraId="2151C94E" w14:textId="77777777" w:rsidR="005008E4" w:rsidRPr="00155F4D" w:rsidRDefault="005008E4" w:rsidP="006B53D3">
            <w:pPr>
              <w:jc w:val="both"/>
              <w:rPr>
                <w:rFonts w:cstheme="minorHAnsi"/>
                <w:sz w:val="20"/>
                <w:szCs w:val="20"/>
              </w:rPr>
            </w:pPr>
            <w:r w:rsidRPr="00155F4D">
              <w:rPr>
                <w:rFonts w:cstheme="minorHAnsi"/>
                <w:sz w:val="20"/>
                <w:szCs w:val="20"/>
              </w:rPr>
              <w:t>What opportunities will students have to reflect on and assess their own work?</w:t>
            </w:r>
          </w:p>
          <w:p w14:paraId="59A47E64" w14:textId="77777777" w:rsidR="005008E4" w:rsidRPr="00155F4D" w:rsidRDefault="005008E4" w:rsidP="006B53D3">
            <w:pPr>
              <w:pStyle w:val="ListParagraph"/>
              <w:numPr>
                <w:ilvl w:val="0"/>
                <w:numId w:val="32"/>
              </w:numPr>
              <w:jc w:val="both"/>
              <w:rPr>
                <w:rFonts w:cstheme="minorHAnsi"/>
                <w:color w:val="1F497D" w:themeColor="text2"/>
                <w:sz w:val="18"/>
                <w:szCs w:val="18"/>
              </w:rPr>
            </w:pPr>
            <w:r w:rsidRPr="00155F4D">
              <w:rPr>
                <w:rFonts w:cstheme="minorHAnsi"/>
                <w:color w:val="1F497D" w:themeColor="text2"/>
                <w:sz w:val="18"/>
                <w:szCs w:val="18"/>
              </w:rPr>
              <w:t xml:space="preserve">Students will reflect on their work by sharing with their group what they learned from their research.  They will assess their work as they work with their partners, comparing notes and agreeing on what is essential.  </w:t>
            </w:r>
          </w:p>
          <w:p w14:paraId="16919FFE" w14:textId="77777777" w:rsidR="005008E4" w:rsidRPr="00155F4D" w:rsidRDefault="005008E4" w:rsidP="006B53D3">
            <w:pPr>
              <w:pStyle w:val="ListParagraph"/>
              <w:numPr>
                <w:ilvl w:val="0"/>
                <w:numId w:val="32"/>
              </w:numPr>
              <w:jc w:val="both"/>
              <w:rPr>
                <w:rFonts w:cstheme="minorHAnsi"/>
                <w:color w:val="1F497D" w:themeColor="text2"/>
                <w:sz w:val="18"/>
                <w:szCs w:val="18"/>
              </w:rPr>
            </w:pPr>
            <w:r w:rsidRPr="00155F4D">
              <w:rPr>
                <w:rFonts w:cstheme="minorHAnsi"/>
                <w:color w:val="1F497D" w:themeColor="text2"/>
                <w:sz w:val="18"/>
                <w:szCs w:val="18"/>
              </w:rPr>
              <w:t>Before students submit their final writing product, they will compare their own writing to the rubric and self score, making further revisions as needed.</w:t>
            </w:r>
          </w:p>
          <w:p w14:paraId="6BB388B2" w14:textId="77777777" w:rsidR="005008E4" w:rsidRPr="00155F4D" w:rsidRDefault="005008E4" w:rsidP="006B53D3">
            <w:pPr>
              <w:jc w:val="both"/>
              <w:rPr>
                <w:rFonts w:cstheme="minorHAnsi"/>
                <w:sz w:val="20"/>
                <w:szCs w:val="20"/>
              </w:rPr>
            </w:pPr>
            <w:r w:rsidRPr="00155F4D">
              <w:rPr>
                <w:rFonts w:cstheme="minorHAnsi"/>
                <w:sz w:val="20"/>
                <w:szCs w:val="20"/>
              </w:rPr>
              <w:t>What opportunities will students have to revise and resubmit their work?</w:t>
            </w:r>
          </w:p>
          <w:p w14:paraId="6190020F" w14:textId="77777777" w:rsidR="005008E4" w:rsidRPr="00155F4D" w:rsidRDefault="005008E4" w:rsidP="007915B3">
            <w:pPr>
              <w:jc w:val="both"/>
              <w:rPr>
                <w:rFonts w:cstheme="minorHAnsi"/>
                <w:color w:val="1F497D" w:themeColor="text2"/>
                <w:sz w:val="18"/>
                <w:szCs w:val="18"/>
              </w:rPr>
            </w:pPr>
            <w:r w:rsidRPr="00155F4D">
              <w:rPr>
                <w:rFonts w:cstheme="minorHAnsi"/>
                <w:color w:val="1F497D" w:themeColor="text2"/>
                <w:sz w:val="18"/>
                <w:szCs w:val="18"/>
              </w:rPr>
              <w:t>The writing process offers multiple opportunities for students to revise their work.  During the next class session that will be devoted to the writing process, the laptops will be available for students to check their facts or gather more information they might realize they need.</w:t>
            </w:r>
          </w:p>
        </w:tc>
      </w:tr>
    </w:tbl>
    <w:p w14:paraId="17F502A0" w14:textId="77777777" w:rsidR="006B53D3" w:rsidRPr="00155F4D" w:rsidRDefault="006B53D3" w:rsidP="006B53D3">
      <w:pPr>
        <w:pStyle w:val="Heading1"/>
        <w:rPr>
          <w:rFonts w:cstheme="minorHAnsi"/>
        </w:rPr>
        <w:sectPr w:rsidR="006B53D3" w:rsidRPr="00155F4D">
          <w:pgSz w:w="12240" w:h="15840"/>
          <w:pgMar w:top="630" w:right="1440" w:bottom="1440" w:left="1440" w:header="720" w:footer="720" w:gutter="0"/>
          <w:cols w:space="720"/>
          <w:docGrid w:linePitch="360"/>
        </w:sectPr>
      </w:pPr>
      <w:bookmarkStart w:id="23" w:name="_Toc161388326"/>
    </w:p>
    <w:p w14:paraId="2D727131" w14:textId="77777777" w:rsidR="006B53D3" w:rsidRPr="00155F4D" w:rsidRDefault="00B44A6A" w:rsidP="006B53D3">
      <w:pPr>
        <w:pStyle w:val="Heading2"/>
        <w:rPr>
          <w:rFonts w:cstheme="minorHAnsi"/>
        </w:rPr>
      </w:pPr>
      <w:bookmarkStart w:id="24" w:name="_Toc173396041"/>
      <w:r w:rsidRPr="00155F4D">
        <w:rPr>
          <w:rFonts w:cstheme="minorHAnsi"/>
        </w:rPr>
        <w:lastRenderedPageBreak/>
        <w:t>Stage 1 – Evidence Collection Form</w:t>
      </w:r>
      <w:bookmarkEnd w:id="23"/>
      <w:bookmarkEnd w:id="24"/>
    </w:p>
    <w:tbl>
      <w:tblPr>
        <w:tblW w:w="5452"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8435"/>
        <w:gridCol w:w="723"/>
      </w:tblGrid>
      <w:tr w:rsidR="006B53D3" w:rsidRPr="00155F4D" w14:paraId="5C6FAB90" w14:textId="77777777">
        <w:trPr>
          <w:trHeight w:val="617"/>
        </w:trPr>
        <w:tc>
          <w:tcPr>
            <w:tcW w:w="4654" w:type="pct"/>
            <w:gridSpan w:val="2"/>
            <w:tcBorders>
              <w:top w:val="single" w:sz="4" w:space="0" w:color="auto"/>
            </w:tcBorders>
            <w:shd w:val="clear" w:color="auto" w:fill="A6A6A6" w:themeFill="background1" w:themeFillShade="A6"/>
            <w:vAlign w:val="center"/>
          </w:tcPr>
          <w:p w14:paraId="1A6D4011" w14:textId="77777777" w:rsidR="006B53D3" w:rsidRPr="00155F4D" w:rsidRDefault="00B44A6A" w:rsidP="006B53D3">
            <w:pPr>
              <w:spacing w:after="0"/>
              <w:jc w:val="center"/>
              <w:rPr>
                <w:rFonts w:cstheme="minorHAnsi"/>
                <w:color w:val="000000" w:themeColor="text1"/>
                <w:sz w:val="28"/>
                <w:szCs w:val="28"/>
              </w:rPr>
            </w:pPr>
            <w:r w:rsidRPr="00155F4D">
              <w:rPr>
                <w:rFonts w:cstheme="minorHAnsi"/>
                <w:color w:val="000000" w:themeColor="text1"/>
                <w:sz w:val="28"/>
                <w:szCs w:val="28"/>
              </w:rPr>
              <w:t>PRE-OBSERVATION CONFERENCE</w:t>
            </w:r>
          </w:p>
        </w:tc>
        <w:tc>
          <w:tcPr>
            <w:tcW w:w="346" w:type="pct"/>
            <w:tcBorders>
              <w:top w:val="single" w:sz="4" w:space="0" w:color="auto"/>
            </w:tcBorders>
            <w:shd w:val="clear" w:color="auto" w:fill="A6A6A6" w:themeFill="background1" w:themeFillShade="A6"/>
            <w:vAlign w:val="center"/>
          </w:tcPr>
          <w:p w14:paraId="6C3F88CA" w14:textId="77777777" w:rsidR="006B53D3" w:rsidRPr="00155F4D" w:rsidRDefault="00B44A6A" w:rsidP="006B53D3">
            <w:pPr>
              <w:spacing w:after="0"/>
              <w:jc w:val="center"/>
              <w:rPr>
                <w:rFonts w:cstheme="minorHAnsi"/>
                <w:b/>
                <w:color w:val="000000" w:themeColor="text1"/>
                <w:szCs w:val="28"/>
              </w:rPr>
            </w:pPr>
            <w:r w:rsidRPr="00155F4D">
              <w:rPr>
                <w:rFonts w:cstheme="minorHAnsi"/>
                <w:b/>
                <w:color w:val="000000" w:themeColor="text1"/>
                <w:szCs w:val="28"/>
              </w:rPr>
              <w:t>Score</w:t>
            </w:r>
          </w:p>
        </w:tc>
      </w:tr>
      <w:tr w:rsidR="006B53D3" w:rsidRPr="00155F4D" w14:paraId="6364C265" w14:textId="77777777" w:rsidTr="00BA7F73">
        <w:trPr>
          <w:trHeight w:val="368"/>
        </w:trPr>
        <w:tc>
          <w:tcPr>
            <w:tcW w:w="615" w:type="pct"/>
            <w:vMerge w:val="restart"/>
            <w:shd w:val="clear" w:color="auto" w:fill="auto"/>
            <w:vAlign w:val="center"/>
          </w:tcPr>
          <w:p w14:paraId="431588A8" w14:textId="77777777" w:rsidR="006B53D3" w:rsidRPr="00155F4D" w:rsidRDefault="00B44A6A" w:rsidP="006B53D3">
            <w:pPr>
              <w:spacing w:before="60" w:after="60"/>
              <w:rPr>
                <w:rFonts w:cstheme="minorHAnsi"/>
                <w:b/>
                <w:sz w:val="18"/>
                <w:szCs w:val="18"/>
              </w:rPr>
            </w:pPr>
            <w:r w:rsidRPr="00155F4D">
              <w:rPr>
                <w:rFonts w:cstheme="minorHAnsi"/>
                <w:b/>
                <w:sz w:val="18"/>
                <w:szCs w:val="18"/>
              </w:rPr>
              <w:t xml:space="preserve">1.1 </w:t>
            </w:r>
          </w:p>
          <w:p w14:paraId="2C286A9A" w14:textId="77777777" w:rsidR="006B53D3" w:rsidRPr="00155F4D" w:rsidRDefault="00B44A6A" w:rsidP="006B53D3">
            <w:pPr>
              <w:spacing w:before="60" w:after="60"/>
              <w:rPr>
                <w:rFonts w:cstheme="minorHAnsi"/>
                <w:b/>
                <w:sz w:val="18"/>
                <w:szCs w:val="18"/>
              </w:rPr>
            </w:pPr>
            <w:r w:rsidRPr="00155F4D">
              <w:rPr>
                <w:rFonts w:cstheme="minorHAnsi"/>
                <w:b/>
                <w:sz w:val="18"/>
                <w:szCs w:val="18"/>
              </w:rPr>
              <w:t>Standards-based Learning Objectives</w:t>
            </w:r>
          </w:p>
        </w:tc>
        <w:tc>
          <w:tcPr>
            <w:tcW w:w="4039" w:type="pct"/>
            <w:tcBorders>
              <w:bottom w:val="dashed" w:sz="4" w:space="0" w:color="auto"/>
            </w:tcBorders>
          </w:tcPr>
          <w:p w14:paraId="258E5A0F" w14:textId="77777777" w:rsidR="006B53D3" w:rsidRPr="00155F4D" w:rsidRDefault="00B44A6A" w:rsidP="006B53D3">
            <w:pPr>
              <w:spacing w:after="0"/>
              <w:rPr>
                <w:rFonts w:cstheme="minorHAnsi"/>
                <w:b/>
                <w:sz w:val="18"/>
                <w:szCs w:val="18"/>
              </w:rPr>
            </w:pPr>
            <w:r w:rsidRPr="00155F4D">
              <w:rPr>
                <w:rFonts w:cstheme="minorHAnsi"/>
                <w:b/>
                <w:sz w:val="18"/>
                <w:szCs w:val="18"/>
              </w:rPr>
              <w:t xml:space="preserve">Selection                                            </w:t>
            </w:r>
          </w:p>
        </w:tc>
        <w:tc>
          <w:tcPr>
            <w:tcW w:w="346" w:type="pct"/>
            <w:tcBorders>
              <w:bottom w:val="dashed" w:sz="4" w:space="0" w:color="auto"/>
            </w:tcBorders>
          </w:tcPr>
          <w:p w14:paraId="6121A932" w14:textId="77777777" w:rsidR="006B53D3" w:rsidRPr="00155F4D" w:rsidRDefault="00B44A6A" w:rsidP="006B53D3">
            <w:pPr>
              <w:spacing w:after="0"/>
              <w:rPr>
                <w:rFonts w:cstheme="minorHAnsi"/>
                <w:b/>
                <w:sz w:val="20"/>
                <w:szCs w:val="20"/>
                <w:u w:val="single"/>
              </w:rPr>
            </w:pPr>
            <w:r w:rsidRPr="00155F4D">
              <w:rPr>
                <w:rFonts w:cstheme="minorHAnsi"/>
                <w:b/>
                <w:sz w:val="20"/>
                <w:szCs w:val="20"/>
                <w:u w:val="single"/>
              </w:rPr>
              <w:t xml:space="preserve"> </w:t>
            </w:r>
          </w:p>
        </w:tc>
      </w:tr>
      <w:tr w:rsidR="006B53D3" w:rsidRPr="00155F4D" w14:paraId="637A9614" w14:textId="77777777" w:rsidTr="00BA7F73">
        <w:trPr>
          <w:trHeight w:val="449"/>
        </w:trPr>
        <w:tc>
          <w:tcPr>
            <w:tcW w:w="615" w:type="pct"/>
            <w:vMerge/>
            <w:shd w:val="clear" w:color="auto" w:fill="auto"/>
            <w:vAlign w:val="center"/>
          </w:tcPr>
          <w:p w14:paraId="2B8297BA" w14:textId="77777777" w:rsidR="006B53D3" w:rsidRPr="00155F4D" w:rsidRDefault="006B53D3" w:rsidP="006B53D3">
            <w:pPr>
              <w:spacing w:before="60" w:after="60"/>
              <w:rPr>
                <w:rFonts w:cstheme="minorHAnsi"/>
                <w:b/>
                <w:sz w:val="18"/>
                <w:szCs w:val="18"/>
              </w:rPr>
            </w:pPr>
          </w:p>
        </w:tc>
        <w:tc>
          <w:tcPr>
            <w:tcW w:w="4039" w:type="pct"/>
            <w:tcBorders>
              <w:bottom w:val="dashed" w:sz="4" w:space="0" w:color="auto"/>
            </w:tcBorders>
          </w:tcPr>
          <w:p w14:paraId="4C0377C9" w14:textId="77777777" w:rsidR="006B53D3" w:rsidRPr="00155F4D" w:rsidRDefault="00B44A6A" w:rsidP="006B53D3">
            <w:pPr>
              <w:spacing w:after="0"/>
              <w:rPr>
                <w:rFonts w:cstheme="minorHAnsi"/>
                <w:b/>
                <w:sz w:val="18"/>
                <w:szCs w:val="18"/>
              </w:rPr>
            </w:pPr>
            <w:r w:rsidRPr="00155F4D">
              <w:rPr>
                <w:rFonts w:cstheme="minorHAnsi"/>
                <w:b/>
                <w:sz w:val="18"/>
                <w:szCs w:val="18"/>
              </w:rPr>
              <w:t>Measurability</w:t>
            </w:r>
          </w:p>
        </w:tc>
        <w:tc>
          <w:tcPr>
            <w:tcW w:w="346" w:type="pct"/>
            <w:tcBorders>
              <w:bottom w:val="dashed" w:sz="4" w:space="0" w:color="auto"/>
            </w:tcBorders>
          </w:tcPr>
          <w:p w14:paraId="3C174338" w14:textId="77777777" w:rsidR="006B53D3" w:rsidRPr="00155F4D" w:rsidRDefault="006B53D3" w:rsidP="006B53D3">
            <w:pPr>
              <w:spacing w:after="0"/>
              <w:rPr>
                <w:rFonts w:cstheme="minorHAnsi"/>
                <w:b/>
                <w:sz w:val="20"/>
                <w:szCs w:val="20"/>
              </w:rPr>
            </w:pPr>
          </w:p>
        </w:tc>
      </w:tr>
      <w:tr w:rsidR="006B53D3" w:rsidRPr="00155F4D" w14:paraId="1E5AFB5F" w14:textId="77777777" w:rsidTr="00BA7F73">
        <w:trPr>
          <w:trHeight w:val="521"/>
        </w:trPr>
        <w:tc>
          <w:tcPr>
            <w:tcW w:w="615" w:type="pct"/>
            <w:vMerge/>
            <w:shd w:val="clear" w:color="auto" w:fill="auto"/>
            <w:vAlign w:val="center"/>
          </w:tcPr>
          <w:p w14:paraId="70DC7C31" w14:textId="77777777" w:rsidR="006B53D3" w:rsidRPr="00155F4D" w:rsidRDefault="006B53D3" w:rsidP="006B53D3">
            <w:pPr>
              <w:spacing w:before="60" w:after="60"/>
              <w:rPr>
                <w:rFonts w:cstheme="minorHAnsi"/>
                <w:b/>
                <w:color w:val="1F497D" w:themeColor="text2"/>
                <w:sz w:val="18"/>
                <w:szCs w:val="18"/>
              </w:rPr>
            </w:pPr>
          </w:p>
        </w:tc>
        <w:tc>
          <w:tcPr>
            <w:tcW w:w="4039" w:type="pct"/>
            <w:tcBorders>
              <w:top w:val="dashed" w:sz="4" w:space="0" w:color="auto"/>
              <w:bottom w:val="single" w:sz="4" w:space="0" w:color="auto"/>
            </w:tcBorders>
          </w:tcPr>
          <w:p w14:paraId="55955877" w14:textId="77777777" w:rsidR="006B53D3" w:rsidRPr="00155F4D" w:rsidRDefault="00B44A6A" w:rsidP="006B53D3">
            <w:pPr>
              <w:rPr>
                <w:rFonts w:cstheme="minorHAnsi"/>
                <w:b/>
                <w:sz w:val="18"/>
                <w:szCs w:val="18"/>
              </w:rPr>
            </w:pPr>
            <w:r w:rsidRPr="00155F4D">
              <w:rPr>
                <w:rFonts w:cstheme="minorHAnsi"/>
                <w:b/>
                <w:color w:val="1F497D" w:themeColor="text2"/>
                <w:sz w:val="18"/>
                <w:szCs w:val="18"/>
              </w:rPr>
              <w:t>Pre-Conference Questions (Record questions you would like to ask based on evidence collected):</w:t>
            </w:r>
          </w:p>
        </w:tc>
        <w:tc>
          <w:tcPr>
            <w:tcW w:w="346" w:type="pct"/>
            <w:tcBorders>
              <w:bottom w:val="single" w:sz="4" w:space="0" w:color="auto"/>
            </w:tcBorders>
            <w:shd w:val="clear" w:color="auto" w:fill="BFBFBF" w:themeFill="background1" w:themeFillShade="BF"/>
          </w:tcPr>
          <w:p w14:paraId="5D6FA006" w14:textId="77777777" w:rsidR="006B53D3" w:rsidRPr="00155F4D" w:rsidRDefault="006B53D3" w:rsidP="006B53D3">
            <w:pPr>
              <w:rPr>
                <w:rFonts w:cstheme="minorHAnsi"/>
                <w:b/>
                <w:sz w:val="20"/>
                <w:szCs w:val="20"/>
              </w:rPr>
            </w:pPr>
          </w:p>
        </w:tc>
      </w:tr>
      <w:tr w:rsidR="006B53D3" w:rsidRPr="00155F4D" w14:paraId="76346A7C" w14:textId="77777777" w:rsidTr="00BA7F73">
        <w:trPr>
          <w:trHeight w:val="341"/>
        </w:trPr>
        <w:tc>
          <w:tcPr>
            <w:tcW w:w="615" w:type="pct"/>
            <w:vMerge w:val="restart"/>
            <w:shd w:val="clear" w:color="auto" w:fill="auto"/>
            <w:vAlign w:val="center"/>
          </w:tcPr>
          <w:p w14:paraId="236A2249" w14:textId="77777777" w:rsidR="006B53D3" w:rsidRPr="00155F4D" w:rsidRDefault="00B44A6A" w:rsidP="006B53D3">
            <w:pPr>
              <w:spacing w:before="60" w:after="60"/>
              <w:rPr>
                <w:rFonts w:cstheme="minorHAnsi"/>
                <w:b/>
                <w:sz w:val="18"/>
                <w:szCs w:val="18"/>
              </w:rPr>
            </w:pPr>
            <w:r w:rsidRPr="00155F4D">
              <w:rPr>
                <w:rFonts w:cstheme="minorHAnsi"/>
                <w:b/>
                <w:sz w:val="18"/>
                <w:szCs w:val="18"/>
              </w:rPr>
              <w:t xml:space="preserve">1.2 </w:t>
            </w:r>
          </w:p>
          <w:p w14:paraId="39B21BE4" w14:textId="0F443CA6" w:rsidR="006B53D3" w:rsidRPr="00155F4D" w:rsidRDefault="00151F53" w:rsidP="006B53D3">
            <w:pPr>
              <w:spacing w:before="60" w:after="60"/>
              <w:rPr>
                <w:rFonts w:cstheme="minorHAnsi"/>
                <w:b/>
                <w:sz w:val="18"/>
                <w:szCs w:val="18"/>
              </w:rPr>
            </w:pPr>
            <w:r>
              <w:rPr>
                <w:rFonts w:cstheme="minorHAnsi"/>
                <w:b/>
                <w:sz w:val="18"/>
                <w:szCs w:val="18"/>
              </w:rPr>
              <w:t>Organization of plans</w:t>
            </w:r>
          </w:p>
        </w:tc>
        <w:tc>
          <w:tcPr>
            <w:tcW w:w="4039" w:type="pct"/>
            <w:tcBorders>
              <w:bottom w:val="dashed" w:sz="4" w:space="0" w:color="auto"/>
            </w:tcBorders>
          </w:tcPr>
          <w:p w14:paraId="00E4DDB6" w14:textId="58591BA1" w:rsidR="006B53D3" w:rsidRPr="00155F4D" w:rsidRDefault="00151F53" w:rsidP="006B53D3">
            <w:pPr>
              <w:rPr>
                <w:rFonts w:cstheme="minorHAnsi"/>
                <w:b/>
                <w:sz w:val="18"/>
                <w:szCs w:val="18"/>
              </w:rPr>
            </w:pPr>
            <w:r>
              <w:rPr>
                <w:rFonts w:cstheme="minorHAnsi"/>
                <w:b/>
                <w:sz w:val="18"/>
                <w:szCs w:val="18"/>
              </w:rPr>
              <w:t>Design and sequencing of experiences</w:t>
            </w:r>
          </w:p>
        </w:tc>
        <w:tc>
          <w:tcPr>
            <w:tcW w:w="346" w:type="pct"/>
          </w:tcPr>
          <w:p w14:paraId="671A4776" w14:textId="77777777" w:rsidR="006B53D3" w:rsidRPr="00155F4D" w:rsidRDefault="006B53D3" w:rsidP="006B53D3">
            <w:pPr>
              <w:rPr>
                <w:rFonts w:cstheme="minorHAnsi"/>
                <w:sz w:val="20"/>
                <w:szCs w:val="20"/>
              </w:rPr>
            </w:pPr>
          </w:p>
        </w:tc>
      </w:tr>
      <w:tr w:rsidR="006B53D3" w:rsidRPr="00155F4D" w14:paraId="3DBC918E" w14:textId="77777777" w:rsidTr="00BA7F73">
        <w:trPr>
          <w:trHeight w:val="341"/>
        </w:trPr>
        <w:tc>
          <w:tcPr>
            <w:tcW w:w="615" w:type="pct"/>
            <w:vMerge/>
            <w:shd w:val="clear" w:color="auto" w:fill="auto"/>
            <w:vAlign w:val="center"/>
          </w:tcPr>
          <w:p w14:paraId="53E5FC93" w14:textId="77777777" w:rsidR="006B53D3" w:rsidRPr="00155F4D" w:rsidRDefault="006B53D3" w:rsidP="006B53D3">
            <w:pPr>
              <w:spacing w:before="60" w:after="60"/>
              <w:rPr>
                <w:rFonts w:cstheme="minorHAnsi"/>
                <w:b/>
                <w:sz w:val="18"/>
                <w:szCs w:val="18"/>
              </w:rPr>
            </w:pPr>
          </w:p>
        </w:tc>
        <w:tc>
          <w:tcPr>
            <w:tcW w:w="4039" w:type="pct"/>
            <w:tcBorders>
              <w:bottom w:val="dashed" w:sz="4" w:space="0" w:color="auto"/>
            </w:tcBorders>
          </w:tcPr>
          <w:p w14:paraId="3917720A" w14:textId="44048519" w:rsidR="006B53D3" w:rsidRPr="00155F4D" w:rsidRDefault="00151F53" w:rsidP="006B53D3">
            <w:pPr>
              <w:rPr>
                <w:rFonts w:cstheme="minorHAnsi"/>
                <w:b/>
                <w:sz w:val="18"/>
                <w:szCs w:val="18"/>
              </w:rPr>
            </w:pPr>
            <w:r>
              <w:rPr>
                <w:rFonts w:cstheme="minorHAnsi"/>
                <w:b/>
                <w:sz w:val="18"/>
                <w:szCs w:val="18"/>
              </w:rPr>
              <w:t>Cognitively engaging</w:t>
            </w:r>
          </w:p>
        </w:tc>
        <w:tc>
          <w:tcPr>
            <w:tcW w:w="346" w:type="pct"/>
          </w:tcPr>
          <w:p w14:paraId="537EACEB" w14:textId="77777777" w:rsidR="006B53D3" w:rsidRPr="00155F4D" w:rsidRDefault="006B53D3" w:rsidP="006B53D3">
            <w:pPr>
              <w:rPr>
                <w:rFonts w:cstheme="minorHAnsi"/>
                <w:sz w:val="20"/>
                <w:szCs w:val="20"/>
              </w:rPr>
            </w:pPr>
          </w:p>
        </w:tc>
      </w:tr>
      <w:tr w:rsidR="006B53D3" w:rsidRPr="00155F4D" w14:paraId="36451D30" w14:textId="77777777" w:rsidTr="00BA7F73">
        <w:trPr>
          <w:trHeight w:val="377"/>
        </w:trPr>
        <w:tc>
          <w:tcPr>
            <w:tcW w:w="615" w:type="pct"/>
            <w:vMerge/>
            <w:shd w:val="clear" w:color="auto" w:fill="auto"/>
            <w:vAlign w:val="center"/>
          </w:tcPr>
          <w:p w14:paraId="0628DACB" w14:textId="77777777" w:rsidR="006B53D3" w:rsidRPr="00155F4D" w:rsidRDefault="006B53D3" w:rsidP="006B53D3">
            <w:pPr>
              <w:spacing w:before="60" w:after="60"/>
              <w:rPr>
                <w:rFonts w:cstheme="minorHAnsi"/>
                <w:b/>
                <w:sz w:val="18"/>
                <w:szCs w:val="18"/>
              </w:rPr>
            </w:pPr>
          </w:p>
        </w:tc>
        <w:tc>
          <w:tcPr>
            <w:tcW w:w="4039" w:type="pct"/>
            <w:tcBorders>
              <w:top w:val="dashed" w:sz="4" w:space="0" w:color="auto"/>
              <w:bottom w:val="single" w:sz="4" w:space="0" w:color="auto"/>
            </w:tcBorders>
          </w:tcPr>
          <w:p w14:paraId="685E47EE" w14:textId="77777777" w:rsidR="006B53D3" w:rsidRPr="00155F4D" w:rsidRDefault="00B44A6A" w:rsidP="006B53D3">
            <w:pPr>
              <w:rPr>
                <w:rFonts w:cstheme="minorHAnsi"/>
                <w:b/>
                <w:sz w:val="18"/>
                <w:szCs w:val="18"/>
              </w:rPr>
            </w:pPr>
            <w:r w:rsidRPr="00155F4D">
              <w:rPr>
                <w:rFonts w:cstheme="minorHAnsi"/>
                <w:b/>
                <w:color w:val="1F497D" w:themeColor="text2"/>
                <w:sz w:val="18"/>
                <w:szCs w:val="18"/>
              </w:rPr>
              <w:t>Pre-Conference Questions (Record questions you would like to ask based on evidence collected):</w:t>
            </w:r>
          </w:p>
        </w:tc>
        <w:tc>
          <w:tcPr>
            <w:tcW w:w="346" w:type="pct"/>
            <w:tcBorders>
              <w:bottom w:val="single" w:sz="4" w:space="0" w:color="auto"/>
            </w:tcBorders>
            <w:shd w:val="clear" w:color="auto" w:fill="BFBFBF" w:themeFill="background1" w:themeFillShade="BF"/>
          </w:tcPr>
          <w:p w14:paraId="03FA596B" w14:textId="77777777" w:rsidR="006B53D3" w:rsidRPr="00155F4D" w:rsidRDefault="006B53D3" w:rsidP="006B53D3">
            <w:pPr>
              <w:rPr>
                <w:rFonts w:cstheme="minorHAnsi"/>
                <w:b/>
                <w:sz w:val="20"/>
                <w:szCs w:val="20"/>
              </w:rPr>
            </w:pPr>
          </w:p>
        </w:tc>
      </w:tr>
      <w:tr w:rsidR="00BA7F73" w:rsidRPr="00155F4D" w14:paraId="5F21CA8E" w14:textId="77777777" w:rsidTr="000318EF">
        <w:trPr>
          <w:trHeight w:val="521"/>
        </w:trPr>
        <w:tc>
          <w:tcPr>
            <w:tcW w:w="615" w:type="pct"/>
            <w:vMerge w:val="restart"/>
            <w:vAlign w:val="center"/>
          </w:tcPr>
          <w:p w14:paraId="147D8093" w14:textId="77777777" w:rsidR="00BA7F73" w:rsidRPr="00155F4D" w:rsidRDefault="00BA7F73" w:rsidP="006B53D3">
            <w:pPr>
              <w:spacing w:before="60" w:after="60"/>
              <w:rPr>
                <w:rFonts w:cstheme="minorHAnsi"/>
                <w:b/>
                <w:sz w:val="18"/>
                <w:szCs w:val="18"/>
              </w:rPr>
            </w:pPr>
            <w:r w:rsidRPr="00155F4D">
              <w:rPr>
                <w:rFonts w:cstheme="minorHAnsi"/>
                <w:b/>
                <w:sz w:val="18"/>
                <w:szCs w:val="18"/>
              </w:rPr>
              <w:t xml:space="preserve">1.3 </w:t>
            </w:r>
          </w:p>
          <w:p w14:paraId="7F9733A8" w14:textId="2E658093" w:rsidR="00BA7F73" w:rsidRPr="00151F53" w:rsidRDefault="00151F53" w:rsidP="000318EF">
            <w:pPr>
              <w:spacing w:before="60" w:after="60"/>
              <w:rPr>
                <w:rFonts w:cstheme="minorHAnsi"/>
                <w:b/>
                <w:sz w:val="20"/>
                <w:szCs w:val="20"/>
              </w:rPr>
            </w:pPr>
            <w:r w:rsidRPr="00151F53">
              <w:rPr>
                <w:rFonts w:ascii="Calibri" w:hAnsi="Calibri" w:cs="Calibri"/>
                <w:sz w:val="20"/>
                <w:szCs w:val="20"/>
              </w:rPr>
              <w:t xml:space="preserve">Use student data </w:t>
            </w:r>
          </w:p>
        </w:tc>
        <w:tc>
          <w:tcPr>
            <w:tcW w:w="4039" w:type="pct"/>
            <w:tcBorders>
              <w:bottom w:val="dashed" w:sz="4" w:space="0" w:color="auto"/>
            </w:tcBorders>
          </w:tcPr>
          <w:p w14:paraId="66A5AB9D" w14:textId="289EA3DE" w:rsidR="00BA7F73" w:rsidRPr="00155F4D" w:rsidRDefault="00151F53" w:rsidP="006B53D3">
            <w:pPr>
              <w:spacing w:after="0"/>
              <w:rPr>
                <w:rFonts w:cstheme="minorHAnsi"/>
                <w:b/>
                <w:sz w:val="18"/>
                <w:szCs w:val="18"/>
              </w:rPr>
            </w:pPr>
            <w:r>
              <w:rPr>
                <w:rFonts w:cstheme="minorHAnsi"/>
                <w:b/>
                <w:sz w:val="18"/>
                <w:szCs w:val="18"/>
              </w:rPr>
              <w:t>Design guided by data</w:t>
            </w:r>
          </w:p>
        </w:tc>
        <w:tc>
          <w:tcPr>
            <w:tcW w:w="346" w:type="pct"/>
          </w:tcPr>
          <w:p w14:paraId="7CB5A256" w14:textId="77777777" w:rsidR="00BA7F73" w:rsidRPr="00155F4D" w:rsidRDefault="00BA7F73" w:rsidP="006B53D3">
            <w:pPr>
              <w:spacing w:after="0"/>
              <w:rPr>
                <w:rFonts w:cstheme="minorHAnsi"/>
                <w:b/>
                <w:sz w:val="20"/>
                <w:szCs w:val="20"/>
              </w:rPr>
            </w:pPr>
          </w:p>
        </w:tc>
      </w:tr>
      <w:tr w:rsidR="00BA7F73" w:rsidRPr="00155F4D" w14:paraId="22634954" w14:textId="77777777" w:rsidTr="000318EF">
        <w:trPr>
          <w:trHeight w:val="521"/>
        </w:trPr>
        <w:tc>
          <w:tcPr>
            <w:tcW w:w="615" w:type="pct"/>
            <w:vMerge/>
            <w:vAlign w:val="center"/>
          </w:tcPr>
          <w:p w14:paraId="775D7AE8" w14:textId="77777777" w:rsidR="00BA7F73" w:rsidRPr="00155F4D" w:rsidRDefault="00BA7F73" w:rsidP="006B53D3">
            <w:pPr>
              <w:spacing w:before="60" w:after="60"/>
              <w:rPr>
                <w:rFonts w:cstheme="minorHAnsi"/>
                <w:b/>
                <w:sz w:val="18"/>
                <w:szCs w:val="18"/>
              </w:rPr>
            </w:pPr>
          </w:p>
        </w:tc>
        <w:tc>
          <w:tcPr>
            <w:tcW w:w="4039" w:type="pct"/>
            <w:tcBorders>
              <w:top w:val="dashed" w:sz="4" w:space="0" w:color="auto"/>
              <w:bottom w:val="single" w:sz="4" w:space="0" w:color="auto"/>
            </w:tcBorders>
          </w:tcPr>
          <w:p w14:paraId="58410938" w14:textId="77777777" w:rsidR="00BA7F73" w:rsidRPr="00155F4D" w:rsidRDefault="00BA7F73" w:rsidP="006B53D3">
            <w:pPr>
              <w:rPr>
                <w:rFonts w:cstheme="minorHAnsi"/>
                <w:b/>
                <w:sz w:val="18"/>
                <w:szCs w:val="18"/>
              </w:rPr>
            </w:pPr>
            <w:r w:rsidRPr="00155F4D">
              <w:rPr>
                <w:rFonts w:cstheme="minorHAnsi"/>
                <w:b/>
                <w:color w:val="1F497D" w:themeColor="text2"/>
                <w:sz w:val="18"/>
                <w:szCs w:val="18"/>
              </w:rPr>
              <w:t>Pre-Conference Questions (Record questions you would like to ask based on evidence collected):</w:t>
            </w:r>
          </w:p>
        </w:tc>
        <w:tc>
          <w:tcPr>
            <w:tcW w:w="346" w:type="pct"/>
            <w:tcBorders>
              <w:bottom w:val="single" w:sz="4" w:space="0" w:color="auto"/>
            </w:tcBorders>
            <w:shd w:val="clear" w:color="auto" w:fill="BFBFBF" w:themeFill="background1" w:themeFillShade="BF"/>
          </w:tcPr>
          <w:p w14:paraId="520B9BC2" w14:textId="77777777" w:rsidR="00BA7F73" w:rsidRPr="00155F4D" w:rsidRDefault="00BA7F73" w:rsidP="006B53D3">
            <w:pPr>
              <w:rPr>
                <w:rFonts w:cstheme="minorHAnsi"/>
                <w:b/>
                <w:sz w:val="20"/>
                <w:szCs w:val="20"/>
              </w:rPr>
            </w:pPr>
          </w:p>
        </w:tc>
      </w:tr>
      <w:tr w:rsidR="00BA7F73" w:rsidRPr="00155F4D" w14:paraId="336D1A60" w14:textId="77777777" w:rsidTr="00BA7F73">
        <w:trPr>
          <w:trHeight w:val="467"/>
        </w:trPr>
        <w:tc>
          <w:tcPr>
            <w:tcW w:w="615" w:type="pct"/>
            <w:vMerge w:val="restart"/>
            <w:vAlign w:val="center"/>
          </w:tcPr>
          <w:p w14:paraId="11264DE7" w14:textId="70D2637B" w:rsidR="00BA7F73" w:rsidRPr="00155F4D" w:rsidRDefault="00151F53" w:rsidP="006B53D3">
            <w:pPr>
              <w:spacing w:before="60" w:after="60"/>
              <w:rPr>
                <w:rFonts w:cstheme="minorHAnsi"/>
                <w:b/>
                <w:sz w:val="18"/>
                <w:szCs w:val="18"/>
              </w:rPr>
            </w:pPr>
            <w:r>
              <w:rPr>
                <w:rFonts w:cstheme="minorHAnsi"/>
                <w:b/>
                <w:sz w:val="18"/>
                <w:szCs w:val="18"/>
              </w:rPr>
              <w:t>1.4</w:t>
            </w:r>
          </w:p>
          <w:p w14:paraId="05875350" w14:textId="77777777" w:rsidR="00BA7F73" w:rsidRPr="00155F4D" w:rsidRDefault="00BA7F73" w:rsidP="006B53D3">
            <w:pPr>
              <w:spacing w:before="60" w:after="60"/>
              <w:rPr>
                <w:rFonts w:cstheme="minorHAnsi"/>
                <w:b/>
                <w:sz w:val="18"/>
                <w:szCs w:val="18"/>
              </w:rPr>
            </w:pPr>
            <w:r w:rsidRPr="00155F4D">
              <w:rPr>
                <w:rFonts w:cstheme="minorHAnsi"/>
                <w:b/>
                <w:sz w:val="18"/>
                <w:szCs w:val="18"/>
              </w:rPr>
              <w:t>Teacher Knowledge</w:t>
            </w:r>
          </w:p>
          <w:p w14:paraId="4C10C02A" w14:textId="2FAA08FD" w:rsidR="00BA7F73" w:rsidRPr="00155F4D" w:rsidRDefault="00BA7F73" w:rsidP="006B53D3">
            <w:pPr>
              <w:spacing w:before="60" w:after="60"/>
              <w:rPr>
                <w:rFonts w:cstheme="minorHAnsi"/>
                <w:b/>
                <w:sz w:val="18"/>
                <w:szCs w:val="18"/>
              </w:rPr>
            </w:pPr>
          </w:p>
        </w:tc>
        <w:tc>
          <w:tcPr>
            <w:tcW w:w="4039" w:type="pct"/>
            <w:tcBorders>
              <w:bottom w:val="dashed" w:sz="4" w:space="0" w:color="auto"/>
            </w:tcBorders>
          </w:tcPr>
          <w:p w14:paraId="39A8DFB4" w14:textId="77777777" w:rsidR="00BA7F73" w:rsidRPr="00155F4D" w:rsidRDefault="00BA7F73" w:rsidP="006B53D3">
            <w:pPr>
              <w:spacing w:before="60" w:after="0"/>
              <w:rPr>
                <w:rFonts w:cstheme="minorHAnsi"/>
                <w:b/>
                <w:sz w:val="18"/>
                <w:szCs w:val="18"/>
              </w:rPr>
            </w:pPr>
            <w:r w:rsidRPr="00155F4D">
              <w:rPr>
                <w:rFonts w:cstheme="minorHAnsi"/>
                <w:b/>
                <w:sz w:val="18"/>
                <w:szCs w:val="18"/>
              </w:rPr>
              <w:t>Pre-Requisites</w:t>
            </w:r>
          </w:p>
        </w:tc>
        <w:tc>
          <w:tcPr>
            <w:tcW w:w="346" w:type="pct"/>
          </w:tcPr>
          <w:p w14:paraId="1E9ACB11" w14:textId="77777777" w:rsidR="00BA7F73" w:rsidRPr="00155F4D" w:rsidRDefault="00BA7F73" w:rsidP="006B53D3">
            <w:pPr>
              <w:spacing w:before="60" w:after="0"/>
              <w:rPr>
                <w:rFonts w:cstheme="minorHAnsi"/>
                <w:b/>
                <w:sz w:val="20"/>
                <w:szCs w:val="20"/>
              </w:rPr>
            </w:pPr>
          </w:p>
        </w:tc>
      </w:tr>
      <w:tr w:rsidR="00BA7F73" w:rsidRPr="00155F4D" w14:paraId="5B9F8C6F" w14:textId="77777777" w:rsidTr="00BA7F73">
        <w:trPr>
          <w:trHeight w:val="521"/>
        </w:trPr>
        <w:tc>
          <w:tcPr>
            <w:tcW w:w="615" w:type="pct"/>
            <w:vMerge/>
            <w:vAlign w:val="center"/>
          </w:tcPr>
          <w:p w14:paraId="7B99AE7C" w14:textId="77777777" w:rsidR="00BA7F73" w:rsidRPr="00155F4D" w:rsidRDefault="00BA7F73" w:rsidP="006B53D3">
            <w:pPr>
              <w:spacing w:before="60" w:after="60"/>
              <w:rPr>
                <w:rFonts w:cstheme="minorHAnsi"/>
                <w:b/>
                <w:sz w:val="18"/>
                <w:szCs w:val="18"/>
              </w:rPr>
            </w:pPr>
          </w:p>
        </w:tc>
        <w:tc>
          <w:tcPr>
            <w:tcW w:w="4039" w:type="pct"/>
            <w:tcBorders>
              <w:bottom w:val="dashed" w:sz="4" w:space="0" w:color="auto"/>
            </w:tcBorders>
          </w:tcPr>
          <w:p w14:paraId="51C7D48A" w14:textId="77777777" w:rsidR="00BA7F73" w:rsidRPr="00155F4D" w:rsidRDefault="00BA7F73" w:rsidP="006B53D3">
            <w:pPr>
              <w:spacing w:before="60" w:after="0"/>
              <w:rPr>
                <w:rFonts w:cstheme="minorHAnsi"/>
                <w:b/>
                <w:sz w:val="18"/>
                <w:szCs w:val="18"/>
              </w:rPr>
            </w:pPr>
            <w:r w:rsidRPr="00155F4D">
              <w:rPr>
                <w:rFonts w:cstheme="minorHAnsi"/>
                <w:b/>
                <w:sz w:val="18"/>
                <w:szCs w:val="18"/>
              </w:rPr>
              <w:t>Misconceptions</w:t>
            </w:r>
          </w:p>
        </w:tc>
        <w:tc>
          <w:tcPr>
            <w:tcW w:w="346" w:type="pct"/>
          </w:tcPr>
          <w:p w14:paraId="7A3197F5" w14:textId="77777777" w:rsidR="00BA7F73" w:rsidRPr="00155F4D" w:rsidRDefault="00BA7F73" w:rsidP="006B53D3">
            <w:pPr>
              <w:spacing w:before="60" w:after="0"/>
              <w:rPr>
                <w:rFonts w:cstheme="minorHAnsi"/>
                <w:b/>
                <w:sz w:val="20"/>
                <w:szCs w:val="20"/>
              </w:rPr>
            </w:pPr>
          </w:p>
        </w:tc>
      </w:tr>
      <w:tr w:rsidR="00BA7F73" w:rsidRPr="00155F4D" w14:paraId="02C5D7F7" w14:textId="77777777" w:rsidTr="00BA7F73">
        <w:trPr>
          <w:trHeight w:val="539"/>
        </w:trPr>
        <w:tc>
          <w:tcPr>
            <w:tcW w:w="615" w:type="pct"/>
            <w:vMerge/>
            <w:vAlign w:val="center"/>
          </w:tcPr>
          <w:p w14:paraId="12DB7709" w14:textId="77777777" w:rsidR="00BA7F73" w:rsidRPr="00155F4D" w:rsidRDefault="00BA7F73" w:rsidP="006B53D3">
            <w:pPr>
              <w:spacing w:before="60" w:after="60"/>
              <w:rPr>
                <w:rFonts w:cstheme="minorHAnsi"/>
                <w:b/>
                <w:sz w:val="18"/>
                <w:szCs w:val="18"/>
              </w:rPr>
            </w:pPr>
          </w:p>
        </w:tc>
        <w:tc>
          <w:tcPr>
            <w:tcW w:w="4039" w:type="pct"/>
            <w:tcBorders>
              <w:top w:val="dashed" w:sz="4" w:space="0" w:color="auto"/>
              <w:bottom w:val="single" w:sz="4" w:space="0" w:color="auto"/>
            </w:tcBorders>
          </w:tcPr>
          <w:p w14:paraId="08725FA7" w14:textId="77777777" w:rsidR="00BA7F73" w:rsidRPr="00155F4D" w:rsidRDefault="00BA7F73" w:rsidP="006B53D3">
            <w:pPr>
              <w:rPr>
                <w:rFonts w:cstheme="minorHAnsi"/>
                <w:b/>
                <w:sz w:val="18"/>
                <w:szCs w:val="18"/>
              </w:rPr>
            </w:pPr>
            <w:r w:rsidRPr="00155F4D">
              <w:rPr>
                <w:rFonts w:cstheme="minorHAnsi"/>
                <w:b/>
                <w:color w:val="1F497D" w:themeColor="text2"/>
                <w:sz w:val="18"/>
                <w:szCs w:val="18"/>
              </w:rPr>
              <w:t>Pre-Conference Questions (Record questions you would like to ask based on evidence collected):</w:t>
            </w:r>
          </w:p>
        </w:tc>
        <w:tc>
          <w:tcPr>
            <w:tcW w:w="346" w:type="pct"/>
            <w:tcBorders>
              <w:bottom w:val="single" w:sz="4" w:space="0" w:color="auto"/>
            </w:tcBorders>
            <w:shd w:val="clear" w:color="auto" w:fill="BFBFBF" w:themeFill="background1" w:themeFillShade="BF"/>
          </w:tcPr>
          <w:p w14:paraId="26CC32CE" w14:textId="77777777" w:rsidR="00BA7F73" w:rsidRPr="00155F4D" w:rsidRDefault="00BA7F73" w:rsidP="006B53D3">
            <w:pPr>
              <w:rPr>
                <w:rFonts w:cstheme="minorHAnsi"/>
                <w:b/>
                <w:sz w:val="20"/>
                <w:szCs w:val="20"/>
              </w:rPr>
            </w:pPr>
          </w:p>
        </w:tc>
      </w:tr>
      <w:tr w:rsidR="006B53D3" w:rsidRPr="00155F4D" w14:paraId="023A2C4F" w14:textId="77777777" w:rsidTr="00BA7F73">
        <w:trPr>
          <w:trHeight w:val="449"/>
        </w:trPr>
        <w:tc>
          <w:tcPr>
            <w:tcW w:w="615" w:type="pct"/>
            <w:vMerge w:val="restart"/>
            <w:vAlign w:val="center"/>
          </w:tcPr>
          <w:p w14:paraId="7EE03CA3" w14:textId="77777777" w:rsidR="006B53D3" w:rsidRPr="00155F4D" w:rsidRDefault="00BA7F73" w:rsidP="006B53D3">
            <w:pPr>
              <w:spacing w:before="60" w:after="60"/>
              <w:rPr>
                <w:rFonts w:cstheme="minorHAnsi"/>
                <w:b/>
                <w:sz w:val="18"/>
                <w:szCs w:val="18"/>
              </w:rPr>
            </w:pPr>
            <w:r>
              <w:rPr>
                <w:rFonts w:cstheme="minorHAnsi"/>
                <w:b/>
                <w:sz w:val="18"/>
                <w:szCs w:val="18"/>
              </w:rPr>
              <w:t>1.5</w:t>
            </w:r>
          </w:p>
          <w:p w14:paraId="7B83336B" w14:textId="77777777" w:rsidR="006B53D3" w:rsidRPr="00155F4D" w:rsidRDefault="00B44A6A" w:rsidP="006B53D3">
            <w:pPr>
              <w:spacing w:before="60" w:after="60"/>
              <w:rPr>
                <w:rFonts w:cstheme="minorHAnsi"/>
                <w:b/>
                <w:sz w:val="18"/>
                <w:szCs w:val="18"/>
              </w:rPr>
            </w:pPr>
            <w:r w:rsidRPr="00155F4D">
              <w:rPr>
                <w:rFonts w:cstheme="minorHAnsi"/>
                <w:b/>
                <w:sz w:val="18"/>
                <w:szCs w:val="18"/>
              </w:rPr>
              <w:t>Assessment System</w:t>
            </w:r>
          </w:p>
        </w:tc>
        <w:tc>
          <w:tcPr>
            <w:tcW w:w="4039" w:type="pct"/>
            <w:tcBorders>
              <w:bottom w:val="dashed" w:sz="4" w:space="0" w:color="auto"/>
            </w:tcBorders>
          </w:tcPr>
          <w:p w14:paraId="735899F6" w14:textId="6445F1DE" w:rsidR="006B53D3" w:rsidRPr="00155F4D" w:rsidRDefault="00151F53" w:rsidP="006B53D3">
            <w:pPr>
              <w:spacing w:after="0"/>
              <w:rPr>
                <w:rFonts w:cstheme="minorHAnsi"/>
                <w:b/>
                <w:sz w:val="18"/>
                <w:szCs w:val="18"/>
              </w:rPr>
            </w:pPr>
            <w:r>
              <w:rPr>
                <w:rFonts w:cstheme="minorHAnsi"/>
                <w:b/>
                <w:sz w:val="18"/>
                <w:szCs w:val="18"/>
              </w:rPr>
              <w:t>Selection of assessments</w:t>
            </w:r>
          </w:p>
        </w:tc>
        <w:tc>
          <w:tcPr>
            <w:tcW w:w="346" w:type="pct"/>
          </w:tcPr>
          <w:p w14:paraId="29176994" w14:textId="77777777" w:rsidR="006B53D3" w:rsidRPr="00155F4D" w:rsidRDefault="006B53D3" w:rsidP="006B53D3">
            <w:pPr>
              <w:spacing w:after="0"/>
              <w:rPr>
                <w:rFonts w:cstheme="minorHAnsi"/>
                <w:b/>
                <w:sz w:val="20"/>
                <w:szCs w:val="20"/>
              </w:rPr>
            </w:pPr>
          </w:p>
        </w:tc>
      </w:tr>
      <w:tr w:rsidR="006B53D3" w:rsidRPr="00155F4D" w14:paraId="2B93D517" w14:textId="77777777" w:rsidTr="00BA7F73">
        <w:trPr>
          <w:trHeight w:val="431"/>
        </w:trPr>
        <w:tc>
          <w:tcPr>
            <w:tcW w:w="615" w:type="pct"/>
            <w:vMerge/>
            <w:vAlign w:val="center"/>
          </w:tcPr>
          <w:p w14:paraId="0CC28880" w14:textId="77777777" w:rsidR="006B53D3" w:rsidRPr="00155F4D" w:rsidRDefault="006B53D3" w:rsidP="006B53D3">
            <w:pPr>
              <w:spacing w:before="60" w:after="60"/>
              <w:rPr>
                <w:rFonts w:cstheme="minorHAnsi"/>
                <w:b/>
                <w:sz w:val="18"/>
                <w:szCs w:val="18"/>
              </w:rPr>
            </w:pPr>
          </w:p>
        </w:tc>
        <w:tc>
          <w:tcPr>
            <w:tcW w:w="4039" w:type="pct"/>
          </w:tcPr>
          <w:p w14:paraId="1DFB5A04" w14:textId="055E9035" w:rsidR="006B53D3" w:rsidRPr="00155F4D" w:rsidRDefault="00151F53" w:rsidP="006B53D3">
            <w:pPr>
              <w:spacing w:after="0"/>
              <w:rPr>
                <w:rFonts w:cstheme="minorHAnsi"/>
                <w:b/>
                <w:sz w:val="18"/>
                <w:szCs w:val="18"/>
              </w:rPr>
            </w:pPr>
            <w:r>
              <w:rPr>
                <w:rFonts w:cstheme="minorHAnsi"/>
                <w:b/>
                <w:sz w:val="18"/>
                <w:szCs w:val="18"/>
              </w:rPr>
              <w:t>Progression of assessments</w:t>
            </w:r>
          </w:p>
        </w:tc>
        <w:tc>
          <w:tcPr>
            <w:tcW w:w="346" w:type="pct"/>
          </w:tcPr>
          <w:p w14:paraId="4EB908CF" w14:textId="77777777" w:rsidR="006B53D3" w:rsidRPr="00155F4D" w:rsidRDefault="006B53D3" w:rsidP="006B53D3">
            <w:pPr>
              <w:spacing w:after="0"/>
              <w:rPr>
                <w:rFonts w:cstheme="minorHAnsi"/>
                <w:b/>
                <w:sz w:val="20"/>
                <w:szCs w:val="20"/>
              </w:rPr>
            </w:pPr>
          </w:p>
        </w:tc>
      </w:tr>
      <w:tr w:rsidR="006B53D3" w:rsidRPr="00155F4D" w14:paraId="2BF78745" w14:textId="77777777" w:rsidTr="00151F53">
        <w:trPr>
          <w:trHeight w:val="431"/>
        </w:trPr>
        <w:tc>
          <w:tcPr>
            <w:tcW w:w="615" w:type="pct"/>
            <w:vMerge/>
            <w:vAlign w:val="center"/>
          </w:tcPr>
          <w:p w14:paraId="61629418" w14:textId="77777777" w:rsidR="006B53D3" w:rsidRPr="00155F4D" w:rsidRDefault="006B53D3" w:rsidP="006B53D3">
            <w:pPr>
              <w:spacing w:before="60" w:after="60"/>
              <w:rPr>
                <w:rFonts w:cstheme="minorHAnsi"/>
                <w:b/>
                <w:sz w:val="18"/>
                <w:szCs w:val="18"/>
              </w:rPr>
            </w:pPr>
          </w:p>
        </w:tc>
        <w:tc>
          <w:tcPr>
            <w:tcW w:w="4039" w:type="pct"/>
            <w:tcBorders>
              <w:bottom w:val="dashed" w:sz="4" w:space="0" w:color="auto"/>
            </w:tcBorders>
          </w:tcPr>
          <w:p w14:paraId="1858FDE8" w14:textId="7B024AEB" w:rsidR="006B53D3" w:rsidRPr="00155F4D" w:rsidRDefault="00151F53" w:rsidP="006B53D3">
            <w:pPr>
              <w:spacing w:after="0"/>
              <w:rPr>
                <w:rFonts w:cstheme="minorHAnsi"/>
                <w:sz w:val="18"/>
                <w:szCs w:val="18"/>
              </w:rPr>
            </w:pPr>
            <w:r>
              <w:rPr>
                <w:rFonts w:cstheme="minorHAnsi"/>
                <w:b/>
                <w:sz w:val="18"/>
                <w:szCs w:val="18"/>
              </w:rPr>
              <w:t>Self-monitoring</w:t>
            </w:r>
          </w:p>
          <w:p w14:paraId="291176A3" w14:textId="77777777" w:rsidR="006B53D3" w:rsidRPr="00155F4D" w:rsidRDefault="006B53D3" w:rsidP="006B53D3">
            <w:pPr>
              <w:spacing w:after="0"/>
              <w:rPr>
                <w:rFonts w:cstheme="minorHAnsi"/>
                <w:b/>
                <w:sz w:val="18"/>
                <w:szCs w:val="18"/>
              </w:rPr>
            </w:pPr>
          </w:p>
        </w:tc>
        <w:tc>
          <w:tcPr>
            <w:tcW w:w="346" w:type="pct"/>
          </w:tcPr>
          <w:p w14:paraId="1E011E63" w14:textId="77777777" w:rsidR="006B53D3" w:rsidRPr="00155F4D" w:rsidRDefault="006B53D3" w:rsidP="006B53D3">
            <w:pPr>
              <w:spacing w:after="0"/>
              <w:rPr>
                <w:rFonts w:cstheme="minorHAnsi"/>
                <w:b/>
                <w:sz w:val="20"/>
                <w:szCs w:val="20"/>
              </w:rPr>
            </w:pPr>
          </w:p>
        </w:tc>
      </w:tr>
      <w:tr w:rsidR="006B53D3" w:rsidRPr="00155F4D" w14:paraId="0D98484C" w14:textId="77777777" w:rsidTr="00BA7F73">
        <w:trPr>
          <w:trHeight w:val="431"/>
        </w:trPr>
        <w:tc>
          <w:tcPr>
            <w:tcW w:w="615" w:type="pct"/>
            <w:vMerge/>
            <w:vAlign w:val="center"/>
          </w:tcPr>
          <w:p w14:paraId="520D2A99" w14:textId="77777777" w:rsidR="006B53D3" w:rsidRPr="00155F4D" w:rsidRDefault="006B53D3" w:rsidP="006B53D3">
            <w:pPr>
              <w:spacing w:before="60" w:after="60"/>
              <w:rPr>
                <w:rFonts w:cstheme="minorHAnsi"/>
                <w:b/>
                <w:sz w:val="18"/>
                <w:szCs w:val="18"/>
              </w:rPr>
            </w:pPr>
          </w:p>
        </w:tc>
        <w:tc>
          <w:tcPr>
            <w:tcW w:w="4039" w:type="pct"/>
            <w:tcBorders>
              <w:top w:val="dashed" w:sz="4" w:space="0" w:color="auto"/>
            </w:tcBorders>
          </w:tcPr>
          <w:p w14:paraId="5E2802D3" w14:textId="77777777" w:rsidR="006B53D3" w:rsidRPr="00155F4D" w:rsidRDefault="00B44A6A" w:rsidP="006B53D3">
            <w:pPr>
              <w:rPr>
                <w:rFonts w:cstheme="minorHAnsi"/>
                <w:b/>
                <w:sz w:val="18"/>
                <w:szCs w:val="18"/>
              </w:rPr>
            </w:pPr>
            <w:r w:rsidRPr="00155F4D">
              <w:rPr>
                <w:rFonts w:cstheme="minorHAnsi"/>
                <w:b/>
                <w:color w:val="1F497D" w:themeColor="text2"/>
                <w:sz w:val="18"/>
                <w:szCs w:val="18"/>
              </w:rPr>
              <w:t>Pre-Conference Questions (Record questions you would like to ask based on evidence collected):</w:t>
            </w:r>
          </w:p>
        </w:tc>
        <w:tc>
          <w:tcPr>
            <w:tcW w:w="346" w:type="pct"/>
            <w:shd w:val="clear" w:color="auto" w:fill="BFBFBF" w:themeFill="background1" w:themeFillShade="BF"/>
          </w:tcPr>
          <w:p w14:paraId="4001514A" w14:textId="77777777" w:rsidR="006B53D3" w:rsidRPr="00155F4D" w:rsidRDefault="006B53D3" w:rsidP="006B53D3">
            <w:pPr>
              <w:rPr>
                <w:rFonts w:cstheme="minorHAnsi"/>
                <w:b/>
                <w:sz w:val="20"/>
                <w:szCs w:val="20"/>
              </w:rPr>
            </w:pPr>
          </w:p>
        </w:tc>
      </w:tr>
    </w:tbl>
    <w:p w14:paraId="6ABCCCE2" w14:textId="77777777" w:rsidR="007915B3" w:rsidRDefault="007915B3" w:rsidP="006B53D3">
      <w:pPr>
        <w:pStyle w:val="Heading2"/>
        <w:rPr>
          <w:rFonts w:cstheme="minorHAnsi"/>
        </w:rPr>
        <w:sectPr w:rsidR="007915B3">
          <w:pgSz w:w="12240" w:h="15840"/>
          <w:pgMar w:top="630" w:right="1440" w:bottom="1440" w:left="1440" w:header="720" w:footer="720" w:gutter="0"/>
          <w:cols w:space="720"/>
          <w:docGrid w:linePitch="360"/>
        </w:sectPr>
      </w:pPr>
      <w:bookmarkStart w:id="25" w:name="_Toc161388327"/>
      <w:bookmarkStart w:id="26" w:name="_Toc286661634"/>
    </w:p>
    <w:p w14:paraId="261A38DE" w14:textId="18D97DD3" w:rsidR="006B53D3" w:rsidRPr="00155F4D" w:rsidRDefault="00B44A6A" w:rsidP="006B53D3">
      <w:pPr>
        <w:pStyle w:val="Heading2"/>
        <w:rPr>
          <w:rFonts w:cstheme="minorHAnsi"/>
        </w:rPr>
      </w:pPr>
      <w:bookmarkStart w:id="27" w:name="_Toc173396042"/>
      <w:r w:rsidRPr="00155F4D">
        <w:rPr>
          <w:rFonts w:cstheme="minorHAnsi"/>
        </w:rPr>
        <w:lastRenderedPageBreak/>
        <w:t>Stage 1 – Protocol</w:t>
      </w:r>
      <w:bookmarkEnd w:id="25"/>
      <w:bookmarkEnd w:id="26"/>
      <w:bookmarkEnd w:id="27"/>
    </w:p>
    <w:tbl>
      <w:tblPr>
        <w:tblW w:w="540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350"/>
        <w:gridCol w:w="1215"/>
        <w:gridCol w:w="2565"/>
        <w:gridCol w:w="1621"/>
        <w:gridCol w:w="1801"/>
      </w:tblGrid>
      <w:tr w:rsidR="006B53D3" w:rsidRPr="00155F4D" w14:paraId="5F98FE38" w14:textId="77777777">
        <w:tc>
          <w:tcPr>
            <w:tcW w:w="5000" w:type="pct"/>
            <w:gridSpan w:val="6"/>
            <w:shd w:val="clear" w:color="auto" w:fill="BFBFBF" w:themeFill="background1" w:themeFillShade="BF"/>
          </w:tcPr>
          <w:p w14:paraId="57046B66" w14:textId="77777777" w:rsidR="006B53D3" w:rsidRPr="00155F4D" w:rsidRDefault="00B44A6A" w:rsidP="006B53D3">
            <w:pPr>
              <w:spacing w:before="60" w:after="60"/>
              <w:jc w:val="center"/>
              <w:rPr>
                <w:rFonts w:cstheme="minorHAnsi"/>
                <w:b/>
                <w:color w:val="000000" w:themeColor="text1"/>
                <w:sz w:val="28"/>
                <w:szCs w:val="32"/>
              </w:rPr>
            </w:pPr>
            <w:r w:rsidRPr="00155F4D">
              <w:rPr>
                <w:rFonts w:cstheme="minorHAnsi"/>
                <w:b/>
                <w:color w:val="000000" w:themeColor="text1"/>
                <w:sz w:val="28"/>
                <w:szCs w:val="32"/>
              </w:rPr>
              <w:t>STAGE 1- LESSON PLAN AND PRE-OBSERVATION CONFERENCE</w:t>
            </w:r>
          </w:p>
        </w:tc>
      </w:tr>
      <w:tr w:rsidR="006B53D3" w:rsidRPr="00155F4D" w14:paraId="10293130" w14:textId="77777777">
        <w:trPr>
          <w:trHeight w:val="1025"/>
        </w:trPr>
        <w:tc>
          <w:tcPr>
            <w:tcW w:w="869" w:type="pct"/>
          </w:tcPr>
          <w:p w14:paraId="0B5DA634" w14:textId="77777777" w:rsidR="006B53D3" w:rsidRPr="00155F4D" w:rsidRDefault="00B44A6A" w:rsidP="006B53D3">
            <w:pPr>
              <w:spacing w:before="60" w:after="60"/>
              <w:jc w:val="center"/>
              <w:rPr>
                <w:rFonts w:cstheme="minorHAnsi"/>
                <w:sz w:val="20"/>
                <w:szCs w:val="20"/>
              </w:rPr>
            </w:pPr>
            <w:r w:rsidRPr="00155F4D">
              <w:rPr>
                <w:rFonts w:cstheme="minorHAnsi"/>
                <w:sz w:val="20"/>
                <w:szCs w:val="20"/>
              </w:rPr>
              <w:t>Activity Icon</w:t>
            </w:r>
          </w:p>
          <w:p w14:paraId="22BDD609" w14:textId="77777777" w:rsidR="006B53D3" w:rsidRPr="00155F4D" w:rsidRDefault="004E3F33" w:rsidP="006B53D3">
            <w:pPr>
              <w:spacing w:before="60" w:after="60"/>
              <w:jc w:val="center"/>
              <w:rPr>
                <w:rFonts w:cstheme="minorHAnsi"/>
                <w:sz w:val="20"/>
                <w:szCs w:val="20"/>
              </w:rPr>
            </w:pPr>
            <w:r>
              <w:rPr>
                <w:rFonts w:cstheme="minorHAnsi"/>
                <w:noProof/>
              </w:rPr>
              <mc:AlternateContent>
                <mc:Choice Requires="wpg">
                  <w:drawing>
                    <wp:inline distT="0" distB="0" distL="0" distR="0" wp14:anchorId="7735A755" wp14:editId="60615FFD">
                      <wp:extent cx="753745" cy="364490"/>
                      <wp:effectExtent l="0" t="0" r="8255" b="0"/>
                      <wp:docPr id="3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 cy="364490"/>
                                <a:chOff x="0" y="0"/>
                                <a:chExt cx="7537" cy="3644"/>
                              </a:xfrm>
                            </wpg:grpSpPr>
                            <wps:wsp>
                              <wps:cNvPr id="34" name="AutoShape 3"/>
                              <wps:cNvSpPr>
                                <a:spLocks noChangeAspect="1" noChangeArrowheads="1"/>
                              </wps:cNvSpPr>
                              <wps:spPr bwMode="auto">
                                <a:xfrm>
                                  <a:off x="0" y="0"/>
                                  <a:ext cx="7537" cy="3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5" name="Group 87"/>
                              <wpg:cNvGrpSpPr>
                                <a:grpSpLocks/>
                              </wpg:cNvGrpSpPr>
                              <wpg:grpSpPr bwMode="auto">
                                <a:xfrm>
                                  <a:off x="200" y="0"/>
                                  <a:ext cx="7137" cy="3644"/>
                                  <a:chOff x="1528" y="8300"/>
                                  <a:chExt cx="1577" cy="805"/>
                                </a:xfrm>
                              </wpg:grpSpPr>
                              <wps:wsp>
                                <wps:cNvPr id="36" name="Freeform 88"/>
                                <wps:cNvSpPr>
                                  <a:spLocks noChangeAspect="1"/>
                                </wps:cNvSpPr>
                                <wps:spPr bwMode="auto">
                                  <a:xfrm>
                                    <a:off x="1918" y="8511"/>
                                    <a:ext cx="753" cy="351"/>
                                  </a:xfrm>
                                  <a:custGeom>
                                    <a:avLst/>
                                    <a:gdLst>
                                      <a:gd name="T0" fmla="*/ 381 w 1483"/>
                                      <a:gd name="T1" fmla="*/ 83 h 690"/>
                                      <a:gd name="T2" fmla="*/ 377 w 1483"/>
                                      <a:gd name="T3" fmla="*/ 76 h 690"/>
                                      <a:gd name="T4" fmla="*/ 315 w 1483"/>
                                      <a:gd name="T5" fmla="*/ 5 h 690"/>
                                      <a:gd name="T6" fmla="*/ 312 w 1483"/>
                                      <a:gd name="T7" fmla="*/ 3 h 690"/>
                                      <a:gd name="T8" fmla="*/ 305 w 1483"/>
                                      <a:gd name="T9" fmla="*/ 0 h 690"/>
                                      <a:gd name="T10" fmla="*/ 304 w 1483"/>
                                      <a:gd name="T11" fmla="*/ 0 h 690"/>
                                      <a:gd name="T12" fmla="*/ 301 w 1483"/>
                                      <a:gd name="T13" fmla="*/ 2 h 690"/>
                                      <a:gd name="T14" fmla="*/ 300 w 1483"/>
                                      <a:gd name="T15" fmla="*/ 10 h 690"/>
                                      <a:gd name="T16" fmla="*/ 300 w 1483"/>
                                      <a:gd name="T17" fmla="*/ 12 h 690"/>
                                      <a:gd name="T18" fmla="*/ 265 w 1483"/>
                                      <a:gd name="T19" fmla="*/ 47 h 690"/>
                                      <a:gd name="T20" fmla="*/ 264 w 1483"/>
                                      <a:gd name="T21" fmla="*/ 47 h 690"/>
                                      <a:gd name="T22" fmla="*/ 262 w 1483"/>
                                      <a:gd name="T23" fmla="*/ 47 h 690"/>
                                      <a:gd name="T24" fmla="*/ 119 w 1483"/>
                                      <a:gd name="T25" fmla="*/ 47 h 690"/>
                                      <a:gd name="T26" fmla="*/ 118 w 1483"/>
                                      <a:gd name="T27" fmla="*/ 47 h 690"/>
                                      <a:gd name="T28" fmla="*/ 83 w 1483"/>
                                      <a:gd name="T29" fmla="*/ 47 h 690"/>
                                      <a:gd name="T30" fmla="*/ 83 w 1483"/>
                                      <a:gd name="T31" fmla="*/ 12 h 690"/>
                                      <a:gd name="T32" fmla="*/ 83 w 1483"/>
                                      <a:gd name="T33" fmla="*/ 10 h 690"/>
                                      <a:gd name="T34" fmla="*/ 81 w 1483"/>
                                      <a:gd name="T35" fmla="*/ 2 h 690"/>
                                      <a:gd name="T36" fmla="*/ 79 w 1483"/>
                                      <a:gd name="T37" fmla="*/ 0 h 690"/>
                                      <a:gd name="T38" fmla="*/ 78 w 1483"/>
                                      <a:gd name="T39" fmla="*/ 0 h 690"/>
                                      <a:gd name="T40" fmla="*/ 70 w 1483"/>
                                      <a:gd name="T41" fmla="*/ 3 h 690"/>
                                      <a:gd name="T42" fmla="*/ 66 w 1483"/>
                                      <a:gd name="T43" fmla="*/ 5 h 690"/>
                                      <a:gd name="T44" fmla="*/ 5 w 1483"/>
                                      <a:gd name="T45" fmla="*/ 76 h 690"/>
                                      <a:gd name="T46" fmla="*/ 2 w 1483"/>
                                      <a:gd name="T47" fmla="*/ 83 h 690"/>
                                      <a:gd name="T48" fmla="*/ 0 w 1483"/>
                                      <a:gd name="T49" fmla="*/ 89 h 690"/>
                                      <a:gd name="T50" fmla="*/ 2 w 1483"/>
                                      <a:gd name="T51" fmla="*/ 96 h 690"/>
                                      <a:gd name="T52" fmla="*/ 3 w 1483"/>
                                      <a:gd name="T53" fmla="*/ 100 h 690"/>
                                      <a:gd name="T54" fmla="*/ 4 w 1483"/>
                                      <a:gd name="T55" fmla="*/ 101 h 690"/>
                                      <a:gd name="T56" fmla="*/ 70 w 1483"/>
                                      <a:gd name="T57" fmla="*/ 176 h 690"/>
                                      <a:gd name="T58" fmla="*/ 74 w 1483"/>
                                      <a:gd name="T59" fmla="*/ 177 h 690"/>
                                      <a:gd name="T60" fmla="*/ 76 w 1483"/>
                                      <a:gd name="T61" fmla="*/ 179 h 690"/>
                                      <a:gd name="T62" fmla="*/ 81 w 1483"/>
                                      <a:gd name="T63" fmla="*/ 173 h 690"/>
                                      <a:gd name="T64" fmla="*/ 83 w 1483"/>
                                      <a:gd name="T65" fmla="*/ 169 h 690"/>
                                      <a:gd name="T66" fmla="*/ 83 w 1483"/>
                                      <a:gd name="T67" fmla="*/ 164 h 690"/>
                                      <a:gd name="T68" fmla="*/ 83 w 1483"/>
                                      <a:gd name="T69" fmla="*/ 135 h 690"/>
                                      <a:gd name="T70" fmla="*/ 169 w 1483"/>
                                      <a:gd name="T71" fmla="*/ 135 h 690"/>
                                      <a:gd name="T72" fmla="*/ 191 w 1483"/>
                                      <a:gd name="T73" fmla="*/ 135 h 690"/>
                                      <a:gd name="T74" fmla="*/ 213 w 1483"/>
                                      <a:gd name="T75" fmla="*/ 135 h 690"/>
                                      <a:gd name="T76" fmla="*/ 300 w 1483"/>
                                      <a:gd name="T77" fmla="*/ 135 h 690"/>
                                      <a:gd name="T78" fmla="*/ 300 w 1483"/>
                                      <a:gd name="T79" fmla="*/ 162 h 690"/>
                                      <a:gd name="T80" fmla="*/ 298 w 1483"/>
                                      <a:gd name="T81" fmla="*/ 164 h 690"/>
                                      <a:gd name="T82" fmla="*/ 301 w 1483"/>
                                      <a:gd name="T83" fmla="*/ 173 h 690"/>
                                      <a:gd name="T84" fmla="*/ 302 w 1483"/>
                                      <a:gd name="T85" fmla="*/ 177 h 690"/>
                                      <a:gd name="T86" fmla="*/ 306 w 1483"/>
                                      <a:gd name="T87" fmla="*/ 179 h 690"/>
                                      <a:gd name="T88" fmla="*/ 311 w 1483"/>
                                      <a:gd name="T89" fmla="*/ 176 h 690"/>
                                      <a:gd name="T90" fmla="*/ 377 w 1483"/>
                                      <a:gd name="T91" fmla="*/ 101 h 690"/>
                                      <a:gd name="T92" fmla="*/ 377 w 1483"/>
                                      <a:gd name="T93" fmla="*/ 101 h 690"/>
                                      <a:gd name="T94" fmla="*/ 381 w 1483"/>
                                      <a:gd name="T95" fmla="*/ 96 h 690"/>
                                      <a:gd name="T96" fmla="*/ 382 w 1483"/>
                                      <a:gd name="T97" fmla="*/ 89 h 690"/>
                                      <a:gd name="T98" fmla="*/ 381 w 1483"/>
                                      <a:gd name="T99" fmla="*/ 83 h 690"/>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483" h="690">
                                        <a:moveTo>
                                          <a:pt x="1478" y="320"/>
                                        </a:moveTo>
                                        <a:lnTo>
                                          <a:pt x="1478" y="320"/>
                                        </a:lnTo>
                                        <a:lnTo>
                                          <a:pt x="1463" y="295"/>
                                        </a:lnTo>
                                        <a:lnTo>
                                          <a:pt x="1227" y="20"/>
                                        </a:lnTo>
                                        <a:lnTo>
                                          <a:pt x="1222" y="20"/>
                                        </a:lnTo>
                                        <a:lnTo>
                                          <a:pt x="1212" y="10"/>
                                        </a:lnTo>
                                        <a:lnTo>
                                          <a:pt x="1197" y="0"/>
                                        </a:lnTo>
                                        <a:lnTo>
                                          <a:pt x="1182" y="0"/>
                                        </a:lnTo>
                                        <a:lnTo>
                                          <a:pt x="1177" y="0"/>
                                        </a:lnTo>
                                        <a:lnTo>
                                          <a:pt x="1167" y="5"/>
                                        </a:lnTo>
                                        <a:lnTo>
                                          <a:pt x="1162" y="20"/>
                                        </a:lnTo>
                                        <a:lnTo>
                                          <a:pt x="1162" y="40"/>
                                        </a:lnTo>
                                        <a:lnTo>
                                          <a:pt x="1162" y="45"/>
                                        </a:lnTo>
                                        <a:lnTo>
                                          <a:pt x="1162" y="180"/>
                                        </a:lnTo>
                                        <a:lnTo>
                                          <a:pt x="1027" y="180"/>
                                        </a:lnTo>
                                        <a:lnTo>
                                          <a:pt x="1022" y="180"/>
                                        </a:lnTo>
                                        <a:lnTo>
                                          <a:pt x="1017" y="180"/>
                                        </a:lnTo>
                                        <a:lnTo>
                                          <a:pt x="461" y="180"/>
                                        </a:lnTo>
                                        <a:lnTo>
                                          <a:pt x="456" y="180"/>
                                        </a:lnTo>
                                        <a:lnTo>
                                          <a:pt x="321" y="180"/>
                                        </a:lnTo>
                                        <a:lnTo>
                                          <a:pt x="321" y="45"/>
                                        </a:lnTo>
                                        <a:lnTo>
                                          <a:pt x="321" y="40"/>
                                        </a:lnTo>
                                        <a:lnTo>
                                          <a:pt x="321" y="20"/>
                                        </a:lnTo>
                                        <a:lnTo>
                                          <a:pt x="316" y="5"/>
                                        </a:lnTo>
                                        <a:lnTo>
                                          <a:pt x="306" y="0"/>
                                        </a:lnTo>
                                        <a:lnTo>
                                          <a:pt x="301" y="0"/>
                                        </a:lnTo>
                                        <a:lnTo>
                                          <a:pt x="286" y="0"/>
                                        </a:lnTo>
                                        <a:lnTo>
                                          <a:pt x="271" y="10"/>
                                        </a:lnTo>
                                        <a:lnTo>
                                          <a:pt x="256" y="20"/>
                                        </a:lnTo>
                                        <a:lnTo>
                                          <a:pt x="20" y="295"/>
                                        </a:lnTo>
                                        <a:lnTo>
                                          <a:pt x="5" y="320"/>
                                        </a:lnTo>
                                        <a:lnTo>
                                          <a:pt x="0" y="345"/>
                                        </a:lnTo>
                                        <a:lnTo>
                                          <a:pt x="5" y="370"/>
                                        </a:lnTo>
                                        <a:lnTo>
                                          <a:pt x="10" y="385"/>
                                        </a:lnTo>
                                        <a:lnTo>
                                          <a:pt x="15" y="390"/>
                                        </a:lnTo>
                                        <a:lnTo>
                                          <a:pt x="271" y="680"/>
                                        </a:lnTo>
                                        <a:lnTo>
                                          <a:pt x="286" y="685"/>
                                        </a:lnTo>
                                        <a:lnTo>
                                          <a:pt x="296" y="690"/>
                                        </a:lnTo>
                                        <a:lnTo>
                                          <a:pt x="306" y="685"/>
                                        </a:lnTo>
                                        <a:lnTo>
                                          <a:pt x="316" y="670"/>
                                        </a:lnTo>
                                        <a:lnTo>
                                          <a:pt x="321" y="655"/>
                                        </a:lnTo>
                                        <a:lnTo>
                                          <a:pt x="321" y="635"/>
                                        </a:lnTo>
                                        <a:lnTo>
                                          <a:pt x="321" y="625"/>
                                        </a:lnTo>
                                        <a:lnTo>
                                          <a:pt x="321" y="520"/>
                                        </a:lnTo>
                                        <a:lnTo>
                                          <a:pt x="656" y="520"/>
                                        </a:lnTo>
                                        <a:lnTo>
                                          <a:pt x="741" y="520"/>
                                        </a:lnTo>
                                        <a:lnTo>
                                          <a:pt x="827" y="520"/>
                                        </a:lnTo>
                                        <a:lnTo>
                                          <a:pt x="1162" y="520"/>
                                        </a:lnTo>
                                        <a:lnTo>
                                          <a:pt x="1162" y="625"/>
                                        </a:lnTo>
                                        <a:lnTo>
                                          <a:pt x="1157" y="635"/>
                                        </a:lnTo>
                                        <a:lnTo>
                                          <a:pt x="1162" y="655"/>
                                        </a:lnTo>
                                        <a:lnTo>
                                          <a:pt x="1167" y="670"/>
                                        </a:lnTo>
                                        <a:lnTo>
                                          <a:pt x="1172" y="685"/>
                                        </a:lnTo>
                                        <a:lnTo>
                                          <a:pt x="1187" y="690"/>
                                        </a:lnTo>
                                        <a:lnTo>
                                          <a:pt x="1197" y="685"/>
                                        </a:lnTo>
                                        <a:lnTo>
                                          <a:pt x="1207" y="680"/>
                                        </a:lnTo>
                                        <a:lnTo>
                                          <a:pt x="1463" y="390"/>
                                        </a:lnTo>
                                        <a:lnTo>
                                          <a:pt x="1473" y="385"/>
                                        </a:lnTo>
                                        <a:lnTo>
                                          <a:pt x="1478" y="370"/>
                                        </a:lnTo>
                                        <a:lnTo>
                                          <a:pt x="1483" y="345"/>
                                        </a:lnTo>
                                        <a:lnTo>
                                          <a:pt x="1478" y="320"/>
                                        </a:lnTo>
                                        <a:close/>
                                      </a:path>
                                    </a:pathLst>
                                  </a:custGeom>
                                  <a:solidFill>
                                    <a:schemeClr val="tx1">
                                      <a:lumMod val="100000"/>
                                      <a:lumOff val="0"/>
                                    </a:schemeClr>
                                  </a:solidFill>
                                  <a:ln>
                                    <a:noFill/>
                                  </a:ln>
                                  <a:effectLst>
                                    <a:outerShdw dist="28398" dir="3806097" algn="ctr" rotWithShape="0">
                                      <a:schemeClr val="lt1">
                                        <a:lumMod val="50000"/>
                                        <a:lumOff val="0"/>
                                        <a:alpha val="50000"/>
                                      </a:schemeClr>
                                    </a:outerShdw>
                                  </a:effectLst>
                                  <a:extLst>
                                    <a:ext uri="{91240B29-F687-4f45-9708-019B960494DF}">
                                      <a14:hiddenLine xmlns:a14="http://schemas.microsoft.com/office/drawing/2010/main" w="38100">
                                        <a:solidFill>
                                          <a:schemeClr val="tx1">
                                            <a:lumMod val="100000"/>
                                            <a:lumOff val="0"/>
                                          </a:schemeClr>
                                        </a:solidFill>
                                        <a:round/>
                                        <a:headEnd/>
                                        <a:tailEnd/>
                                      </a14:hiddenLine>
                                    </a:ext>
                                  </a:extLst>
                                </wps:spPr>
                                <wps:bodyPr rot="0" vert="horz" wrap="square" lIns="91440" tIns="45720" rIns="91440" bIns="45720" anchor="t" anchorCtr="0" upright="1">
                                  <a:noAutofit/>
                                </wps:bodyPr>
                              </wps:wsp>
                              <wps:wsp>
                                <wps:cNvPr id="37" name="Freeform 89"/>
                                <wps:cNvSpPr>
                                  <a:spLocks noChangeAspect="1"/>
                                </wps:cNvSpPr>
                                <wps:spPr bwMode="auto">
                                  <a:xfrm>
                                    <a:off x="2593" y="8300"/>
                                    <a:ext cx="512" cy="805"/>
                                  </a:xfrm>
                                  <a:custGeom>
                                    <a:avLst/>
                                    <a:gdLst>
                                      <a:gd name="T0" fmla="*/ 326 w 596"/>
                                      <a:gd name="T1" fmla="*/ 412 h 930"/>
                                      <a:gd name="T2" fmla="*/ 303 w 596"/>
                                      <a:gd name="T3" fmla="*/ 386 h 930"/>
                                      <a:gd name="T4" fmla="*/ 289 w 596"/>
                                      <a:gd name="T5" fmla="*/ 349 h 930"/>
                                      <a:gd name="T6" fmla="*/ 289 w 596"/>
                                      <a:gd name="T7" fmla="*/ 299 h 930"/>
                                      <a:gd name="T8" fmla="*/ 314 w 596"/>
                                      <a:gd name="T9" fmla="*/ 236 h 930"/>
                                      <a:gd name="T10" fmla="*/ 332 w 596"/>
                                      <a:gd name="T11" fmla="*/ 217 h 930"/>
                                      <a:gd name="T12" fmla="*/ 351 w 596"/>
                                      <a:gd name="T13" fmla="*/ 164 h 930"/>
                                      <a:gd name="T14" fmla="*/ 355 w 596"/>
                                      <a:gd name="T15" fmla="*/ 138 h 930"/>
                                      <a:gd name="T16" fmla="*/ 344 w 596"/>
                                      <a:gd name="T17" fmla="*/ 82 h 930"/>
                                      <a:gd name="T18" fmla="*/ 314 w 596"/>
                                      <a:gd name="T19" fmla="*/ 42 h 930"/>
                                      <a:gd name="T20" fmla="*/ 274 w 596"/>
                                      <a:gd name="T21" fmla="*/ 11 h 930"/>
                                      <a:gd name="T22" fmla="*/ 217 w 596"/>
                                      <a:gd name="T23" fmla="*/ 0 h 930"/>
                                      <a:gd name="T24" fmla="*/ 192 w 596"/>
                                      <a:gd name="T25" fmla="*/ 3 h 930"/>
                                      <a:gd name="T26" fmla="*/ 140 w 596"/>
                                      <a:gd name="T27" fmla="*/ 23 h 930"/>
                                      <a:gd name="T28" fmla="*/ 103 w 596"/>
                                      <a:gd name="T29" fmla="*/ 60 h 930"/>
                                      <a:gd name="T30" fmla="*/ 85 w 596"/>
                                      <a:gd name="T31" fmla="*/ 109 h 930"/>
                                      <a:gd name="T32" fmla="*/ 81 w 596"/>
                                      <a:gd name="T33" fmla="*/ 138 h 930"/>
                                      <a:gd name="T34" fmla="*/ 92 w 596"/>
                                      <a:gd name="T35" fmla="*/ 191 h 930"/>
                                      <a:gd name="T36" fmla="*/ 118 w 596"/>
                                      <a:gd name="T37" fmla="*/ 232 h 930"/>
                                      <a:gd name="T38" fmla="*/ 133 w 596"/>
                                      <a:gd name="T39" fmla="*/ 254 h 930"/>
                                      <a:gd name="T40" fmla="*/ 144 w 596"/>
                                      <a:gd name="T41" fmla="*/ 299 h 930"/>
                                      <a:gd name="T42" fmla="*/ 137 w 596"/>
                                      <a:gd name="T43" fmla="*/ 359 h 930"/>
                                      <a:gd name="T44" fmla="*/ 114 w 596"/>
                                      <a:gd name="T45" fmla="*/ 393 h 930"/>
                                      <a:gd name="T46" fmla="*/ 85 w 596"/>
                                      <a:gd name="T47" fmla="*/ 427 h 930"/>
                                      <a:gd name="T48" fmla="*/ 85 w 596"/>
                                      <a:gd name="T49" fmla="*/ 427 h 930"/>
                                      <a:gd name="T50" fmla="*/ 63 w 596"/>
                                      <a:gd name="T51" fmla="*/ 454 h 930"/>
                                      <a:gd name="T52" fmla="*/ 15 w 596"/>
                                      <a:gd name="T53" fmla="*/ 532 h 930"/>
                                      <a:gd name="T54" fmla="*/ 0 w 596"/>
                                      <a:gd name="T55" fmla="*/ 603 h 930"/>
                                      <a:gd name="T56" fmla="*/ 0 w 596"/>
                                      <a:gd name="T57" fmla="*/ 626 h 930"/>
                                      <a:gd name="T58" fmla="*/ 0 w 596"/>
                                      <a:gd name="T59" fmla="*/ 652 h 930"/>
                                      <a:gd name="T60" fmla="*/ 3 w 596"/>
                                      <a:gd name="T61" fmla="*/ 655 h 930"/>
                                      <a:gd name="T62" fmla="*/ 26 w 596"/>
                                      <a:gd name="T63" fmla="*/ 671 h 930"/>
                                      <a:gd name="T64" fmla="*/ 70 w 596"/>
                                      <a:gd name="T65" fmla="*/ 686 h 930"/>
                                      <a:gd name="T66" fmla="*/ 155 w 596"/>
                                      <a:gd name="T67" fmla="*/ 697 h 930"/>
                                      <a:gd name="T68" fmla="*/ 214 w 596"/>
                                      <a:gd name="T69" fmla="*/ 697 h 930"/>
                                      <a:gd name="T70" fmla="*/ 217 w 596"/>
                                      <a:gd name="T71" fmla="*/ 697 h 930"/>
                                      <a:gd name="T72" fmla="*/ 332 w 596"/>
                                      <a:gd name="T73" fmla="*/ 693 h 930"/>
                                      <a:gd name="T74" fmla="*/ 366 w 596"/>
                                      <a:gd name="T75" fmla="*/ 689 h 930"/>
                                      <a:gd name="T76" fmla="*/ 399 w 596"/>
                                      <a:gd name="T77" fmla="*/ 682 h 930"/>
                                      <a:gd name="T78" fmla="*/ 422 w 596"/>
                                      <a:gd name="T79" fmla="*/ 674 h 930"/>
                                      <a:gd name="T80" fmla="*/ 436 w 596"/>
                                      <a:gd name="T81" fmla="*/ 652 h 930"/>
                                      <a:gd name="T82" fmla="*/ 440 w 596"/>
                                      <a:gd name="T83" fmla="*/ 618 h 930"/>
                                      <a:gd name="T84" fmla="*/ 436 w 596"/>
                                      <a:gd name="T85" fmla="*/ 588 h 930"/>
                                      <a:gd name="T86" fmla="*/ 422 w 596"/>
                                      <a:gd name="T87" fmla="*/ 525 h 930"/>
                                      <a:gd name="T88" fmla="*/ 392 w 596"/>
                                      <a:gd name="T89" fmla="*/ 472 h 930"/>
                                      <a:gd name="T90" fmla="*/ 351 w 596"/>
                                      <a:gd name="T91" fmla="*/ 431 h 930"/>
                                      <a:gd name="T92" fmla="*/ 326 w 596"/>
                                      <a:gd name="T93" fmla="*/ 412 h 930"/>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596" h="930">
                                        <a:moveTo>
                                          <a:pt x="441" y="550"/>
                                        </a:moveTo>
                                        <a:lnTo>
                                          <a:pt x="441" y="550"/>
                                        </a:lnTo>
                                        <a:lnTo>
                                          <a:pt x="426" y="535"/>
                                        </a:lnTo>
                                        <a:lnTo>
                                          <a:pt x="411" y="515"/>
                                        </a:lnTo>
                                        <a:lnTo>
                                          <a:pt x="401" y="495"/>
                                        </a:lnTo>
                                        <a:lnTo>
                                          <a:pt x="391" y="465"/>
                                        </a:lnTo>
                                        <a:lnTo>
                                          <a:pt x="386" y="435"/>
                                        </a:lnTo>
                                        <a:lnTo>
                                          <a:pt x="391" y="400"/>
                                        </a:lnTo>
                                        <a:lnTo>
                                          <a:pt x="401" y="360"/>
                                        </a:lnTo>
                                        <a:lnTo>
                                          <a:pt x="426" y="315"/>
                                        </a:lnTo>
                                        <a:lnTo>
                                          <a:pt x="451" y="290"/>
                                        </a:lnTo>
                                        <a:lnTo>
                                          <a:pt x="466" y="255"/>
                                        </a:lnTo>
                                        <a:lnTo>
                                          <a:pt x="476" y="220"/>
                                        </a:lnTo>
                                        <a:lnTo>
                                          <a:pt x="481" y="185"/>
                                        </a:lnTo>
                                        <a:lnTo>
                                          <a:pt x="476" y="145"/>
                                        </a:lnTo>
                                        <a:lnTo>
                                          <a:pt x="466" y="110"/>
                                        </a:lnTo>
                                        <a:lnTo>
                                          <a:pt x="451" y="80"/>
                                        </a:lnTo>
                                        <a:lnTo>
                                          <a:pt x="426" y="55"/>
                                        </a:lnTo>
                                        <a:lnTo>
                                          <a:pt x="401" y="30"/>
                                        </a:lnTo>
                                        <a:lnTo>
                                          <a:pt x="371" y="15"/>
                                        </a:lnTo>
                                        <a:lnTo>
                                          <a:pt x="336" y="5"/>
                                        </a:lnTo>
                                        <a:lnTo>
                                          <a:pt x="295" y="0"/>
                                        </a:lnTo>
                                        <a:lnTo>
                                          <a:pt x="260" y="5"/>
                                        </a:lnTo>
                                        <a:lnTo>
                                          <a:pt x="225" y="15"/>
                                        </a:lnTo>
                                        <a:lnTo>
                                          <a:pt x="190" y="30"/>
                                        </a:lnTo>
                                        <a:lnTo>
                                          <a:pt x="165" y="55"/>
                                        </a:lnTo>
                                        <a:lnTo>
                                          <a:pt x="140" y="80"/>
                                        </a:lnTo>
                                        <a:lnTo>
                                          <a:pt x="125" y="110"/>
                                        </a:lnTo>
                                        <a:lnTo>
                                          <a:pt x="115" y="145"/>
                                        </a:lnTo>
                                        <a:lnTo>
                                          <a:pt x="110" y="185"/>
                                        </a:lnTo>
                                        <a:lnTo>
                                          <a:pt x="115" y="220"/>
                                        </a:lnTo>
                                        <a:lnTo>
                                          <a:pt x="125" y="255"/>
                                        </a:lnTo>
                                        <a:lnTo>
                                          <a:pt x="140" y="285"/>
                                        </a:lnTo>
                                        <a:lnTo>
                                          <a:pt x="160" y="310"/>
                                        </a:lnTo>
                                        <a:lnTo>
                                          <a:pt x="180" y="340"/>
                                        </a:lnTo>
                                        <a:lnTo>
                                          <a:pt x="190" y="370"/>
                                        </a:lnTo>
                                        <a:lnTo>
                                          <a:pt x="195" y="400"/>
                                        </a:lnTo>
                                        <a:lnTo>
                                          <a:pt x="195" y="440"/>
                                        </a:lnTo>
                                        <a:lnTo>
                                          <a:pt x="185" y="480"/>
                                        </a:lnTo>
                                        <a:lnTo>
                                          <a:pt x="170" y="500"/>
                                        </a:lnTo>
                                        <a:lnTo>
                                          <a:pt x="155" y="525"/>
                                        </a:lnTo>
                                        <a:lnTo>
                                          <a:pt x="135" y="550"/>
                                        </a:lnTo>
                                        <a:lnTo>
                                          <a:pt x="115" y="570"/>
                                        </a:lnTo>
                                        <a:lnTo>
                                          <a:pt x="85" y="605"/>
                                        </a:lnTo>
                                        <a:lnTo>
                                          <a:pt x="50" y="650"/>
                                        </a:lnTo>
                                        <a:lnTo>
                                          <a:pt x="20" y="710"/>
                                        </a:lnTo>
                                        <a:lnTo>
                                          <a:pt x="5" y="770"/>
                                        </a:lnTo>
                                        <a:lnTo>
                                          <a:pt x="0" y="805"/>
                                        </a:lnTo>
                                        <a:lnTo>
                                          <a:pt x="0" y="835"/>
                                        </a:lnTo>
                                        <a:lnTo>
                                          <a:pt x="0" y="865"/>
                                        </a:lnTo>
                                        <a:lnTo>
                                          <a:pt x="0" y="870"/>
                                        </a:lnTo>
                                        <a:lnTo>
                                          <a:pt x="5" y="875"/>
                                        </a:lnTo>
                                        <a:lnTo>
                                          <a:pt x="15" y="885"/>
                                        </a:lnTo>
                                        <a:lnTo>
                                          <a:pt x="35" y="895"/>
                                        </a:lnTo>
                                        <a:lnTo>
                                          <a:pt x="60" y="905"/>
                                        </a:lnTo>
                                        <a:lnTo>
                                          <a:pt x="95" y="915"/>
                                        </a:lnTo>
                                        <a:lnTo>
                                          <a:pt x="145" y="925"/>
                                        </a:lnTo>
                                        <a:lnTo>
                                          <a:pt x="210" y="930"/>
                                        </a:lnTo>
                                        <a:lnTo>
                                          <a:pt x="290" y="930"/>
                                        </a:lnTo>
                                        <a:lnTo>
                                          <a:pt x="295" y="930"/>
                                        </a:lnTo>
                                        <a:lnTo>
                                          <a:pt x="356" y="930"/>
                                        </a:lnTo>
                                        <a:lnTo>
                                          <a:pt x="451" y="925"/>
                                        </a:lnTo>
                                        <a:lnTo>
                                          <a:pt x="496" y="920"/>
                                        </a:lnTo>
                                        <a:lnTo>
                                          <a:pt x="541" y="910"/>
                                        </a:lnTo>
                                        <a:lnTo>
                                          <a:pt x="571" y="900"/>
                                        </a:lnTo>
                                        <a:lnTo>
                                          <a:pt x="586" y="885"/>
                                        </a:lnTo>
                                        <a:lnTo>
                                          <a:pt x="591" y="870"/>
                                        </a:lnTo>
                                        <a:lnTo>
                                          <a:pt x="596" y="825"/>
                                        </a:lnTo>
                                        <a:lnTo>
                                          <a:pt x="591" y="785"/>
                                        </a:lnTo>
                                        <a:lnTo>
                                          <a:pt x="586" y="740"/>
                                        </a:lnTo>
                                        <a:lnTo>
                                          <a:pt x="571" y="700"/>
                                        </a:lnTo>
                                        <a:lnTo>
                                          <a:pt x="551" y="665"/>
                                        </a:lnTo>
                                        <a:lnTo>
                                          <a:pt x="531" y="630"/>
                                        </a:lnTo>
                                        <a:lnTo>
                                          <a:pt x="501" y="600"/>
                                        </a:lnTo>
                                        <a:lnTo>
                                          <a:pt x="476" y="575"/>
                                        </a:lnTo>
                                        <a:lnTo>
                                          <a:pt x="441" y="550"/>
                                        </a:lnTo>
                                        <a:close/>
                                      </a:path>
                                    </a:pathLst>
                                  </a:custGeom>
                                  <a:solidFill>
                                    <a:srgbClr val="79A8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90"/>
                                <wps:cNvSpPr>
                                  <a:spLocks noChangeAspect="1"/>
                                </wps:cNvSpPr>
                                <wps:spPr bwMode="auto">
                                  <a:xfrm>
                                    <a:off x="1528" y="8300"/>
                                    <a:ext cx="512" cy="805"/>
                                  </a:xfrm>
                                  <a:custGeom>
                                    <a:avLst/>
                                    <a:gdLst>
                                      <a:gd name="T0" fmla="*/ 326 w 596"/>
                                      <a:gd name="T1" fmla="*/ 412 h 930"/>
                                      <a:gd name="T2" fmla="*/ 303 w 596"/>
                                      <a:gd name="T3" fmla="*/ 386 h 930"/>
                                      <a:gd name="T4" fmla="*/ 289 w 596"/>
                                      <a:gd name="T5" fmla="*/ 349 h 930"/>
                                      <a:gd name="T6" fmla="*/ 289 w 596"/>
                                      <a:gd name="T7" fmla="*/ 299 h 930"/>
                                      <a:gd name="T8" fmla="*/ 314 w 596"/>
                                      <a:gd name="T9" fmla="*/ 236 h 930"/>
                                      <a:gd name="T10" fmla="*/ 332 w 596"/>
                                      <a:gd name="T11" fmla="*/ 217 h 930"/>
                                      <a:gd name="T12" fmla="*/ 351 w 596"/>
                                      <a:gd name="T13" fmla="*/ 164 h 930"/>
                                      <a:gd name="T14" fmla="*/ 355 w 596"/>
                                      <a:gd name="T15" fmla="*/ 138 h 930"/>
                                      <a:gd name="T16" fmla="*/ 344 w 596"/>
                                      <a:gd name="T17" fmla="*/ 82 h 930"/>
                                      <a:gd name="T18" fmla="*/ 314 w 596"/>
                                      <a:gd name="T19" fmla="*/ 42 h 930"/>
                                      <a:gd name="T20" fmla="*/ 274 w 596"/>
                                      <a:gd name="T21" fmla="*/ 11 h 930"/>
                                      <a:gd name="T22" fmla="*/ 217 w 596"/>
                                      <a:gd name="T23" fmla="*/ 0 h 930"/>
                                      <a:gd name="T24" fmla="*/ 192 w 596"/>
                                      <a:gd name="T25" fmla="*/ 3 h 930"/>
                                      <a:gd name="T26" fmla="*/ 140 w 596"/>
                                      <a:gd name="T27" fmla="*/ 23 h 930"/>
                                      <a:gd name="T28" fmla="*/ 103 w 596"/>
                                      <a:gd name="T29" fmla="*/ 60 h 930"/>
                                      <a:gd name="T30" fmla="*/ 85 w 596"/>
                                      <a:gd name="T31" fmla="*/ 109 h 930"/>
                                      <a:gd name="T32" fmla="*/ 81 w 596"/>
                                      <a:gd name="T33" fmla="*/ 138 h 930"/>
                                      <a:gd name="T34" fmla="*/ 92 w 596"/>
                                      <a:gd name="T35" fmla="*/ 191 h 930"/>
                                      <a:gd name="T36" fmla="*/ 118 w 596"/>
                                      <a:gd name="T37" fmla="*/ 232 h 930"/>
                                      <a:gd name="T38" fmla="*/ 133 w 596"/>
                                      <a:gd name="T39" fmla="*/ 254 h 930"/>
                                      <a:gd name="T40" fmla="*/ 144 w 596"/>
                                      <a:gd name="T41" fmla="*/ 299 h 930"/>
                                      <a:gd name="T42" fmla="*/ 137 w 596"/>
                                      <a:gd name="T43" fmla="*/ 359 h 930"/>
                                      <a:gd name="T44" fmla="*/ 114 w 596"/>
                                      <a:gd name="T45" fmla="*/ 393 h 930"/>
                                      <a:gd name="T46" fmla="*/ 85 w 596"/>
                                      <a:gd name="T47" fmla="*/ 427 h 930"/>
                                      <a:gd name="T48" fmla="*/ 85 w 596"/>
                                      <a:gd name="T49" fmla="*/ 427 h 930"/>
                                      <a:gd name="T50" fmla="*/ 63 w 596"/>
                                      <a:gd name="T51" fmla="*/ 454 h 930"/>
                                      <a:gd name="T52" fmla="*/ 15 w 596"/>
                                      <a:gd name="T53" fmla="*/ 532 h 930"/>
                                      <a:gd name="T54" fmla="*/ 0 w 596"/>
                                      <a:gd name="T55" fmla="*/ 603 h 930"/>
                                      <a:gd name="T56" fmla="*/ 0 w 596"/>
                                      <a:gd name="T57" fmla="*/ 626 h 930"/>
                                      <a:gd name="T58" fmla="*/ 0 w 596"/>
                                      <a:gd name="T59" fmla="*/ 652 h 930"/>
                                      <a:gd name="T60" fmla="*/ 3 w 596"/>
                                      <a:gd name="T61" fmla="*/ 655 h 930"/>
                                      <a:gd name="T62" fmla="*/ 26 w 596"/>
                                      <a:gd name="T63" fmla="*/ 671 h 930"/>
                                      <a:gd name="T64" fmla="*/ 70 w 596"/>
                                      <a:gd name="T65" fmla="*/ 686 h 930"/>
                                      <a:gd name="T66" fmla="*/ 155 w 596"/>
                                      <a:gd name="T67" fmla="*/ 697 h 930"/>
                                      <a:gd name="T68" fmla="*/ 214 w 596"/>
                                      <a:gd name="T69" fmla="*/ 697 h 930"/>
                                      <a:gd name="T70" fmla="*/ 217 w 596"/>
                                      <a:gd name="T71" fmla="*/ 697 h 930"/>
                                      <a:gd name="T72" fmla="*/ 332 w 596"/>
                                      <a:gd name="T73" fmla="*/ 693 h 930"/>
                                      <a:gd name="T74" fmla="*/ 366 w 596"/>
                                      <a:gd name="T75" fmla="*/ 689 h 930"/>
                                      <a:gd name="T76" fmla="*/ 399 w 596"/>
                                      <a:gd name="T77" fmla="*/ 682 h 930"/>
                                      <a:gd name="T78" fmla="*/ 422 w 596"/>
                                      <a:gd name="T79" fmla="*/ 674 h 930"/>
                                      <a:gd name="T80" fmla="*/ 436 w 596"/>
                                      <a:gd name="T81" fmla="*/ 652 h 930"/>
                                      <a:gd name="T82" fmla="*/ 440 w 596"/>
                                      <a:gd name="T83" fmla="*/ 618 h 930"/>
                                      <a:gd name="T84" fmla="*/ 436 w 596"/>
                                      <a:gd name="T85" fmla="*/ 588 h 930"/>
                                      <a:gd name="T86" fmla="*/ 422 w 596"/>
                                      <a:gd name="T87" fmla="*/ 525 h 930"/>
                                      <a:gd name="T88" fmla="*/ 392 w 596"/>
                                      <a:gd name="T89" fmla="*/ 472 h 930"/>
                                      <a:gd name="T90" fmla="*/ 351 w 596"/>
                                      <a:gd name="T91" fmla="*/ 431 h 930"/>
                                      <a:gd name="T92" fmla="*/ 326 w 596"/>
                                      <a:gd name="T93" fmla="*/ 412 h 930"/>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596" h="930">
                                        <a:moveTo>
                                          <a:pt x="441" y="550"/>
                                        </a:moveTo>
                                        <a:lnTo>
                                          <a:pt x="441" y="550"/>
                                        </a:lnTo>
                                        <a:lnTo>
                                          <a:pt x="426" y="535"/>
                                        </a:lnTo>
                                        <a:lnTo>
                                          <a:pt x="411" y="515"/>
                                        </a:lnTo>
                                        <a:lnTo>
                                          <a:pt x="401" y="495"/>
                                        </a:lnTo>
                                        <a:lnTo>
                                          <a:pt x="391" y="465"/>
                                        </a:lnTo>
                                        <a:lnTo>
                                          <a:pt x="386" y="435"/>
                                        </a:lnTo>
                                        <a:lnTo>
                                          <a:pt x="391" y="400"/>
                                        </a:lnTo>
                                        <a:lnTo>
                                          <a:pt x="401" y="360"/>
                                        </a:lnTo>
                                        <a:lnTo>
                                          <a:pt x="426" y="315"/>
                                        </a:lnTo>
                                        <a:lnTo>
                                          <a:pt x="451" y="290"/>
                                        </a:lnTo>
                                        <a:lnTo>
                                          <a:pt x="466" y="255"/>
                                        </a:lnTo>
                                        <a:lnTo>
                                          <a:pt x="476" y="220"/>
                                        </a:lnTo>
                                        <a:lnTo>
                                          <a:pt x="481" y="185"/>
                                        </a:lnTo>
                                        <a:lnTo>
                                          <a:pt x="476" y="145"/>
                                        </a:lnTo>
                                        <a:lnTo>
                                          <a:pt x="466" y="110"/>
                                        </a:lnTo>
                                        <a:lnTo>
                                          <a:pt x="451" y="80"/>
                                        </a:lnTo>
                                        <a:lnTo>
                                          <a:pt x="426" y="55"/>
                                        </a:lnTo>
                                        <a:lnTo>
                                          <a:pt x="401" y="30"/>
                                        </a:lnTo>
                                        <a:lnTo>
                                          <a:pt x="371" y="15"/>
                                        </a:lnTo>
                                        <a:lnTo>
                                          <a:pt x="336" y="5"/>
                                        </a:lnTo>
                                        <a:lnTo>
                                          <a:pt x="295" y="0"/>
                                        </a:lnTo>
                                        <a:lnTo>
                                          <a:pt x="260" y="5"/>
                                        </a:lnTo>
                                        <a:lnTo>
                                          <a:pt x="225" y="15"/>
                                        </a:lnTo>
                                        <a:lnTo>
                                          <a:pt x="190" y="30"/>
                                        </a:lnTo>
                                        <a:lnTo>
                                          <a:pt x="165" y="55"/>
                                        </a:lnTo>
                                        <a:lnTo>
                                          <a:pt x="140" y="80"/>
                                        </a:lnTo>
                                        <a:lnTo>
                                          <a:pt x="125" y="110"/>
                                        </a:lnTo>
                                        <a:lnTo>
                                          <a:pt x="115" y="145"/>
                                        </a:lnTo>
                                        <a:lnTo>
                                          <a:pt x="110" y="185"/>
                                        </a:lnTo>
                                        <a:lnTo>
                                          <a:pt x="115" y="220"/>
                                        </a:lnTo>
                                        <a:lnTo>
                                          <a:pt x="125" y="255"/>
                                        </a:lnTo>
                                        <a:lnTo>
                                          <a:pt x="140" y="285"/>
                                        </a:lnTo>
                                        <a:lnTo>
                                          <a:pt x="160" y="310"/>
                                        </a:lnTo>
                                        <a:lnTo>
                                          <a:pt x="180" y="340"/>
                                        </a:lnTo>
                                        <a:lnTo>
                                          <a:pt x="190" y="370"/>
                                        </a:lnTo>
                                        <a:lnTo>
                                          <a:pt x="195" y="400"/>
                                        </a:lnTo>
                                        <a:lnTo>
                                          <a:pt x="195" y="440"/>
                                        </a:lnTo>
                                        <a:lnTo>
                                          <a:pt x="185" y="480"/>
                                        </a:lnTo>
                                        <a:lnTo>
                                          <a:pt x="170" y="500"/>
                                        </a:lnTo>
                                        <a:lnTo>
                                          <a:pt x="155" y="525"/>
                                        </a:lnTo>
                                        <a:lnTo>
                                          <a:pt x="135" y="550"/>
                                        </a:lnTo>
                                        <a:lnTo>
                                          <a:pt x="115" y="570"/>
                                        </a:lnTo>
                                        <a:lnTo>
                                          <a:pt x="85" y="605"/>
                                        </a:lnTo>
                                        <a:lnTo>
                                          <a:pt x="50" y="650"/>
                                        </a:lnTo>
                                        <a:lnTo>
                                          <a:pt x="20" y="710"/>
                                        </a:lnTo>
                                        <a:lnTo>
                                          <a:pt x="5" y="770"/>
                                        </a:lnTo>
                                        <a:lnTo>
                                          <a:pt x="0" y="805"/>
                                        </a:lnTo>
                                        <a:lnTo>
                                          <a:pt x="0" y="835"/>
                                        </a:lnTo>
                                        <a:lnTo>
                                          <a:pt x="0" y="865"/>
                                        </a:lnTo>
                                        <a:lnTo>
                                          <a:pt x="0" y="870"/>
                                        </a:lnTo>
                                        <a:lnTo>
                                          <a:pt x="5" y="875"/>
                                        </a:lnTo>
                                        <a:lnTo>
                                          <a:pt x="15" y="885"/>
                                        </a:lnTo>
                                        <a:lnTo>
                                          <a:pt x="35" y="895"/>
                                        </a:lnTo>
                                        <a:lnTo>
                                          <a:pt x="60" y="905"/>
                                        </a:lnTo>
                                        <a:lnTo>
                                          <a:pt x="95" y="915"/>
                                        </a:lnTo>
                                        <a:lnTo>
                                          <a:pt x="145" y="925"/>
                                        </a:lnTo>
                                        <a:lnTo>
                                          <a:pt x="210" y="930"/>
                                        </a:lnTo>
                                        <a:lnTo>
                                          <a:pt x="290" y="930"/>
                                        </a:lnTo>
                                        <a:lnTo>
                                          <a:pt x="295" y="930"/>
                                        </a:lnTo>
                                        <a:lnTo>
                                          <a:pt x="356" y="930"/>
                                        </a:lnTo>
                                        <a:lnTo>
                                          <a:pt x="451" y="925"/>
                                        </a:lnTo>
                                        <a:lnTo>
                                          <a:pt x="496" y="920"/>
                                        </a:lnTo>
                                        <a:lnTo>
                                          <a:pt x="541" y="910"/>
                                        </a:lnTo>
                                        <a:lnTo>
                                          <a:pt x="571" y="900"/>
                                        </a:lnTo>
                                        <a:lnTo>
                                          <a:pt x="586" y="885"/>
                                        </a:lnTo>
                                        <a:lnTo>
                                          <a:pt x="591" y="870"/>
                                        </a:lnTo>
                                        <a:lnTo>
                                          <a:pt x="596" y="825"/>
                                        </a:lnTo>
                                        <a:lnTo>
                                          <a:pt x="591" y="785"/>
                                        </a:lnTo>
                                        <a:lnTo>
                                          <a:pt x="586" y="740"/>
                                        </a:lnTo>
                                        <a:lnTo>
                                          <a:pt x="571" y="700"/>
                                        </a:lnTo>
                                        <a:lnTo>
                                          <a:pt x="551" y="665"/>
                                        </a:lnTo>
                                        <a:lnTo>
                                          <a:pt x="531" y="630"/>
                                        </a:lnTo>
                                        <a:lnTo>
                                          <a:pt x="501" y="600"/>
                                        </a:lnTo>
                                        <a:lnTo>
                                          <a:pt x="476" y="575"/>
                                        </a:lnTo>
                                        <a:lnTo>
                                          <a:pt x="441" y="550"/>
                                        </a:lnTo>
                                        <a:close/>
                                      </a:path>
                                    </a:pathLst>
                                  </a:custGeom>
                                  <a:solidFill>
                                    <a:srgbClr val="79A8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59.35pt;height:28.7pt;mso-position-horizontal-relative:char;mso-position-vertical-relative:line" coordsize="7537,364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">
                      <v:rect id="AutoShape 3" o:spid="_x0000_s1027" style="position:absolute;width:7537;height:364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gq18xAAA&#10;ANsAAAAPAAAAZHJzL2Rvd25yZXYueG1sRI9Ba8JAFITvBf/D8gQvohttEUldRQQxSEGM1vMj+5qE&#10;Zt/G7Jqk/75bEHocZuYbZrXpTSVaalxpWcFsGoEgzqwuOVdwvewnSxDOI2usLJOCH3KwWQ9eVhhr&#10;2/GZ2tTnIkDYxaig8L6OpXRZQQbd1NbEwfuyjUEfZJNL3WAX4KaS8yhaSIMlh4UCa9oVlH2nD6Og&#10;y07t7fJxkKfxLbF8T+679POo1GjYb99BeOr9f/jZTrSC1zf4+xJ+gF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O4KtfMQAAADbAAAADwAAAAAAAAAAAAAAAACXAgAAZHJzL2Rv&#10;d25yZXYueG1sUEsFBgAAAAAEAAQA9QAAAIgDAAAAAA==&#10;" filled="f" stroked="f">
                        <o:lock v:ext="edit" aspectratio="t"/>
                      </v:rect>
                      <v:group id="Group 87" o:spid="_x0000_s1028" style="position:absolute;left:200;width:7137;height:3644" coordorigin="1528,8300" coordsize="1577,80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tv894sUAAADbAAAA&#10;DwAAAAAAAAAAAAAAAACpAgAAZHJzL2Rvd25yZXYueG1sUEsFBgAAAAAEAAQA+gAAAJsDAAAAAA==&#10;">
                        <v:shape id="Freeform 88" o:spid="_x0000_s1029" style="position:absolute;left:1918;top:8511;width:753;height:351;visibility:visible;mso-wrap-style:square;v-text-anchor:top" coordsize="1483,6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a7ulvwAA&#10;ANsAAAAPAAAAZHJzL2Rvd25yZXYueG1sRI9Bi8IwFITvC/6H8ARva6qCSjWKlIpeVwWvz+bZFJuX&#10;0kSt/94sCB6HmfmGWa47W4sHtb5yrGA0TEAQF05XXCo4Hbe/cxA+IGusHZOCF3lYr3o/S0y1e/If&#10;PQ6hFBHCPkUFJoQmldIXhiz6oWuIo3d1rcUQZVtK3eIzwm0tx0kylRYrjgsGG8oMFbfD3SrILx1l&#10;u3x/5iy/G13eaDM7kVKDfrdZgAjUhW/4095rBZMp/H+JP0Cu3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Jru6W/AAAA2wAAAA8AAAAAAAAAAAAAAAAAlwIAAGRycy9kb3ducmV2&#10;LnhtbFBLBQYAAAAABAAEAPUAAACDAwAAAAA=&#10;" path="m1478,320l1478,320,1463,295,1227,20,1222,20,1212,10,1197,,1182,,1177,,1167,5,1162,20,1162,40,1162,45,1162,180,1027,180,1022,180,1017,180,461,180,456,180,321,180,321,45,321,40,321,20,316,5,306,,301,,286,,271,10,256,20,20,295,5,320,,345,5,370,10,385,15,390,271,680,286,685,296,690,306,685,316,670,321,655,321,635,321,625,321,520,656,520,741,520,827,520,1162,520,1162,625,1157,635,1162,655,1167,670,1172,685,1187,690,1197,685,1207,680,1463,390,1473,385,1478,370,1483,345,1478,320xe" fillcolor="black [3213]" stroked="f" strokecolor="black [3213]" strokeweight="3pt">
                          <v:shadow on="t" color="#7f7f7f [1601]" opacity=".5" mv:blur="0" offset="1pt,2pt"/>
                          <v:path arrowok="t" o:connecttype="custom" o:connectlocs="193,42;191,39;160,3;158,2;155,0;154,0;153,1;152,5;152,6;135,24;134,24;133,24;60,24;60,24;42,24;42,6;42,5;41,1;40,0;40,0;36,2;34,3;3,39;1,42;0,45;1,49;2,51;2,51;36,90;38,90;39,91;41,88;42,86;42,83;42,69;86,69;97,69;108,69;152,69;152,82;151,83;153,88;153,90;155,91;158,90;191,51;191,51;193,49;194,45;193,42" o:connectangles="0,0,0,0,0,0,0,0,0,0,0,0,0,0,0,0,0,0,0,0,0,0,0,0,0,0,0,0,0,0,0,0,0,0,0,0,0,0,0,0,0,0,0,0,0,0,0,0,0,0"/>
                          <o:lock v:ext="edit" aspectratio="t"/>
                        </v:shape>
                        <v:shape id="Freeform 89" o:spid="_x0000_s1030" style="position:absolute;left:2593;top:8300;width:512;height:805;visibility:visible;mso-wrap-style:square;v-text-anchor:top" coordsize="596,9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rReoxAAA&#10;ANsAAAAPAAAAZHJzL2Rvd25yZXYueG1sRI9BawIxFITvQv9DeIIXqdlWbXVrFBEEwYu1hXp8bF43&#10;a5OXZRN1/fdGEHocZuYbZrZonRVnakLlWcHLIANBXHhdcang+2v9PAERIrJG65kUXCnAYv7UmWGu&#10;/YU/6byPpUgQDjkqMDHWuZShMOQwDHxNnLxf3ziMSTal1A1eEtxZ+Zplb9JhxWnBYE0rQ8Xf/uQU&#10;aBv7P8elofH1NN5Zj4fp9jBSqtdtlx8gIrXxP/xob7SC4Tvcv6QfIO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60XqMQAAADbAAAADwAAAAAAAAAAAAAAAACXAgAAZHJzL2Rv&#10;d25yZXYueG1sUEsFBgAAAAAEAAQA9QAAAIgDAAAAAA==&#10;" path="m441,550l441,550,426,535,411,515,401,495,391,465,386,435,391,400,401,360,426,315,451,290,466,255,476,220,481,185,476,145,466,110,451,80,426,55,401,30,371,15,336,5,295,,260,5,225,15,190,30,165,55,140,80,125,110,115,145,110,185,115,220,125,255,140,285,160,310,180,340,190,370,195,400,195,440,185,480,170,500,155,525,135,550,115,570,85,605,50,650,20,710,5,770,,805,,835,,865,,870,5,875,15,885,35,895,60,905,95,915,145,925,210,930,290,930,295,930,356,930,451,925,496,920,541,910,571,900,586,885,591,870,596,825,591,785,586,740,571,700,551,665,531,630,501,600,476,575,441,550xe" fillcolor="#79a824" stroked="f">
                          <v:path arrowok="t" o:connecttype="custom" o:connectlocs="280,357;260,334;248,302;248,259;270,204;285,188;302,142;305,119;296,71;270,36;235,10;186,0;165,3;120,20;88,52;73,94;70,119;79,165;101,201;114,220;124,259;118,311;98,340;73,370;73,370;54,393;13,460;0,522;0,542;0,564;3,567;22,581;60,594;133,603;184,603;186,603;285,600;314,596;343,590;363,583;375,564;378,535;375,509;363,454;337,409;302,373;280,357" o:connectangles="0,0,0,0,0,0,0,0,0,0,0,0,0,0,0,0,0,0,0,0,0,0,0,0,0,0,0,0,0,0,0,0,0,0,0,0,0,0,0,0,0,0,0,0,0,0,0"/>
                          <o:lock v:ext="edit" aspectratio="t"/>
                        </v:shape>
                        <v:shape id="Freeform 90" o:spid="_x0000_s1031" style="position:absolute;left:1528;top:8300;width:512;height:805;visibility:visible;mso-wrap-style:square;v-text-anchor:top" coordsize="596,9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MoPawQAA&#10;ANsAAAAPAAAAZHJzL2Rvd25yZXYueG1sRE/Pa8IwFL4P/B/CE3YZmrrNsVXTIsJg4GXqQI+P5tlU&#10;k5fSRK3//XIQPH58v+dl76y4UBcazwom4wwEceV1w7WCv+336BNEiMgarWdScKMAZTF4mmOu/ZXX&#10;dNnEWqQQDjkqMDG2uZShMuQwjH1LnLiD7xzGBLta6g6vKdxZ+ZplH9Jhw6nBYEtLQ9Vpc3YKtI0v&#10;u+PC0PR2nv5aj/uv1f5dqedhv5iBiNTHh/ju/tEK3tLY9CX9AFn8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ZjKD2sEAAADbAAAADwAAAAAAAAAAAAAAAACXAgAAZHJzL2Rvd25y&#10;ZXYueG1sUEsFBgAAAAAEAAQA9QAAAIUDAAAAAA==&#10;" path="m441,550l441,550,426,535,411,515,401,495,391,465,386,435,391,400,401,360,426,315,451,290,466,255,476,220,481,185,476,145,466,110,451,80,426,55,401,30,371,15,336,5,295,,260,5,225,15,190,30,165,55,140,80,125,110,115,145,110,185,115,220,125,255,140,285,160,310,180,340,190,370,195,400,195,440,185,480,170,500,155,525,135,550,115,570,85,605,50,650,20,710,5,770,,805,,835,,865,,870,5,875,15,885,35,895,60,905,95,915,145,925,210,930,290,930,295,930,356,930,451,925,496,920,541,910,571,900,586,885,591,870,596,825,591,785,586,740,571,700,551,665,531,630,501,600,476,575,441,550xe" fillcolor="#79a824" stroked="f">
                          <v:path arrowok="t" o:connecttype="custom" o:connectlocs="280,357;260,334;248,302;248,259;270,204;285,188;302,142;305,119;296,71;270,36;235,10;186,0;165,3;120,20;88,52;73,94;70,119;79,165;101,201;114,220;124,259;118,311;98,340;73,370;73,370;54,393;13,460;0,522;0,542;0,564;3,567;22,581;60,594;133,603;184,603;186,603;285,600;314,596;343,590;363,583;375,564;378,535;375,509;363,454;337,409;302,373;280,357" o:connectangles="0,0,0,0,0,0,0,0,0,0,0,0,0,0,0,0,0,0,0,0,0,0,0,0,0,0,0,0,0,0,0,0,0,0,0,0,0,0,0,0,0,0,0,0,0,0,0"/>
                          <o:lock v:ext="edit" aspectratio="t"/>
                        </v:shape>
                      </v:group>
                      <w10:anchorlock/>
                    </v:group>
                  </w:pict>
                </mc:Fallback>
              </mc:AlternateContent>
            </w:r>
          </w:p>
        </w:tc>
        <w:tc>
          <w:tcPr>
            <w:tcW w:w="1239" w:type="pct"/>
            <w:gridSpan w:val="2"/>
          </w:tcPr>
          <w:p w14:paraId="67C8D323" w14:textId="77777777" w:rsidR="006B53D3" w:rsidRPr="00155F4D" w:rsidRDefault="00B44A6A" w:rsidP="006B53D3">
            <w:pPr>
              <w:spacing w:before="60" w:after="60"/>
              <w:jc w:val="center"/>
              <w:rPr>
                <w:rFonts w:cstheme="minorHAnsi"/>
                <w:sz w:val="20"/>
                <w:szCs w:val="20"/>
              </w:rPr>
            </w:pPr>
            <w:r w:rsidRPr="00155F4D">
              <w:rPr>
                <w:rFonts w:cstheme="minorHAnsi"/>
                <w:sz w:val="20"/>
                <w:szCs w:val="20"/>
              </w:rPr>
              <w:t>Teacher Role</w:t>
            </w:r>
          </w:p>
          <w:p w14:paraId="1E58C494" w14:textId="77777777" w:rsidR="006B53D3" w:rsidRPr="00155F4D" w:rsidRDefault="00B44A6A" w:rsidP="006B53D3">
            <w:pPr>
              <w:numPr>
                <w:ilvl w:val="0"/>
                <w:numId w:val="2"/>
              </w:numPr>
              <w:spacing w:before="60" w:after="60"/>
              <w:ind w:left="476"/>
              <w:contextualSpacing/>
              <w:rPr>
                <w:rFonts w:cstheme="minorHAnsi"/>
                <w:b/>
                <w:sz w:val="20"/>
                <w:szCs w:val="20"/>
              </w:rPr>
            </w:pPr>
            <w:r w:rsidRPr="00155F4D">
              <w:rPr>
                <w:rFonts w:cstheme="minorHAnsi"/>
                <w:b/>
                <w:sz w:val="20"/>
                <w:szCs w:val="20"/>
              </w:rPr>
              <w:t>Lesson Plan Preparer</w:t>
            </w:r>
          </w:p>
          <w:p w14:paraId="4E7A1398" w14:textId="77777777" w:rsidR="006B53D3" w:rsidRPr="00155F4D" w:rsidRDefault="00B44A6A" w:rsidP="006B53D3">
            <w:pPr>
              <w:numPr>
                <w:ilvl w:val="0"/>
                <w:numId w:val="2"/>
              </w:numPr>
              <w:spacing w:before="60" w:after="60"/>
              <w:ind w:left="476"/>
              <w:contextualSpacing/>
              <w:rPr>
                <w:rFonts w:cstheme="minorHAnsi"/>
                <w:b/>
                <w:sz w:val="20"/>
                <w:szCs w:val="20"/>
              </w:rPr>
            </w:pPr>
            <w:r w:rsidRPr="00155F4D">
              <w:rPr>
                <w:rFonts w:cstheme="minorHAnsi"/>
                <w:b/>
                <w:sz w:val="20"/>
                <w:szCs w:val="20"/>
              </w:rPr>
              <w:t>Primary Presenter</w:t>
            </w:r>
            <w:r w:rsidRPr="00155F4D">
              <w:rPr>
                <w:rFonts w:cstheme="minorHAnsi"/>
                <w:sz w:val="20"/>
                <w:szCs w:val="20"/>
              </w:rPr>
              <w:t xml:space="preserve"> </w:t>
            </w:r>
          </w:p>
        </w:tc>
        <w:tc>
          <w:tcPr>
            <w:tcW w:w="1239" w:type="pct"/>
          </w:tcPr>
          <w:p w14:paraId="3C4E800A" w14:textId="77777777" w:rsidR="006B53D3" w:rsidRPr="00155F4D" w:rsidRDefault="00B44A6A" w:rsidP="006B53D3">
            <w:pPr>
              <w:spacing w:before="60" w:after="60"/>
              <w:jc w:val="center"/>
              <w:rPr>
                <w:rFonts w:cstheme="minorHAnsi"/>
                <w:sz w:val="20"/>
                <w:szCs w:val="20"/>
              </w:rPr>
            </w:pPr>
            <w:r w:rsidRPr="00155F4D">
              <w:rPr>
                <w:rFonts w:cstheme="minorHAnsi"/>
                <w:sz w:val="20"/>
                <w:szCs w:val="20"/>
              </w:rPr>
              <w:t>Observer Role</w:t>
            </w:r>
          </w:p>
          <w:p w14:paraId="2A92E6F6" w14:textId="77777777" w:rsidR="006B53D3" w:rsidRPr="00155F4D" w:rsidRDefault="00B44A6A" w:rsidP="006B53D3">
            <w:pPr>
              <w:numPr>
                <w:ilvl w:val="0"/>
                <w:numId w:val="2"/>
              </w:numPr>
              <w:spacing w:before="60" w:after="60"/>
              <w:contextualSpacing/>
              <w:rPr>
                <w:rFonts w:cstheme="minorHAnsi"/>
                <w:b/>
                <w:sz w:val="20"/>
                <w:szCs w:val="20"/>
              </w:rPr>
            </w:pPr>
            <w:r w:rsidRPr="00155F4D">
              <w:rPr>
                <w:rFonts w:cstheme="minorHAnsi"/>
                <w:b/>
                <w:sz w:val="20"/>
                <w:szCs w:val="20"/>
              </w:rPr>
              <w:t>Listener</w:t>
            </w:r>
          </w:p>
          <w:p w14:paraId="60B33159" w14:textId="77777777" w:rsidR="006B53D3" w:rsidRPr="00155F4D" w:rsidRDefault="00B44A6A" w:rsidP="006B53D3">
            <w:pPr>
              <w:numPr>
                <w:ilvl w:val="0"/>
                <w:numId w:val="2"/>
              </w:numPr>
              <w:spacing w:before="60" w:after="60"/>
              <w:contextualSpacing/>
              <w:rPr>
                <w:rFonts w:cstheme="minorHAnsi"/>
                <w:b/>
                <w:sz w:val="20"/>
                <w:szCs w:val="20"/>
              </w:rPr>
            </w:pPr>
            <w:r w:rsidRPr="00155F4D">
              <w:rPr>
                <w:rFonts w:cstheme="minorHAnsi"/>
                <w:b/>
                <w:sz w:val="20"/>
                <w:szCs w:val="20"/>
              </w:rPr>
              <w:t>Evidence collector</w:t>
            </w:r>
          </w:p>
        </w:tc>
        <w:tc>
          <w:tcPr>
            <w:tcW w:w="783" w:type="pct"/>
          </w:tcPr>
          <w:p w14:paraId="55791632" w14:textId="77777777" w:rsidR="006B53D3" w:rsidRPr="00155F4D" w:rsidRDefault="00B44A6A" w:rsidP="006B53D3">
            <w:pPr>
              <w:spacing w:before="60" w:after="60"/>
              <w:jc w:val="center"/>
              <w:rPr>
                <w:rFonts w:cstheme="minorHAnsi"/>
                <w:sz w:val="20"/>
                <w:szCs w:val="20"/>
              </w:rPr>
            </w:pPr>
            <w:r w:rsidRPr="00155F4D">
              <w:rPr>
                <w:rFonts w:cstheme="minorHAnsi"/>
                <w:sz w:val="20"/>
                <w:szCs w:val="20"/>
              </w:rPr>
              <w:t>Estimated Time:</w:t>
            </w:r>
          </w:p>
          <w:p w14:paraId="21556777" w14:textId="77777777" w:rsidR="006B53D3" w:rsidRPr="00155F4D" w:rsidRDefault="00B44A6A" w:rsidP="006B53D3">
            <w:pPr>
              <w:spacing w:before="60" w:after="60"/>
              <w:jc w:val="center"/>
              <w:rPr>
                <w:rFonts w:cstheme="minorHAnsi"/>
                <w:b/>
                <w:sz w:val="20"/>
                <w:szCs w:val="20"/>
              </w:rPr>
            </w:pPr>
            <w:r w:rsidRPr="00155F4D">
              <w:rPr>
                <w:rFonts w:cstheme="minorHAnsi"/>
                <w:b/>
                <w:sz w:val="20"/>
                <w:szCs w:val="20"/>
              </w:rPr>
              <w:t>20-30 minutes in conference</w:t>
            </w:r>
          </w:p>
        </w:tc>
        <w:tc>
          <w:tcPr>
            <w:tcW w:w="870" w:type="pct"/>
          </w:tcPr>
          <w:p w14:paraId="646EF7E6" w14:textId="77777777" w:rsidR="006B53D3" w:rsidRPr="00155F4D" w:rsidRDefault="004E3F33" w:rsidP="006B53D3">
            <w:pPr>
              <w:spacing w:before="60" w:after="60"/>
              <w:jc w:val="center"/>
              <w:rPr>
                <w:rFonts w:cstheme="minorHAnsi"/>
                <w:sz w:val="20"/>
                <w:szCs w:val="20"/>
              </w:rPr>
            </w:pPr>
            <w:r>
              <w:rPr>
                <w:rFonts w:cstheme="minorHAnsi"/>
                <w:noProof/>
              </w:rPr>
              <mc:AlternateContent>
                <mc:Choice Requires="wpg">
                  <w:drawing>
                    <wp:anchor distT="0" distB="0" distL="114300" distR="114300" simplePos="0" relativeHeight="251710464" behindDoc="0" locked="0" layoutInCell="1" allowOverlap="1" wp14:anchorId="12AC4D59" wp14:editId="771FFA0A">
                      <wp:simplePos x="0" y="0"/>
                      <wp:positionH relativeFrom="column">
                        <wp:posOffset>128905</wp:posOffset>
                      </wp:positionH>
                      <wp:positionV relativeFrom="paragraph">
                        <wp:posOffset>163195</wp:posOffset>
                      </wp:positionV>
                      <wp:extent cx="658495" cy="323215"/>
                      <wp:effectExtent l="0" t="0" r="27305" b="32385"/>
                      <wp:wrapNone/>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495" cy="323215"/>
                                <a:chOff x="0" y="0"/>
                                <a:chExt cx="13430" cy="3190"/>
                              </a:xfrm>
                            </wpg:grpSpPr>
                            <wps:wsp>
                              <wps:cNvPr id="30" name="Chevron 4"/>
                              <wps:cNvSpPr>
                                <a:spLocks noChangeArrowheads="1"/>
                              </wps:cNvSpPr>
                              <wps:spPr bwMode="auto">
                                <a:xfrm>
                                  <a:off x="0" y="0"/>
                                  <a:ext cx="5092" cy="3187"/>
                                </a:xfrm>
                                <a:prstGeom prst="rect">
                                  <a:avLst/>
                                </a:prstGeom>
                                <a:solidFill>
                                  <a:srgbClr val="79A824"/>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31" name="Chevron 5"/>
                              <wps:cNvSpPr>
                                <a:spLocks noChangeArrowheads="1"/>
                              </wps:cNvSpPr>
                              <wps:spPr bwMode="auto">
                                <a:xfrm>
                                  <a:off x="4143" y="0"/>
                                  <a:ext cx="5096" cy="3190"/>
                                </a:xfrm>
                                <a:prstGeom prst="rect">
                                  <a:avLst/>
                                </a:prstGeom>
                                <a:solidFill>
                                  <a:srgbClr val="FFFFFF"/>
                                </a:solidFill>
                                <a:ln w="25400">
                                  <a:solidFill>
                                    <a:schemeClr val="tx1">
                                      <a:lumMod val="100000"/>
                                      <a:lumOff val="0"/>
                                    </a:schemeClr>
                                  </a:solidFill>
                                  <a:miter lim="800000"/>
                                  <a:headEnd/>
                                  <a:tailEnd/>
                                </a:ln>
                              </wps:spPr>
                              <wps:txbx>
                                <w:txbxContent>
                                  <w:p w14:paraId="6F8887BC" w14:textId="77777777" w:rsidR="0091375F" w:rsidRDefault="0091375F" w:rsidP="006B53D3">
                                    <w:pPr>
                                      <w:jc w:val="center"/>
                                    </w:pPr>
                                  </w:p>
                                </w:txbxContent>
                              </wps:txbx>
                              <wps:bodyPr rot="0" vert="horz" wrap="square" lIns="91440" tIns="45720" rIns="91440" bIns="45720" anchor="ctr" anchorCtr="0" upright="1">
                                <a:noAutofit/>
                              </wps:bodyPr>
                            </wps:wsp>
                            <wps:wsp>
                              <wps:cNvPr id="32" name="Chevron 6"/>
                              <wps:cNvSpPr>
                                <a:spLocks noChangeArrowheads="1"/>
                              </wps:cNvSpPr>
                              <wps:spPr bwMode="auto">
                                <a:xfrm>
                                  <a:off x="8334" y="0"/>
                                  <a:ext cx="5096" cy="3190"/>
                                </a:xfrm>
                                <a:prstGeom prst="rect">
                                  <a:avLst/>
                                </a:prstGeom>
                                <a:solidFill>
                                  <a:srgbClr val="FFFFFF"/>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6" o:spid="_x0000_s1036" style="position:absolute;left:0;text-align:left;margin-left:10.15pt;margin-top:12.85pt;width:51.85pt;height:25.45pt;z-index:251710464;mso-width-relative:margin;mso-height-relative:margin" coordsize="13430,31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">
                      <v:rect id="Chevron 4" o:spid="_x0000_s1037" style="position:absolute;width:5092;height:318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AvrYvwAA&#10;ANsAAAAPAAAAZHJzL2Rvd25yZXYueG1sRE/LisIwFN0L8w/hDsxOUx0o0jGKKKLgykcXs7s017aY&#10;3JQk1s7fTxaCy8N5L1aDNaInH1rHCqaTDARx5XTLtYLrZTeegwgRWaNxTAr+KMBq+TFaYKHdk0/U&#10;n2MtUgiHAhU0MXaFlKFqyGKYuI44cTfnLcYEfS21x2cKt0bOsiyXFltODQ12tGmoup8fVsHG+Fie&#10;ut9t3pttbvbHQ5kdnVJfn8P6B0SkIb7FL/dBK/hO69OX9APk8h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AC+ti/AAAA2wAAAA8AAAAAAAAAAAAAAAAAlwIAAGRycy9kb3ducmV2&#10;LnhtbFBLBQYAAAAABAAEAPUAAACDAwAAAAA=&#10;" fillcolor="#79a824" strokecolor="black [3213]" strokeweight="2pt"/>
                      <v:rect id="Chevron 5" o:spid="_x0000_s1038" style="position:absolute;left:4143;width:5096;height:31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gA5UxgAA&#10;ANsAAAAPAAAAZHJzL2Rvd25yZXYueG1sRI9Ba8JAFITvgv9heUIvRTdRqCV1DdrW0puYerC3R/aZ&#10;DWbfxuyq6b/vFgoeh5n5hlnkvW3ElTpfO1aQThIQxKXTNVcK9l+b8TMIH5A1No5JwQ95yJfDwQIz&#10;7W68o2sRKhEh7DNUYEJoMyl9aciin7iWOHpH11kMUXaV1B3eItw2cpokT9JizXHBYEuvhspTcbEK&#10;SnNKvs/r+WO7nb4f9eV8qN8+Dko9jPrVC4hAfbiH/9ufWsEshb8v8QfI5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pgA5UxgAAANsAAAAPAAAAAAAAAAAAAAAAAJcCAABkcnMv&#10;ZG93bnJldi54bWxQSwUGAAAAAAQABAD1AAAAigMAAAAA&#10;" strokecolor="black [3213]" strokeweight="2pt">
                        <v:textbox>
                          <w:txbxContent>
                            <w:p w14:paraId="6F8887BC" w14:textId="77777777" w:rsidR="0091375F" w:rsidRDefault="0091375F" w:rsidP="006B53D3">
                              <w:pPr>
                                <w:jc w:val="center"/>
                              </w:pPr>
                            </w:p>
                          </w:txbxContent>
                        </v:textbox>
                      </v:rect>
                      <v:rect id="Chevron 6" o:spid="_x0000_s1039" style="position:absolute;left:8334;width:5096;height:31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UpAjxgAA&#10;ANsAAAAPAAAAZHJzL2Rvd25yZXYueG1sRI9Pa8JAFMTvQr/D8oReitmYgpWYVWr/SG+l1oPeHtln&#10;Nph9G7Orxm/fFQoeh5n5DVMsetuIM3W+dqxgnKQgiEuna64UbH4/R1MQPiBrbByTgit5WMwfBgXm&#10;2l34h87rUIkIYZ+jAhNCm0vpS0MWfeJa4ujtXWcxRNlVUnd4iXDbyCxNJ9JizXHBYEtvhsrD+mQV&#10;lOaQ7o7Ll6f2O/vY69NxW7+vtko9DvvXGYhAfbiH/9tfWsFzBrcv8QfI+R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ZUpAjxgAAANsAAAAPAAAAAAAAAAAAAAAAAJcCAABkcnMv&#10;ZG93bnJldi54bWxQSwUGAAAAAAQABAD1AAAAigMAAAAA&#10;" strokecolor="black [3213]" strokeweight="2pt"/>
                    </v:group>
                  </w:pict>
                </mc:Fallback>
              </mc:AlternateContent>
            </w:r>
          </w:p>
        </w:tc>
      </w:tr>
      <w:tr w:rsidR="006B53D3" w:rsidRPr="00155F4D" w14:paraId="7F463521" w14:textId="77777777">
        <w:tc>
          <w:tcPr>
            <w:tcW w:w="869" w:type="pct"/>
            <w:shd w:val="clear" w:color="auto" w:fill="BFBFBF" w:themeFill="background1" w:themeFillShade="BF"/>
            <w:vAlign w:val="center"/>
          </w:tcPr>
          <w:p w14:paraId="1750B0DE" w14:textId="77777777" w:rsidR="006B53D3" w:rsidRPr="00155F4D" w:rsidRDefault="00B44A6A" w:rsidP="006B53D3">
            <w:pPr>
              <w:spacing w:after="0"/>
              <w:rPr>
                <w:rFonts w:cstheme="minorHAnsi"/>
                <w:b/>
                <w:color w:val="000000" w:themeColor="text1"/>
                <w:sz w:val="24"/>
                <w:szCs w:val="32"/>
              </w:rPr>
            </w:pPr>
            <w:r w:rsidRPr="00155F4D">
              <w:rPr>
                <w:rFonts w:cstheme="minorHAnsi"/>
                <w:b/>
                <w:color w:val="000000" w:themeColor="text1"/>
                <w:sz w:val="24"/>
                <w:szCs w:val="32"/>
              </w:rPr>
              <w:t>Activity Purpose:</w:t>
            </w:r>
          </w:p>
        </w:tc>
        <w:tc>
          <w:tcPr>
            <w:tcW w:w="4131" w:type="pct"/>
            <w:gridSpan w:val="5"/>
            <w:vAlign w:val="center"/>
          </w:tcPr>
          <w:p w14:paraId="0D9DF17E" w14:textId="77777777" w:rsidR="006B53D3" w:rsidRPr="00155F4D" w:rsidRDefault="00B44A6A" w:rsidP="006B53D3">
            <w:pPr>
              <w:spacing w:after="0"/>
              <w:rPr>
                <w:rFonts w:cstheme="minorHAnsi"/>
                <w:i/>
              </w:rPr>
            </w:pPr>
            <w:r w:rsidRPr="00155F4D">
              <w:rPr>
                <w:rFonts w:cstheme="minorHAnsi"/>
                <w:i/>
              </w:rPr>
              <w:t>For the teacher to share with the observer his or her planning for an upcoming lesson through an elaborated lesson plan and pre-observation conference so that the observer may  gather evidence related to Domains 1 and 4.</w:t>
            </w:r>
          </w:p>
        </w:tc>
      </w:tr>
      <w:tr w:rsidR="006B53D3" w:rsidRPr="00155F4D" w14:paraId="437D7B17" w14:textId="77777777">
        <w:tc>
          <w:tcPr>
            <w:tcW w:w="869" w:type="pct"/>
            <w:shd w:val="clear" w:color="auto" w:fill="BFBFBF" w:themeFill="background1" w:themeFillShade="BF"/>
            <w:vAlign w:val="center"/>
          </w:tcPr>
          <w:p w14:paraId="43712255" w14:textId="77777777" w:rsidR="006B53D3" w:rsidRPr="00155F4D" w:rsidRDefault="00B44A6A" w:rsidP="006B53D3">
            <w:pPr>
              <w:spacing w:after="0"/>
              <w:rPr>
                <w:rFonts w:cstheme="minorHAnsi"/>
                <w:b/>
                <w:color w:val="000000" w:themeColor="text1"/>
                <w:sz w:val="24"/>
                <w:szCs w:val="32"/>
              </w:rPr>
            </w:pPr>
            <w:r w:rsidRPr="00155F4D">
              <w:rPr>
                <w:rFonts w:cstheme="minorHAnsi"/>
                <w:b/>
                <w:color w:val="000000" w:themeColor="text1"/>
                <w:sz w:val="24"/>
                <w:szCs w:val="32"/>
              </w:rPr>
              <w:t>Activity Overview</w:t>
            </w:r>
          </w:p>
        </w:tc>
        <w:tc>
          <w:tcPr>
            <w:tcW w:w="4131" w:type="pct"/>
            <w:gridSpan w:val="5"/>
            <w:vAlign w:val="center"/>
          </w:tcPr>
          <w:p w14:paraId="663EEDB8" w14:textId="77777777" w:rsidR="006B53D3" w:rsidRPr="00155F4D" w:rsidRDefault="00B44A6A" w:rsidP="006B53D3">
            <w:pPr>
              <w:spacing w:after="0"/>
              <w:rPr>
                <w:rFonts w:cstheme="minorHAnsi"/>
                <w:i/>
              </w:rPr>
            </w:pPr>
            <w:r w:rsidRPr="00155F4D">
              <w:rPr>
                <w:rFonts w:cstheme="minorHAnsi"/>
                <w:i/>
              </w:rPr>
              <w:t>Prior to the conference:</w:t>
            </w:r>
          </w:p>
          <w:p w14:paraId="173299B1" w14:textId="77777777" w:rsidR="006B53D3" w:rsidRPr="00155F4D" w:rsidRDefault="00B44A6A" w:rsidP="006B53D3">
            <w:pPr>
              <w:numPr>
                <w:ilvl w:val="0"/>
                <w:numId w:val="3"/>
              </w:numPr>
              <w:spacing w:after="0"/>
              <w:contextualSpacing/>
              <w:rPr>
                <w:rFonts w:cstheme="minorHAnsi"/>
                <w:i/>
              </w:rPr>
            </w:pPr>
            <w:r w:rsidRPr="00155F4D">
              <w:rPr>
                <w:rFonts w:cstheme="minorHAnsi"/>
                <w:i/>
              </w:rPr>
              <w:t>Teacher prepares presentation and submits a lesson plan for observer. Between the two activities the teacher should address the questions and evidence below.</w:t>
            </w:r>
          </w:p>
          <w:p w14:paraId="0B3ED9B8" w14:textId="77777777" w:rsidR="006B53D3" w:rsidRPr="00155F4D" w:rsidRDefault="00B44A6A" w:rsidP="006B53D3">
            <w:pPr>
              <w:spacing w:after="0"/>
              <w:rPr>
                <w:rFonts w:cstheme="minorHAnsi"/>
                <w:i/>
              </w:rPr>
            </w:pPr>
            <w:r w:rsidRPr="00155F4D">
              <w:rPr>
                <w:rFonts w:cstheme="minorHAnsi"/>
                <w:i/>
              </w:rPr>
              <w:t>At the conference:</w:t>
            </w:r>
          </w:p>
          <w:p w14:paraId="05332716" w14:textId="77777777" w:rsidR="006B53D3" w:rsidRPr="00155F4D" w:rsidRDefault="00B44A6A" w:rsidP="006B53D3">
            <w:pPr>
              <w:numPr>
                <w:ilvl w:val="0"/>
                <w:numId w:val="3"/>
              </w:numPr>
              <w:spacing w:after="0"/>
              <w:contextualSpacing/>
              <w:rPr>
                <w:rFonts w:cstheme="minorHAnsi"/>
                <w:i/>
              </w:rPr>
            </w:pPr>
            <w:r w:rsidRPr="00155F4D">
              <w:rPr>
                <w:rFonts w:cstheme="minorHAnsi"/>
                <w:i/>
              </w:rPr>
              <w:t>Observer hosts the conference.</w:t>
            </w:r>
          </w:p>
          <w:p w14:paraId="166F3629" w14:textId="77777777" w:rsidR="006B53D3" w:rsidRPr="00155F4D" w:rsidRDefault="00B44A6A" w:rsidP="006B53D3">
            <w:pPr>
              <w:numPr>
                <w:ilvl w:val="0"/>
                <w:numId w:val="3"/>
              </w:numPr>
              <w:spacing w:after="0"/>
              <w:contextualSpacing/>
              <w:rPr>
                <w:rFonts w:cstheme="minorHAnsi"/>
                <w:i/>
              </w:rPr>
            </w:pPr>
            <w:r w:rsidRPr="00155F4D">
              <w:rPr>
                <w:rFonts w:cstheme="minorHAnsi"/>
                <w:i/>
              </w:rPr>
              <w:t>Teacher presents and shares data with observer who collects evidence.</w:t>
            </w:r>
          </w:p>
        </w:tc>
      </w:tr>
      <w:tr w:rsidR="006B53D3" w:rsidRPr="00155F4D" w14:paraId="002F803C" w14:textId="77777777">
        <w:tc>
          <w:tcPr>
            <w:tcW w:w="1521" w:type="pct"/>
            <w:gridSpan w:val="2"/>
            <w:shd w:val="clear" w:color="auto" w:fill="BFBFBF" w:themeFill="background1" w:themeFillShade="BF"/>
          </w:tcPr>
          <w:p w14:paraId="3FE80409" w14:textId="77777777" w:rsidR="006B53D3" w:rsidRPr="00155F4D" w:rsidRDefault="00B44A6A" w:rsidP="006B53D3">
            <w:pPr>
              <w:spacing w:before="60" w:after="60"/>
              <w:rPr>
                <w:rFonts w:cstheme="minorHAnsi"/>
                <w:b/>
                <w:color w:val="000000" w:themeColor="text1"/>
                <w:sz w:val="24"/>
                <w:szCs w:val="24"/>
              </w:rPr>
            </w:pPr>
            <w:r w:rsidRPr="00155F4D">
              <w:rPr>
                <w:rFonts w:cstheme="minorHAnsi"/>
                <w:b/>
                <w:color w:val="000000" w:themeColor="text1"/>
                <w:sz w:val="24"/>
                <w:szCs w:val="24"/>
              </w:rPr>
              <w:t>Standards Assessed</w:t>
            </w:r>
          </w:p>
        </w:tc>
        <w:tc>
          <w:tcPr>
            <w:tcW w:w="3479" w:type="pct"/>
            <w:gridSpan w:val="4"/>
            <w:shd w:val="clear" w:color="auto" w:fill="BFBFBF" w:themeFill="background1" w:themeFillShade="BF"/>
          </w:tcPr>
          <w:p w14:paraId="42EFAF93" w14:textId="77777777" w:rsidR="006B53D3" w:rsidRPr="00155F4D" w:rsidRDefault="00B44A6A" w:rsidP="006B53D3">
            <w:pPr>
              <w:spacing w:before="60" w:after="60"/>
              <w:rPr>
                <w:rFonts w:cstheme="minorHAnsi"/>
                <w:b/>
                <w:color w:val="000000" w:themeColor="text1"/>
                <w:sz w:val="24"/>
                <w:szCs w:val="24"/>
              </w:rPr>
            </w:pPr>
            <w:r w:rsidRPr="00155F4D">
              <w:rPr>
                <w:rFonts w:cstheme="minorHAnsi"/>
                <w:b/>
                <w:color w:val="000000" w:themeColor="text1"/>
                <w:sz w:val="24"/>
                <w:szCs w:val="24"/>
              </w:rPr>
              <w:t>Questions to address and evidence to gather</w:t>
            </w:r>
          </w:p>
        </w:tc>
      </w:tr>
      <w:tr w:rsidR="007915B3" w:rsidRPr="00155F4D" w14:paraId="71520217" w14:textId="77777777">
        <w:tc>
          <w:tcPr>
            <w:tcW w:w="1521" w:type="pct"/>
            <w:gridSpan w:val="2"/>
            <w:vAlign w:val="center"/>
          </w:tcPr>
          <w:p w14:paraId="39572B81" w14:textId="1F79B761" w:rsidR="007915B3" w:rsidRPr="00155F4D" w:rsidRDefault="007915B3" w:rsidP="00E579A0">
            <w:pPr>
              <w:spacing w:after="0"/>
              <w:ind w:left="360" w:hanging="274"/>
              <w:rPr>
                <w:rFonts w:cstheme="minorHAnsi"/>
              </w:rPr>
            </w:pPr>
            <w:r w:rsidRPr="00507D16">
              <w:rPr>
                <w:rFonts w:cstheme="minorHAnsi"/>
              </w:rPr>
              <w:t>1.1</w:t>
            </w:r>
            <w:r>
              <w:rPr>
                <w:rFonts w:cstheme="minorHAnsi"/>
              </w:rPr>
              <w:t xml:space="preserve"> </w:t>
            </w:r>
            <w:r w:rsidRPr="00507D16">
              <w:rPr>
                <w:rFonts w:cstheme="minorHAnsi"/>
              </w:rPr>
              <w:t>Establish standards-based learning objectives for instructional plans</w:t>
            </w:r>
          </w:p>
        </w:tc>
        <w:tc>
          <w:tcPr>
            <w:tcW w:w="3479" w:type="pct"/>
            <w:gridSpan w:val="4"/>
          </w:tcPr>
          <w:p w14:paraId="602CC60F" w14:textId="77777777" w:rsidR="007915B3" w:rsidRPr="00155F4D" w:rsidRDefault="007915B3" w:rsidP="006B53D3">
            <w:pPr>
              <w:numPr>
                <w:ilvl w:val="0"/>
                <w:numId w:val="1"/>
              </w:numPr>
              <w:spacing w:after="0"/>
              <w:ind w:left="432"/>
              <w:contextualSpacing/>
              <w:rPr>
                <w:rFonts w:cstheme="minorHAnsi"/>
                <w:sz w:val="20"/>
                <w:szCs w:val="20"/>
              </w:rPr>
            </w:pPr>
            <w:r w:rsidRPr="00155F4D">
              <w:rPr>
                <w:rFonts w:cstheme="minorHAnsi"/>
                <w:color w:val="000000"/>
                <w:sz w:val="20"/>
                <w:szCs w:val="20"/>
              </w:rPr>
              <w:t>Which instructional objectives and standards-based learning outcomes are the focuses of this lesson? What will students learn?</w:t>
            </w:r>
          </w:p>
          <w:p w14:paraId="30B71FA4" w14:textId="77777777" w:rsidR="007915B3" w:rsidRPr="00155F4D" w:rsidRDefault="007915B3" w:rsidP="006B53D3">
            <w:pPr>
              <w:numPr>
                <w:ilvl w:val="0"/>
                <w:numId w:val="1"/>
              </w:numPr>
              <w:spacing w:after="0"/>
              <w:ind w:left="432"/>
              <w:contextualSpacing/>
              <w:rPr>
                <w:rFonts w:cstheme="minorHAnsi"/>
                <w:sz w:val="20"/>
                <w:szCs w:val="20"/>
              </w:rPr>
            </w:pPr>
            <w:r w:rsidRPr="00155F4D">
              <w:rPr>
                <w:rFonts w:cstheme="minorHAnsi"/>
                <w:color w:val="000000"/>
                <w:sz w:val="20"/>
                <w:szCs w:val="20"/>
              </w:rPr>
              <w:t>How were the objectives established, what data and sources informed their selection?</w:t>
            </w:r>
          </w:p>
          <w:p w14:paraId="7C45A985" w14:textId="77777777" w:rsidR="007915B3" w:rsidRPr="00155F4D" w:rsidRDefault="007915B3" w:rsidP="006B53D3">
            <w:pPr>
              <w:numPr>
                <w:ilvl w:val="0"/>
                <w:numId w:val="1"/>
              </w:numPr>
              <w:spacing w:after="0"/>
              <w:ind w:left="432"/>
              <w:contextualSpacing/>
              <w:rPr>
                <w:rFonts w:cstheme="minorHAnsi"/>
                <w:sz w:val="20"/>
                <w:szCs w:val="20"/>
              </w:rPr>
            </w:pPr>
            <w:r w:rsidRPr="00155F4D">
              <w:rPr>
                <w:rFonts w:cstheme="minorHAnsi"/>
                <w:color w:val="000000"/>
                <w:sz w:val="20"/>
                <w:szCs w:val="20"/>
              </w:rPr>
              <w:t>How will the teacher know if students have achieved the instructional objective?</w:t>
            </w:r>
          </w:p>
          <w:p w14:paraId="17855672" w14:textId="77777777" w:rsidR="007915B3" w:rsidRPr="00155F4D" w:rsidRDefault="007915B3" w:rsidP="006B53D3">
            <w:pPr>
              <w:numPr>
                <w:ilvl w:val="0"/>
                <w:numId w:val="1"/>
              </w:numPr>
              <w:spacing w:after="0"/>
              <w:ind w:left="432"/>
              <w:contextualSpacing/>
              <w:rPr>
                <w:rFonts w:cstheme="minorHAnsi"/>
                <w:sz w:val="20"/>
                <w:szCs w:val="20"/>
              </w:rPr>
            </w:pPr>
            <w:r w:rsidRPr="00155F4D">
              <w:rPr>
                <w:rFonts w:cstheme="minorHAnsi"/>
                <w:color w:val="000000"/>
                <w:sz w:val="20"/>
                <w:szCs w:val="20"/>
              </w:rPr>
              <w:t xml:space="preserve"> How will students demonstrate what they have learned? </w:t>
            </w:r>
          </w:p>
        </w:tc>
      </w:tr>
      <w:tr w:rsidR="007915B3" w:rsidRPr="00155F4D" w14:paraId="71A2165D" w14:textId="77777777">
        <w:tc>
          <w:tcPr>
            <w:tcW w:w="1521" w:type="pct"/>
            <w:gridSpan w:val="2"/>
            <w:vAlign w:val="center"/>
          </w:tcPr>
          <w:p w14:paraId="722732C6" w14:textId="77777777" w:rsidR="007915B3" w:rsidRPr="00155F4D" w:rsidRDefault="007915B3" w:rsidP="00E579A0">
            <w:pPr>
              <w:spacing w:after="0"/>
              <w:ind w:left="360" w:hanging="274"/>
              <w:rPr>
                <w:rFonts w:cstheme="minorHAnsi"/>
              </w:rPr>
            </w:pPr>
            <w:r w:rsidRPr="00155F4D">
              <w:rPr>
                <w:rFonts w:cstheme="minorHAnsi"/>
              </w:rPr>
              <w:t>1.2 Organize instructional plans to promote standards-based, cognitively engaging learning for students</w:t>
            </w:r>
          </w:p>
        </w:tc>
        <w:tc>
          <w:tcPr>
            <w:tcW w:w="3479" w:type="pct"/>
            <w:gridSpan w:val="4"/>
          </w:tcPr>
          <w:p w14:paraId="64D3D109" w14:textId="77777777" w:rsidR="007915B3" w:rsidRPr="00155F4D" w:rsidRDefault="007915B3" w:rsidP="006B53D3">
            <w:pPr>
              <w:numPr>
                <w:ilvl w:val="0"/>
                <w:numId w:val="1"/>
              </w:numPr>
              <w:spacing w:after="0"/>
              <w:ind w:left="432"/>
              <w:contextualSpacing/>
              <w:rPr>
                <w:rFonts w:cstheme="minorHAnsi"/>
                <w:color w:val="000000"/>
                <w:sz w:val="20"/>
                <w:szCs w:val="20"/>
              </w:rPr>
            </w:pPr>
            <w:r w:rsidRPr="00155F4D">
              <w:rPr>
                <w:rFonts w:cstheme="minorHAnsi"/>
                <w:color w:val="000000"/>
                <w:sz w:val="20"/>
                <w:szCs w:val="20"/>
              </w:rPr>
              <w:t xml:space="preserve">How is the lesson organized to promote standards-based, cognitively engaging learning and to ensure that students achieve the desired objectives? </w:t>
            </w:r>
          </w:p>
          <w:p w14:paraId="2D0730E5" w14:textId="77777777" w:rsidR="007915B3" w:rsidRPr="00155F4D" w:rsidRDefault="007915B3" w:rsidP="006B53D3">
            <w:pPr>
              <w:numPr>
                <w:ilvl w:val="0"/>
                <w:numId w:val="1"/>
              </w:numPr>
              <w:spacing w:after="0"/>
              <w:ind w:left="432"/>
              <w:contextualSpacing/>
              <w:rPr>
                <w:rFonts w:cstheme="minorHAnsi"/>
                <w:color w:val="000000"/>
                <w:sz w:val="20"/>
                <w:szCs w:val="20"/>
              </w:rPr>
            </w:pPr>
            <w:r w:rsidRPr="00155F4D">
              <w:rPr>
                <w:rFonts w:cstheme="minorHAnsi"/>
                <w:color w:val="000000"/>
                <w:sz w:val="20"/>
                <w:szCs w:val="20"/>
              </w:rPr>
              <w:t>How does the lesson plan connect other learning opportunities?</w:t>
            </w:r>
          </w:p>
          <w:p w14:paraId="07EB86E1" w14:textId="77777777" w:rsidR="007915B3" w:rsidRPr="00155F4D" w:rsidRDefault="007915B3" w:rsidP="006B53D3">
            <w:pPr>
              <w:numPr>
                <w:ilvl w:val="0"/>
                <w:numId w:val="1"/>
              </w:numPr>
              <w:spacing w:after="0"/>
              <w:ind w:left="432"/>
              <w:contextualSpacing/>
              <w:rPr>
                <w:rFonts w:cstheme="minorHAnsi"/>
                <w:color w:val="000000"/>
                <w:sz w:val="20"/>
                <w:szCs w:val="20"/>
              </w:rPr>
            </w:pPr>
            <w:r w:rsidRPr="00155F4D">
              <w:rPr>
                <w:rFonts w:cstheme="minorHAnsi"/>
                <w:color w:val="000000"/>
                <w:sz w:val="20"/>
                <w:szCs w:val="20"/>
              </w:rPr>
              <w:t>What instructional strategies will be employed? How do those strategies promote high levels of cognition?</w:t>
            </w:r>
          </w:p>
        </w:tc>
      </w:tr>
      <w:tr w:rsidR="007915B3" w:rsidRPr="00155F4D" w14:paraId="24EEF8F4" w14:textId="77777777">
        <w:trPr>
          <w:trHeight w:val="737"/>
        </w:trPr>
        <w:tc>
          <w:tcPr>
            <w:tcW w:w="1521" w:type="pct"/>
            <w:gridSpan w:val="2"/>
            <w:vAlign w:val="center"/>
          </w:tcPr>
          <w:p w14:paraId="7240E990" w14:textId="48D3DED7" w:rsidR="007915B3" w:rsidRPr="00155F4D" w:rsidRDefault="007915B3" w:rsidP="00E579A0">
            <w:pPr>
              <w:spacing w:after="0"/>
              <w:ind w:left="360" w:hanging="274"/>
              <w:rPr>
                <w:rFonts w:cstheme="minorHAnsi"/>
              </w:rPr>
            </w:pPr>
            <w:r w:rsidRPr="00120C3F">
              <w:rPr>
                <w:rFonts w:cstheme="minorHAnsi"/>
              </w:rPr>
              <w:t xml:space="preserve">1.3 </w:t>
            </w:r>
            <w:r w:rsidRPr="00A7643E">
              <w:rPr>
                <w:rFonts w:ascii="Calibri" w:hAnsi="Calibri" w:cs="Calibri"/>
              </w:rPr>
              <w:t>Use student data to guide planning</w:t>
            </w:r>
          </w:p>
        </w:tc>
        <w:tc>
          <w:tcPr>
            <w:tcW w:w="3479" w:type="pct"/>
            <w:gridSpan w:val="4"/>
          </w:tcPr>
          <w:p w14:paraId="0C52ED74" w14:textId="77777777" w:rsidR="007915B3" w:rsidRDefault="007915B3" w:rsidP="006B53D3">
            <w:pPr>
              <w:numPr>
                <w:ilvl w:val="0"/>
                <w:numId w:val="1"/>
              </w:numPr>
              <w:spacing w:after="0"/>
              <w:ind w:left="432"/>
              <w:contextualSpacing/>
              <w:rPr>
                <w:rFonts w:cstheme="minorHAnsi"/>
                <w:sz w:val="20"/>
                <w:szCs w:val="20"/>
              </w:rPr>
            </w:pPr>
            <w:r>
              <w:rPr>
                <w:rFonts w:cstheme="minorHAnsi"/>
                <w:sz w:val="20"/>
                <w:szCs w:val="20"/>
              </w:rPr>
              <w:t>How has student achievement data informed the instruction, and how does this lesson specifically address the identified student?</w:t>
            </w:r>
          </w:p>
          <w:p w14:paraId="646C2C5E" w14:textId="77777777" w:rsidR="007915B3" w:rsidRPr="00155F4D" w:rsidRDefault="007915B3" w:rsidP="006B53D3">
            <w:pPr>
              <w:numPr>
                <w:ilvl w:val="0"/>
                <w:numId w:val="1"/>
              </w:numPr>
              <w:spacing w:after="0"/>
              <w:ind w:left="432"/>
              <w:contextualSpacing/>
              <w:rPr>
                <w:rFonts w:cstheme="minorHAnsi"/>
                <w:sz w:val="20"/>
                <w:szCs w:val="20"/>
              </w:rPr>
            </w:pPr>
            <w:r>
              <w:rPr>
                <w:rFonts w:cstheme="minorHAnsi"/>
                <w:sz w:val="20"/>
                <w:szCs w:val="20"/>
              </w:rPr>
              <w:t xml:space="preserve">How will instruction be differentiated to meet the needs of all </w:t>
            </w:r>
            <w:r w:rsidRPr="00155F4D">
              <w:rPr>
                <w:rFonts w:cstheme="minorHAnsi"/>
                <w:color w:val="000000"/>
                <w:sz w:val="20"/>
                <w:szCs w:val="20"/>
              </w:rPr>
              <w:t>students?</w:t>
            </w:r>
          </w:p>
        </w:tc>
      </w:tr>
      <w:tr w:rsidR="007915B3" w:rsidRPr="00155F4D" w14:paraId="50F51F14" w14:textId="77777777">
        <w:trPr>
          <w:trHeight w:val="980"/>
        </w:trPr>
        <w:tc>
          <w:tcPr>
            <w:tcW w:w="1521" w:type="pct"/>
            <w:gridSpan w:val="2"/>
            <w:vAlign w:val="center"/>
          </w:tcPr>
          <w:p w14:paraId="7ED16435" w14:textId="65BD3770" w:rsidR="007915B3" w:rsidRPr="00155F4D" w:rsidRDefault="007915B3" w:rsidP="00E579A0">
            <w:pPr>
              <w:spacing w:after="0"/>
              <w:ind w:left="360" w:hanging="274"/>
              <w:rPr>
                <w:rFonts w:cstheme="minorHAnsi"/>
              </w:rPr>
            </w:pPr>
            <w:r w:rsidRPr="00507D16">
              <w:rPr>
                <w:rFonts w:cstheme="minorHAnsi"/>
              </w:rPr>
              <w:t>1.4</w:t>
            </w:r>
            <w:r>
              <w:rPr>
                <w:rFonts w:cstheme="minorHAnsi"/>
              </w:rPr>
              <w:t xml:space="preserve"> </w:t>
            </w:r>
            <w:r w:rsidRPr="00A7643E">
              <w:rPr>
                <w:rFonts w:ascii="Calibri" w:hAnsi="Calibri" w:cs="Calibri"/>
              </w:rPr>
              <w:t>Use knowledge of subject matter content/skills and learning processes to plan for student learning</w:t>
            </w:r>
          </w:p>
        </w:tc>
        <w:tc>
          <w:tcPr>
            <w:tcW w:w="3479" w:type="pct"/>
            <w:gridSpan w:val="4"/>
          </w:tcPr>
          <w:p w14:paraId="41FE2E9A" w14:textId="77777777" w:rsidR="007915B3" w:rsidRPr="00155F4D" w:rsidRDefault="007915B3" w:rsidP="006B53D3">
            <w:pPr>
              <w:numPr>
                <w:ilvl w:val="0"/>
                <w:numId w:val="1"/>
              </w:numPr>
              <w:spacing w:after="0"/>
              <w:ind w:left="432"/>
              <w:contextualSpacing/>
              <w:rPr>
                <w:rFonts w:cstheme="minorHAnsi"/>
                <w:sz w:val="20"/>
                <w:szCs w:val="20"/>
              </w:rPr>
            </w:pPr>
            <w:r w:rsidRPr="00155F4D">
              <w:rPr>
                <w:rFonts w:cstheme="minorHAnsi"/>
                <w:color w:val="000000"/>
                <w:sz w:val="20"/>
                <w:szCs w:val="20"/>
              </w:rPr>
              <w:t>What is the associated pre and post requisite knowledge related to this lesson?</w:t>
            </w:r>
          </w:p>
          <w:p w14:paraId="4F4EB2C5" w14:textId="77777777" w:rsidR="007915B3" w:rsidRPr="00155F4D" w:rsidRDefault="007915B3" w:rsidP="006B53D3">
            <w:pPr>
              <w:numPr>
                <w:ilvl w:val="0"/>
                <w:numId w:val="1"/>
              </w:numPr>
              <w:spacing w:after="0"/>
              <w:ind w:left="432"/>
              <w:contextualSpacing/>
              <w:rPr>
                <w:rFonts w:cstheme="minorHAnsi"/>
                <w:sz w:val="20"/>
                <w:szCs w:val="20"/>
              </w:rPr>
            </w:pPr>
            <w:r w:rsidRPr="00155F4D">
              <w:rPr>
                <w:rFonts w:cstheme="minorHAnsi"/>
                <w:sz w:val="20"/>
                <w:szCs w:val="20"/>
              </w:rPr>
              <w:t>What misconceptions may students have related to this topic?</w:t>
            </w:r>
          </w:p>
          <w:p w14:paraId="192D0DD4" w14:textId="77777777" w:rsidR="007915B3" w:rsidRPr="00155F4D" w:rsidRDefault="007915B3" w:rsidP="006B53D3">
            <w:pPr>
              <w:numPr>
                <w:ilvl w:val="0"/>
                <w:numId w:val="1"/>
              </w:numPr>
              <w:spacing w:after="0"/>
              <w:ind w:left="432"/>
              <w:contextualSpacing/>
              <w:rPr>
                <w:rFonts w:cstheme="minorHAnsi"/>
                <w:sz w:val="20"/>
                <w:szCs w:val="20"/>
              </w:rPr>
            </w:pPr>
            <w:r w:rsidRPr="00155F4D">
              <w:rPr>
                <w:rFonts w:cstheme="minorHAnsi"/>
                <w:sz w:val="20"/>
                <w:szCs w:val="20"/>
              </w:rPr>
              <w:t>Where might students get “stuck” in this learning sequence?</w:t>
            </w:r>
          </w:p>
          <w:p w14:paraId="707844D2" w14:textId="77777777" w:rsidR="007915B3" w:rsidRPr="00155F4D" w:rsidRDefault="007915B3" w:rsidP="006B53D3">
            <w:pPr>
              <w:numPr>
                <w:ilvl w:val="0"/>
                <w:numId w:val="1"/>
              </w:numPr>
              <w:spacing w:after="0"/>
              <w:ind w:left="432"/>
              <w:contextualSpacing/>
              <w:rPr>
                <w:rFonts w:cstheme="minorHAnsi"/>
                <w:sz w:val="20"/>
                <w:szCs w:val="20"/>
              </w:rPr>
            </w:pPr>
            <w:r w:rsidRPr="00155F4D">
              <w:rPr>
                <w:rFonts w:cstheme="minorHAnsi"/>
                <w:sz w:val="20"/>
                <w:szCs w:val="20"/>
              </w:rPr>
              <w:t>How might these obstacles for learning be addressed?</w:t>
            </w:r>
          </w:p>
        </w:tc>
      </w:tr>
      <w:tr w:rsidR="007915B3" w:rsidRPr="00155F4D" w14:paraId="6D431918" w14:textId="77777777">
        <w:tc>
          <w:tcPr>
            <w:tcW w:w="1521" w:type="pct"/>
            <w:gridSpan w:val="2"/>
            <w:vAlign w:val="center"/>
          </w:tcPr>
          <w:p w14:paraId="66B62698" w14:textId="77777777" w:rsidR="007915B3" w:rsidRPr="00155F4D" w:rsidRDefault="007915B3" w:rsidP="00E579A0">
            <w:pPr>
              <w:spacing w:after="0"/>
              <w:ind w:left="360" w:hanging="274"/>
              <w:rPr>
                <w:rFonts w:cstheme="minorHAnsi"/>
              </w:rPr>
            </w:pPr>
            <w:r>
              <w:rPr>
                <w:rFonts w:cstheme="minorHAnsi"/>
              </w:rPr>
              <w:t xml:space="preserve">1.5 </w:t>
            </w:r>
            <w:r w:rsidRPr="00155F4D">
              <w:rPr>
                <w:rFonts w:cstheme="minorHAnsi"/>
              </w:rPr>
              <w:t>Design formative and summative assessments to monitor student progress</w:t>
            </w:r>
          </w:p>
        </w:tc>
        <w:tc>
          <w:tcPr>
            <w:tcW w:w="3479" w:type="pct"/>
            <w:gridSpan w:val="4"/>
          </w:tcPr>
          <w:p w14:paraId="74F3775F" w14:textId="77777777" w:rsidR="007915B3" w:rsidRPr="00155F4D" w:rsidRDefault="007915B3" w:rsidP="006B53D3">
            <w:pPr>
              <w:numPr>
                <w:ilvl w:val="0"/>
                <w:numId w:val="1"/>
              </w:numPr>
              <w:spacing w:after="0"/>
              <w:ind w:left="432"/>
              <w:contextualSpacing/>
              <w:rPr>
                <w:rFonts w:cstheme="minorHAnsi"/>
                <w:color w:val="000000"/>
                <w:sz w:val="20"/>
                <w:szCs w:val="20"/>
              </w:rPr>
            </w:pPr>
            <w:r w:rsidRPr="00155F4D">
              <w:rPr>
                <w:rFonts w:cstheme="minorHAnsi"/>
                <w:color w:val="000000"/>
                <w:sz w:val="20"/>
                <w:szCs w:val="20"/>
              </w:rPr>
              <w:t>How are the assessments aligned with the lesson objectives?</w:t>
            </w:r>
          </w:p>
          <w:p w14:paraId="3B3775C4" w14:textId="77777777" w:rsidR="007915B3" w:rsidRPr="00155F4D" w:rsidRDefault="007915B3" w:rsidP="006B53D3">
            <w:pPr>
              <w:numPr>
                <w:ilvl w:val="0"/>
                <w:numId w:val="1"/>
              </w:numPr>
              <w:spacing w:after="0"/>
              <w:ind w:left="432"/>
              <w:contextualSpacing/>
              <w:rPr>
                <w:rFonts w:cstheme="minorHAnsi"/>
                <w:color w:val="000000"/>
                <w:sz w:val="20"/>
                <w:szCs w:val="20"/>
              </w:rPr>
            </w:pPr>
            <w:r w:rsidRPr="00155F4D">
              <w:rPr>
                <w:rFonts w:cstheme="minorHAnsi"/>
                <w:color w:val="000000"/>
                <w:sz w:val="20"/>
                <w:szCs w:val="20"/>
              </w:rPr>
              <w:t>How will student learning be assessed, include both formative and summative assessments?</w:t>
            </w:r>
          </w:p>
          <w:p w14:paraId="59ADBC97" w14:textId="77777777" w:rsidR="007915B3" w:rsidRPr="00155F4D" w:rsidRDefault="007915B3" w:rsidP="006B53D3">
            <w:pPr>
              <w:numPr>
                <w:ilvl w:val="0"/>
                <w:numId w:val="1"/>
              </w:numPr>
              <w:spacing w:after="0"/>
              <w:ind w:left="432"/>
              <w:contextualSpacing/>
              <w:rPr>
                <w:rFonts w:cstheme="minorHAnsi"/>
                <w:sz w:val="20"/>
                <w:szCs w:val="20"/>
              </w:rPr>
            </w:pPr>
            <w:r w:rsidRPr="00155F4D">
              <w:rPr>
                <w:rFonts w:cstheme="minorHAnsi"/>
                <w:color w:val="000000"/>
                <w:sz w:val="20"/>
                <w:szCs w:val="20"/>
              </w:rPr>
              <w:t>What methods will be used to check for understanding during the lesson?</w:t>
            </w:r>
          </w:p>
          <w:p w14:paraId="7928C545" w14:textId="77777777" w:rsidR="007915B3" w:rsidRPr="00E579A0" w:rsidRDefault="007915B3" w:rsidP="006B53D3">
            <w:pPr>
              <w:numPr>
                <w:ilvl w:val="0"/>
                <w:numId w:val="1"/>
              </w:numPr>
              <w:spacing w:after="0"/>
              <w:ind w:left="432"/>
              <w:contextualSpacing/>
              <w:rPr>
                <w:rFonts w:cstheme="minorHAnsi"/>
                <w:sz w:val="20"/>
                <w:szCs w:val="20"/>
              </w:rPr>
            </w:pPr>
            <w:r w:rsidRPr="00155F4D">
              <w:rPr>
                <w:rFonts w:cstheme="minorHAnsi"/>
                <w:color w:val="000000"/>
                <w:sz w:val="20"/>
                <w:szCs w:val="20"/>
              </w:rPr>
              <w:t>How might instruction be modified if students have not demonstrated the expected level of understanding during the lesson?</w:t>
            </w:r>
          </w:p>
          <w:p w14:paraId="2C24CECB" w14:textId="77777777" w:rsidR="007915B3" w:rsidRPr="00B47694" w:rsidRDefault="007915B3" w:rsidP="00E579A0">
            <w:pPr>
              <w:pStyle w:val="ListParagraph"/>
              <w:numPr>
                <w:ilvl w:val="0"/>
                <w:numId w:val="1"/>
              </w:numPr>
              <w:ind w:left="432"/>
              <w:rPr>
                <w:rFonts w:cstheme="minorHAnsi"/>
                <w:sz w:val="20"/>
                <w:szCs w:val="20"/>
              </w:rPr>
            </w:pPr>
            <w:r>
              <w:rPr>
                <w:rFonts w:cstheme="minorHAnsi"/>
                <w:color w:val="000000"/>
                <w:sz w:val="20"/>
                <w:szCs w:val="20"/>
              </w:rPr>
              <w:t>What methods will be used</w:t>
            </w:r>
            <w:r w:rsidRPr="003B4487">
              <w:rPr>
                <w:rFonts w:cstheme="minorHAnsi"/>
                <w:color w:val="000000"/>
                <w:sz w:val="20"/>
                <w:szCs w:val="20"/>
              </w:rPr>
              <w:t xml:space="preserve"> to check for understanding during the lesson?</w:t>
            </w:r>
          </w:p>
          <w:p w14:paraId="1B1E1CC9" w14:textId="77777777" w:rsidR="007915B3" w:rsidRPr="00155F4D" w:rsidRDefault="007915B3" w:rsidP="00E579A0">
            <w:pPr>
              <w:numPr>
                <w:ilvl w:val="0"/>
                <w:numId w:val="1"/>
              </w:numPr>
              <w:spacing w:after="0"/>
              <w:ind w:left="432"/>
              <w:contextualSpacing/>
              <w:rPr>
                <w:rFonts w:cstheme="minorHAnsi"/>
                <w:sz w:val="20"/>
                <w:szCs w:val="20"/>
              </w:rPr>
            </w:pPr>
            <w:r>
              <w:rPr>
                <w:rFonts w:cstheme="minorHAnsi"/>
                <w:color w:val="000000"/>
                <w:sz w:val="20"/>
                <w:szCs w:val="20"/>
              </w:rPr>
              <w:t>How might instruction be modified if students have not demonstrated the expected level of understanding during the lesson?</w:t>
            </w:r>
          </w:p>
        </w:tc>
      </w:tr>
    </w:tbl>
    <w:p w14:paraId="422691E6" w14:textId="77777777" w:rsidR="006B53D3" w:rsidRPr="00155F4D" w:rsidRDefault="006B53D3">
      <w:pPr>
        <w:rPr>
          <w:rFonts w:eastAsiaTheme="majorEastAsia" w:cstheme="minorHAnsi"/>
          <w:b/>
          <w:bCs/>
          <w:color w:val="9BBB59" w:themeColor="accent3"/>
          <w:sz w:val="28"/>
          <w:szCs w:val="26"/>
        </w:rPr>
      </w:pPr>
      <w:bookmarkStart w:id="28" w:name="_Toc159568208"/>
      <w:bookmarkStart w:id="29" w:name="_Toc286214805"/>
      <w:bookmarkStart w:id="30" w:name="_Toc161213531"/>
      <w:bookmarkStart w:id="31" w:name="_Toc161388328"/>
    </w:p>
    <w:p w14:paraId="5CB7F8D9" w14:textId="77777777" w:rsidR="006B53D3" w:rsidRPr="00155F4D" w:rsidRDefault="00B44A6A" w:rsidP="006B53D3">
      <w:pPr>
        <w:pStyle w:val="Heading2"/>
        <w:rPr>
          <w:rFonts w:cstheme="minorHAnsi"/>
        </w:rPr>
      </w:pPr>
      <w:bookmarkStart w:id="32" w:name="_Toc173396043"/>
      <w:r w:rsidRPr="00155F4D">
        <w:rPr>
          <w:rFonts w:cstheme="minorHAnsi"/>
        </w:rPr>
        <w:lastRenderedPageBreak/>
        <w:t xml:space="preserve">Stage 2 – </w:t>
      </w:r>
      <w:bookmarkEnd w:id="28"/>
      <w:bookmarkEnd w:id="29"/>
      <w:bookmarkEnd w:id="30"/>
      <w:r w:rsidRPr="00155F4D">
        <w:rPr>
          <w:rFonts w:cstheme="minorHAnsi"/>
        </w:rPr>
        <w:t>Classroom Observation Evidence Collection Form</w:t>
      </w:r>
      <w:bookmarkEnd w:id="31"/>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7531"/>
        <w:gridCol w:w="674"/>
      </w:tblGrid>
      <w:tr w:rsidR="006B53D3" w:rsidRPr="00155F4D" w14:paraId="59B3EC91" w14:textId="77777777">
        <w:trPr>
          <w:trHeight w:val="710"/>
        </w:trPr>
        <w:tc>
          <w:tcPr>
            <w:tcW w:w="464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D283F0" w14:textId="77777777" w:rsidR="006B53D3" w:rsidRPr="00155F4D" w:rsidRDefault="00B44A6A" w:rsidP="006B53D3">
            <w:pPr>
              <w:spacing w:after="0"/>
              <w:jc w:val="center"/>
              <w:rPr>
                <w:rFonts w:cstheme="minorHAnsi"/>
                <w:b/>
                <w:color w:val="000000" w:themeColor="text1"/>
                <w:sz w:val="28"/>
                <w:szCs w:val="32"/>
              </w:rPr>
            </w:pPr>
            <w:r w:rsidRPr="00155F4D">
              <w:rPr>
                <w:rFonts w:cstheme="minorHAnsi"/>
                <w:b/>
                <w:color w:val="000000" w:themeColor="text1"/>
                <w:sz w:val="28"/>
                <w:szCs w:val="32"/>
              </w:rPr>
              <w:t>CLASSROOM OBSERVATION</w:t>
            </w:r>
          </w:p>
        </w:tc>
        <w:tc>
          <w:tcPr>
            <w:tcW w:w="35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1C3F44" w14:textId="77777777" w:rsidR="006B53D3" w:rsidRPr="00155F4D" w:rsidRDefault="00B44A6A" w:rsidP="006B53D3">
            <w:pPr>
              <w:spacing w:after="0"/>
              <w:jc w:val="center"/>
              <w:rPr>
                <w:rFonts w:cstheme="minorHAnsi"/>
                <w:b/>
                <w:color w:val="000000" w:themeColor="text1"/>
                <w:sz w:val="20"/>
                <w:szCs w:val="32"/>
              </w:rPr>
            </w:pPr>
            <w:r w:rsidRPr="00155F4D">
              <w:rPr>
                <w:rFonts w:cstheme="minorHAnsi"/>
                <w:b/>
                <w:color w:val="000000" w:themeColor="text1"/>
                <w:sz w:val="20"/>
                <w:szCs w:val="32"/>
              </w:rPr>
              <w:t>Score</w:t>
            </w:r>
          </w:p>
        </w:tc>
      </w:tr>
      <w:tr w:rsidR="006B53D3" w:rsidRPr="00155F4D" w14:paraId="1DAC6CC7" w14:textId="77777777">
        <w:trPr>
          <w:trHeight w:val="449"/>
        </w:trPr>
        <w:tc>
          <w:tcPr>
            <w:tcW w:w="716" w:type="pct"/>
            <w:tcBorders>
              <w:top w:val="single" w:sz="4" w:space="0" w:color="auto"/>
              <w:left w:val="single" w:sz="4" w:space="0" w:color="auto"/>
              <w:right w:val="single" w:sz="4" w:space="0" w:color="auto"/>
            </w:tcBorders>
            <w:vAlign w:val="center"/>
          </w:tcPr>
          <w:p w14:paraId="668760D9" w14:textId="77777777" w:rsidR="006B53D3" w:rsidRPr="00155F4D" w:rsidRDefault="00B44A6A" w:rsidP="006B53D3">
            <w:pPr>
              <w:spacing w:after="0"/>
              <w:rPr>
                <w:rFonts w:cstheme="minorHAnsi"/>
                <w:b/>
                <w:sz w:val="20"/>
                <w:szCs w:val="20"/>
              </w:rPr>
            </w:pPr>
            <w:r w:rsidRPr="00155F4D">
              <w:rPr>
                <w:rFonts w:cstheme="minorHAnsi"/>
                <w:b/>
                <w:sz w:val="20"/>
                <w:szCs w:val="20"/>
              </w:rPr>
              <w:t xml:space="preserve">2.1 </w:t>
            </w:r>
          </w:p>
          <w:p w14:paraId="729B4D6E" w14:textId="77777777" w:rsidR="006B53D3" w:rsidRPr="00155F4D" w:rsidRDefault="00B44A6A" w:rsidP="006B53D3">
            <w:pPr>
              <w:spacing w:after="0"/>
              <w:rPr>
                <w:rFonts w:cstheme="minorHAnsi"/>
                <w:b/>
                <w:sz w:val="20"/>
                <w:szCs w:val="20"/>
              </w:rPr>
            </w:pPr>
            <w:r w:rsidRPr="00155F4D">
              <w:rPr>
                <w:rFonts w:cstheme="minorHAnsi"/>
                <w:b/>
                <w:sz w:val="20"/>
                <w:szCs w:val="20"/>
              </w:rPr>
              <w:t>High expectations</w:t>
            </w:r>
          </w:p>
        </w:tc>
        <w:tc>
          <w:tcPr>
            <w:tcW w:w="3932" w:type="pct"/>
            <w:tcBorders>
              <w:top w:val="single" w:sz="4" w:space="0" w:color="auto"/>
              <w:left w:val="single" w:sz="4" w:space="0" w:color="auto"/>
              <w:bottom w:val="single" w:sz="4" w:space="0" w:color="auto"/>
              <w:right w:val="single" w:sz="4" w:space="0" w:color="auto"/>
            </w:tcBorders>
          </w:tcPr>
          <w:p w14:paraId="4AF664AE" w14:textId="77777777" w:rsidR="006B53D3" w:rsidRPr="00155F4D" w:rsidRDefault="00B44A6A" w:rsidP="006B53D3">
            <w:pPr>
              <w:spacing w:after="0"/>
              <w:rPr>
                <w:rFonts w:cstheme="minorHAnsi"/>
                <w:b/>
                <w:sz w:val="20"/>
                <w:szCs w:val="20"/>
              </w:rPr>
            </w:pPr>
            <w:r w:rsidRPr="00155F4D">
              <w:rPr>
                <w:rFonts w:cstheme="minorHAnsi"/>
                <w:b/>
                <w:sz w:val="20"/>
                <w:szCs w:val="20"/>
              </w:rPr>
              <w:t>Challenge</w:t>
            </w:r>
          </w:p>
        </w:tc>
        <w:tc>
          <w:tcPr>
            <w:tcW w:w="352" w:type="pct"/>
            <w:tcBorders>
              <w:top w:val="single" w:sz="4" w:space="0" w:color="auto"/>
              <w:left w:val="single" w:sz="4" w:space="0" w:color="auto"/>
              <w:right w:val="single" w:sz="4" w:space="0" w:color="auto"/>
            </w:tcBorders>
          </w:tcPr>
          <w:p w14:paraId="69813A74" w14:textId="77777777" w:rsidR="006B53D3" w:rsidRPr="00155F4D" w:rsidRDefault="006B53D3" w:rsidP="006B53D3">
            <w:pPr>
              <w:spacing w:after="0"/>
              <w:rPr>
                <w:rFonts w:cstheme="minorHAnsi"/>
                <w:b/>
                <w:sz w:val="20"/>
                <w:szCs w:val="20"/>
              </w:rPr>
            </w:pPr>
          </w:p>
        </w:tc>
      </w:tr>
      <w:tr w:rsidR="006B53D3" w:rsidRPr="00155F4D" w14:paraId="0CDDFA8A" w14:textId="77777777">
        <w:trPr>
          <w:trHeight w:val="521"/>
        </w:trPr>
        <w:tc>
          <w:tcPr>
            <w:tcW w:w="716" w:type="pct"/>
            <w:vMerge w:val="restart"/>
            <w:tcBorders>
              <w:top w:val="single" w:sz="4" w:space="0" w:color="auto"/>
              <w:left w:val="single" w:sz="4" w:space="0" w:color="auto"/>
              <w:right w:val="single" w:sz="4" w:space="0" w:color="auto"/>
            </w:tcBorders>
            <w:vAlign w:val="center"/>
          </w:tcPr>
          <w:p w14:paraId="56EEC4CB" w14:textId="77777777" w:rsidR="006B53D3" w:rsidRPr="00155F4D" w:rsidRDefault="00B44A6A" w:rsidP="006B53D3">
            <w:pPr>
              <w:spacing w:after="0"/>
              <w:rPr>
                <w:rFonts w:cstheme="minorHAnsi"/>
                <w:b/>
                <w:sz w:val="20"/>
                <w:szCs w:val="20"/>
              </w:rPr>
            </w:pPr>
            <w:r w:rsidRPr="00155F4D">
              <w:rPr>
                <w:rFonts w:cstheme="minorHAnsi"/>
                <w:b/>
                <w:sz w:val="20"/>
                <w:szCs w:val="20"/>
              </w:rPr>
              <w:t xml:space="preserve">2.2 </w:t>
            </w:r>
          </w:p>
          <w:p w14:paraId="21007F22" w14:textId="77777777" w:rsidR="006B53D3" w:rsidRPr="00155F4D" w:rsidRDefault="00B44A6A" w:rsidP="006B53D3">
            <w:pPr>
              <w:spacing w:after="0"/>
              <w:rPr>
                <w:rFonts w:cstheme="minorHAnsi"/>
                <w:b/>
                <w:sz w:val="20"/>
                <w:szCs w:val="20"/>
              </w:rPr>
            </w:pPr>
            <w:r w:rsidRPr="00155F4D">
              <w:rPr>
                <w:rFonts w:cstheme="minorHAnsi"/>
                <w:b/>
                <w:sz w:val="20"/>
                <w:szCs w:val="20"/>
              </w:rPr>
              <w:t>Student Behavior</w:t>
            </w:r>
          </w:p>
        </w:tc>
        <w:tc>
          <w:tcPr>
            <w:tcW w:w="3932" w:type="pct"/>
            <w:tcBorders>
              <w:top w:val="single" w:sz="4" w:space="0" w:color="auto"/>
              <w:left w:val="single" w:sz="4" w:space="0" w:color="auto"/>
              <w:bottom w:val="single" w:sz="4" w:space="0" w:color="auto"/>
              <w:right w:val="single" w:sz="4" w:space="0" w:color="auto"/>
            </w:tcBorders>
          </w:tcPr>
          <w:p w14:paraId="2B19F798" w14:textId="77777777" w:rsidR="006B53D3" w:rsidRPr="00155F4D" w:rsidRDefault="00B44A6A" w:rsidP="006B53D3">
            <w:pPr>
              <w:spacing w:after="0"/>
              <w:rPr>
                <w:rFonts w:cstheme="minorHAnsi"/>
                <w:b/>
                <w:sz w:val="20"/>
                <w:szCs w:val="20"/>
              </w:rPr>
            </w:pPr>
            <w:r w:rsidRPr="00155F4D">
              <w:rPr>
                <w:rFonts w:cstheme="minorHAnsi"/>
                <w:b/>
                <w:sz w:val="20"/>
                <w:szCs w:val="20"/>
              </w:rPr>
              <w:t>Expectations</w:t>
            </w:r>
          </w:p>
        </w:tc>
        <w:tc>
          <w:tcPr>
            <w:tcW w:w="352" w:type="pct"/>
            <w:tcBorders>
              <w:top w:val="single" w:sz="4" w:space="0" w:color="auto"/>
              <w:left w:val="single" w:sz="4" w:space="0" w:color="auto"/>
              <w:right w:val="single" w:sz="4" w:space="0" w:color="auto"/>
            </w:tcBorders>
          </w:tcPr>
          <w:p w14:paraId="1E3C5D8F" w14:textId="77777777" w:rsidR="006B53D3" w:rsidRPr="00155F4D" w:rsidRDefault="006B53D3" w:rsidP="006B53D3">
            <w:pPr>
              <w:spacing w:after="0"/>
              <w:rPr>
                <w:rFonts w:cstheme="minorHAnsi"/>
                <w:b/>
                <w:sz w:val="20"/>
                <w:szCs w:val="20"/>
              </w:rPr>
            </w:pPr>
          </w:p>
        </w:tc>
      </w:tr>
      <w:tr w:rsidR="006B53D3" w:rsidRPr="00155F4D" w14:paraId="0FF118AC" w14:textId="77777777">
        <w:trPr>
          <w:trHeight w:val="449"/>
        </w:trPr>
        <w:tc>
          <w:tcPr>
            <w:tcW w:w="716" w:type="pct"/>
            <w:vMerge/>
            <w:tcBorders>
              <w:left w:val="single" w:sz="4" w:space="0" w:color="auto"/>
              <w:bottom w:val="single" w:sz="4" w:space="0" w:color="auto"/>
              <w:right w:val="single" w:sz="4" w:space="0" w:color="auto"/>
            </w:tcBorders>
            <w:vAlign w:val="center"/>
          </w:tcPr>
          <w:p w14:paraId="3AE12D77" w14:textId="77777777" w:rsidR="006B53D3" w:rsidRPr="00155F4D" w:rsidRDefault="006B53D3" w:rsidP="006B53D3">
            <w:pPr>
              <w:spacing w:after="0"/>
              <w:rPr>
                <w:rFonts w:cstheme="minorHAnsi"/>
                <w:b/>
                <w:sz w:val="20"/>
                <w:szCs w:val="20"/>
              </w:rPr>
            </w:pPr>
          </w:p>
        </w:tc>
        <w:tc>
          <w:tcPr>
            <w:tcW w:w="3932" w:type="pct"/>
            <w:tcBorders>
              <w:top w:val="single" w:sz="4" w:space="0" w:color="auto"/>
              <w:left w:val="single" w:sz="4" w:space="0" w:color="auto"/>
              <w:bottom w:val="single" w:sz="4" w:space="0" w:color="auto"/>
              <w:right w:val="single" w:sz="4" w:space="0" w:color="auto"/>
            </w:tcBorders>
          </w:tcPr>
          <w:p w14:paraId="6B9A03F2" w14:textId="77777777" w:rsidR="006B53D3" w:rsidRPr="00155F4D" w:rsidRDefault="00B44A6A" w:rsidP="006B53D3">
            <w:pPr>
              <w:spacing w:after="0"/>
              <w:rPr>
                <w:rFonts w:cstheme="minorHAnsi"/>
                <w:b/>
                <w:sz w:val="20"/>
                <w:szCs w:val="20"/>
              </w:rPr>
            </w:pPr>
            <w:r w:rsidRPr="00155F4D">
              <w:rPr>
                <w:rFonts w:cstheme="minorHAnsi"/>
                <w:b/>
                <w:sz w:val="20"/>
                <w:szCs w:val="20"/>
              </w:rPr>
              <w:t>Response</w:t>
            </w:r>
          </w:p>
          <w:p w14:paraId="0E965354" w14:textId="77777777" w:rsidR="006B53D3" w:rsidRPr="00155F4D" w:rsidRDefault="006B53D3" w:rsidP="006B53D3">
            <w:pPr>
              <w:spacing w:after="0"/>
              <w:rPr>
                <w:rFonts w:cstheme="minorHAnsi"/>
                <w:b/>
                <w:sz w:val="20"/>
                <w:szCs w:val="20"/>
              </w:rPr>
            </w:pPr>
          </w:p>
        </w:tc>
        <w:tc>
          <w:tcPr>
            <w:tcW w:w="352" w:type="pct"/>
            <w:tcBorders>
              <w:left w:val="single" w:sz="4" w:space="0" w:color="auto"/>
              <w:bottom w:val="single" w:sz="4" w:space="0" w:color="auto"/>
              <w:right w:val="single" w:sz="4" w:space="0" w:color="auto"/>
            </w:tcBorders>
          </w:tcPr>
          <w:p w14:paraId="38076D19" w14:textId="77777777" w:rsidR="006B53D3" w:rsidRPr="00155F4D" w:rsidRDefault="006B53D3" w:rsidP="006B53D3">
            <w:pPr>
              <w:spacing w:after="0"/>
              <w:rPr>
                <w:rFonts w:cstheme="minorHAnsi"/>
                <w:b/>
                <w:sz w:val="20"/>
                <w:szCs w:val="20"/>
              </w:rPr>
            </w:pPr>
          </w:p>
        </w:tc>
      </w:tr>
      <w:tr w:rsidR="006B53D3" w:rsidRPr="00155F4D" w14:paraId="2C4173FC" w14:textId="77777777">
        <w:trPr>
          <w:trHeight w:val="404"/>
        </w:trPr>
        <w:tc>
          <w:tcPr>
            <w:tcW w:w="716" w:type="pct"/>
            <w:vMerge w:val="restart"/>
            <w:tcBorders>
              <w:top w:val="single" w:sz="4" w:space="0" w:color="auto"/>
              <w:left w:val="single" w:sz="4" w:space="0" w:color="auto"/>
              <w:right w:val="single" w:sz="4" w:space="0" w:color="auto"/>
            </w:tcBorders>
            <w:vAlign w:val="center"/>
          </w:tcPr>
          <w:p w14:paraId="2F4C47FE" w14:textId="77777777" w:rsidR="006B53D3" w:rsidRPr="00155F4D" w:rsidRDefault="00B44A6A" w:rsidP="006B53D3">
            <w:pPr>
              <w:spacing w:after="0"/>
              <w:rPr>
                <w:rFonts w:cstheme="minorHAnsi"/>
                <w:b/>
                <w:sz w:val="20"/>
                <w:szCs w:val="20"/>
              </w:rPr>
            </w:pPr>
            <w:r w:rsidRPr="00155F4D">
              <w:rPr>
                <w:rFonts w:cstheme="minorHAnsi"/>
                <w:b/>
                <w:sz w:val="20"/>
                <w:szCs w:val="20"/>
              </w:rPr>
              <w:t xml:space="preserve">2.3 </w:t>
            </w:r>
          </w:p>
          <w:p w14:paraId="1C729605" w14:textId="77777777" w:rsidR="006B53D3" w:rsidRPr="00155F4D" w:rsidRDefault="00B44A6A" w:rsidP="006B53D3">
            <w:pPr>
              <w:spacing w:after="0"/>
              <w:rPr>
                <w:rFonts w:cstheme="minorHAnsi"/>
                <w:b/>
                <w:sz w:val="20"/>
                <w:szCs w:val="20"/>
              </w:rPr>
            </w:pPr>
            <w:r w:rsidRPr="00155F4D">
              <w:rPr>
                <w:rFonts w:cstheme="minorHAnsi"/>
                <w:b/>
                <w:sz w:val="20"/>
                <w:szCs w:val="20"/>
              </w:rPr>
              <w:t>Respect/ Rapport</w:t>
            </w:r>
          </w:p>
        </w:tc>
        <w:tc>
          <w:tcPr>
            <w:tcW w:w="3932" w:type="pct"/>
            <w:tcBorders>
              <w:top w:val="single" w:sz="4" w:space="0" w:color="auto"/>
              <w:left w:val="single" w:sz="4" w:space="0" w:color="auto"/>
              <w:bottom w:val="single" w:sz="4" w:space="0" w:color="auto"/>
              <w:right w:val="single" w:sz="4" w:space="0" w:color="auto"/>
            </w:tcBorders>
          </w:tcPr>
          <w:p w14:paraId="72F200E0" w14:textId="77777777" w:rsidR="006B53D3" w:rsidRPr="00155F4D" w:rsidRDefault="00B44A6A" w:rsidP="006B53D3">
            <w:pPr>
              <w:spacing w:after="0"/>
              <w:rPr>
                <w:rFonts w:cstheme="minorHAnsi"/>
                <w:b/>
                <w:sz w:val="20"/>
                <w:szCs w:val="20"/>
              </w:rPr>
            </w:pPr>
            <w:r w:rsidRPr="00155F4D">
              <w:rPr>
                <w:rFonts w:cstheme="minorHAnsi"/>
                <w:b/>
                <w:sz w:val="20"/>
                <w:szCs w:val="20"/>
              </w:rPr>
              <w:t>Teacher to Students</w:t>
            </w:r>
          </w:p>
          <w:p w14:paraId="49188105" w14:textId="77777777" w:rsidR="006B53D3" w:rsidRPr="00155F4D" w:rsidRDefault="006B53D3" w:rsidP="006B53D3">
            <w:pPr>
              <w:spacing w:after="0"/>
              <w:rPr>
                <w:rFonts w:cstheme="minorHAnsi"/>
                <w:b/>
                <w:sz w:val="20"/>
                <w:szCs w:val="20"/>
              </w:rPr>
            </w:pPr>
          </w:p>
        </w:tc>
        <w:tc>
          <w:tcPr>
            <w:tcW w:w="352" w:type="pct"/>
            <w:tcBorders>
              <w:top w:val="single" w:sz="4" w:space="0" w:color="auto"/>
              <w:left w:val="single" w:sz="4" w:space="0" w:color="auto"/>
              <w:right w:val="single" w:sz="4" w:space="0" w:color="auto"/>
            </w:tcBorders>
          </w:tcPr>
          <w:p w14:paraId="4C1A692B" w14:textId="77777777" w:rsidR="006B53D3" w:rsidRPr="00155F4D" w:rsidRDefault="006B53D3" w:rsidP="006B53D3">
            <w:pPr>
              <w:spacing w:after="0"/>
              <w:rPr>
                <w:rFonts w:cstheme="minorHAnsi"/>
                <w:b/>
                <w:sz w:val="20"/>
                <w:szCs w:val="20"/>
              </w:rPr>
            </w:pPr>
          </w:p>
        </w:tc>
      </w:tr>
      <w:tr w:rsidR="006B53D3" w:rsidRPr="00155F4D" w14:paraId="27482361" w14:textId="77777777">
        <w:trPr>
          <w:trHeight w:val="530"/>
        </w:trPr>
        <w:tc>
          <w:tcPr>
            <w:tcW w:w="716" w:type="pct"/>
            <w:vMerge/>
            <w:tcBorders>
              <w:left w:val="single" w:sz="4" w:space="0" w:color="auto"/>
              <w:right w:val="single" w:sz="4" w:space="0" w:color="auto"/>
            </w:tcBorders>
            <w:vAlign w:val="center"/>
          </w:tcPr>
          <w:p w14:paraId="660B4A75" w14:textId="77777777" w:rsidR="006B53D3" w:rsidRPr="00155F4D" w:rsidRDefault="006B53D3" w:rsidP="006B53D3">
            <w:pPr>
              <w:spacing w:after="0"/>
              <w:rPr>
                <w:rFonts w:cstheme="minorHAnsi"/>
                <w:b/>
                <w:sz w:val="20"/>
                <w:szCs w:val="20"/>
              </w:rPr>
            </w:pPr>
          </w:p>
        </w:tc>
        <w:tc>
          <w:tcPr>
            <w:tcW w:w="3932" w:type="pct"/>
            <w:tcBorders>
              <w:top w:val="single" w:sz="4" w:space="0" w:color="auto"/>
              <w:left w:val="single" w:sz="4" w:space="0" w:color="auto"/>
              <w:bottom w:val="single" w:sz="4" w:space="0" w:color="auto"/>
              <w:right w:val="single" w:sz="4" w:space="0" w:color="auto"/>
            </w:tcBorders>
          </w:tcPr>
          <w:p w14:paraId="5A346862" w14:textId="77777777" w:rsidR="006B53D3" w:rsidRPr="00155F4D" w:rsidRDefault="00B44A6A" w:rsidP="006B53D3">
            <w:pPr>
              <w:spacing w:after="0"/>
              <w:rPr>
                <w:rFonts w:cstheme="minorHAnsi"/>
                <w:b/>
                <w:sz w:val="20"/>
                <w:szCs w:val="20"/>
              </w:rPr>
            </w:pPr>
            <w:r w:rsidRPr="00155F4D">
              <w:rPr>
                <w:rFonts w:cstheme="minorHAnsi"/>
                <w:b/>
                <w:sz w:val="20"/>
                <w:szCs w:val="20"/>
              </w:rPr>
              <w:t>Students to Teacher</w:t>
            </w:r>
          </w:p>
        </w:tc>
        <w:tc>
          <w:tcPr>
            <w:tcW w:w="352" w:type="pct"/>
            <w:tcBorders>
              <w:left w:val="single" w:sz="4" w:space="0" w:color="auto"/>
              <w:right w:val="single" w:sz="4" w:space="0" w:color="auto"/>
            </w:tcBorders>
          </w:tcPr>
          <w:p w14:paraId="27955770" w14:textId="77777777" w:rsidR="006B53D3" w:rsidRPr="00155F4D" w:rsidRDefault="006B53D3" w:rsidP="006B53D3">
            <w:pPr>
              <w:spacing w:after="0"/>
              <w:rPr>
                <w:rFonts w:cstheme="minorHAnsi"/>
                <w:b/>
                <w:sz w:val="20"/>
                <w:szCs w:val="20"/>
              </w:rPr>
            </w:pPr>
          </w:p>
        </w:tc>
      </w:tr>
      <w:tr w:rsidR="006B53D3" w:rsidRPr="00155F4D" w14:paraId="3756A59F" w14:textId="77777777">
        <w:trPr>
          <w:trHeight w:val="530"/>
        </w:trPr>
        <w:tc>
          <w:tcPr>
            <w:tcW w:w="716" w:type="pct"/>
            <w:tcBorders>
              <w:top w:val="single" w:sz="4" w:space="0" w:color="auto"/>
              <w:left w:val="single" w:sz="4" w:space="0" w:color="auto"/>
              <w:right w:val="single" w:sz="4" w:space="0" w:color="auto"/>
            </w:tcBorders>
            <w:vAlign w:val="center"/>
          </w:tcPr>
          <w:p w14:paraId="2DC4D8A4" w14:textId="77777777" w:rsidR="006B53D3" w:rsidRPr="00155F4D" w:rsidRDefault="00B44A6A" w:rsidP="006B53D3">
            <w:pPr>
              <w:spacing w:after="0"/>
              <w:rPr>
                <w:rFonts w:cstheme="minorHAnsi"/>
                <w:b/>
                <w:sz w:val="20"/>
                <w:szCs w:val="20"/>
              </w:rPr>
            </w:pPr>
            <w:r w:rsidRPr="00155F4D">
              <w:rPr>
                <w:rFonts w:cstheme="minorHAnsi"/>
                <w:b/>
                <w:sz w:val="20"/>
                <w:szCs w:val="20"/>
              </w:rPr>
              <w:t xml:space="preserve">2.4 </w:t>
            </w:r>
          </w:p>
          <w:p w14:paraId="73B7C485" w14:textId="77777777" w:rsidR="006B53D3" w:rsidRPr="00155F4D" w:rsidRDefault="00B44A6A" w:rsidP="006B53D3">
            <w:pPr>
              <w:spacing w:after="0"/>
              <w:rPr>
                <w:rFonts w:cstheme="minorHAnsi"/>
                <w:b/>
                <w:sz w:val="20"/>
                <w:szCs w:val="20"/>
              </w:rPr>
            </w:pPr>
            <w:r w:rsidRPr="00155F4D">
              <w:rPr>
                <w:rFonts w:cstheme="minorHAnsi"/>
                <w:b/>
                <w:sz w:val="20"/>
                <w:szCs w:val="20"/>
              </w:rPr>
              <w:t>Instructional Momentum</w:t>
            </w:r>
          </w:p>
        </w:tc>
        <w:tc>
          <w:tcPr>
            <w:tcW w:w="3932" w:type="pct"/>
            <w:tcBorders>
              <w:top w:val="single" w:sz="4" w:space="0" w:color="auto"/>
              <w:left w:val="single" w:sz="4" w:space="0" w:color="auto"/>
              <w:bottom w:val="single" w:sz="4" w:space="0" w:color="auto"/>
              <w:right w:val="single" w:sz="4" w:space="0" w:color="auto"/>
            </w:tcBorders>
          </w:tcPr>
          <w:p w14:paraId="6BFB2451" w14:textId="1603C890" w:rsidR="006B53D3" w:rsidRPr="00155F4D" w:rsidRDefault="00B44A6A" w:rsidP="006B53D3">
            <w:pPr>
              <w:spacing w:after="0"/>
              <w:rPr>
                <w:rFonts w:cstheme="minorHAnsi"/>
                <w:b/>
                <w:sz w:val="20"/>
                <w:szCs w:val="20"/>
              </w:rPr>
            </w:pPr>
            <w:r w:rsidRPr="00155F4D">
              <w:rPr>
                <w:rFonts w:cstheme="minorHAnsi"/>
                <w:b/>
                <w:sz w:val="20"/>
                <w:szCs w:val="20"/>
              </w:rPr>
              <w:t>Routines</w:t>
            </w:r>
            <w:r w:rsidR="00985D25">
              <w:rPr>
                <w:rFonts w:cstheme="minorHAnsi"/>
                <w:b/>
                <w:sz w:val="20"/>
                <w:szCs w:val="20"/>
              </w:rPr>
              <w:t>, procedures, transitions</w:t>
            </w:r>
          </w:p>
        </w:tc>
        <w:tc>
          <w:tcPr>
            <w:tcW w:w="352" w:type="pct"/>
            <w:tcBorders>
              <w:top w:val="single" w:sz="4" w:space="0" w:color="auto"/>
              <w:left w:val="single" w:sz="4" w:space="0" w:color="auto"/>
              <w:right w:val="single" w:sz="4" w:space="0" w:color="auto"/>
            </w:tcBorders>
          </w:tcPr>
          <w:p w14:paraId="1CAD16F6" w14:textId="77777777" w:rsidR="006B53D3" w:rsidRPr="00155F4D" w:rsidRDefault="006B53D3" w:rsidP="006B53D3">
            <w:pPr>
              <w:spacing w:after="0"/>
              <w:rPr>
                <w:rFonts w:cstheme="minorHAnsi"/>
                <w:b/>
                <w:sz w:val="20"/>
                <w:szCs w:val="20"/>
              </w:rPr>
            </w:pPr>
          </w:p>
        </w:tc>
      </w:tr>
      <w:tr w:rsidR="006B53D3" w:rsidRPr="00155F4D" w14:paraId="7DF49B4B" w14:textId="77777777">
        <w:trPr>
          <w:trHeight w:val="530"/>
        </w:trPr>
        <w:tc>
          <w:tcPr>
            <w:tcW w:w="716" w:type="pct"/>
            <w:vMerge w:val="restart"/>
            <w:tcBorders>
              <w:top w:val="single" w:sz="4" w:space="0" w:color="auto"/>
              <w:left w:val="single" w:sz="4" w:space="0" w:color="auto"/>
              <w:right w:val="single" w:sz="4" w:space="0" w:color="auto"/>
            </w:tcBorders>
            <w:vAlign w:val="center"/>
          </w:tcPr>
          <w:p w14:paraId="11A44689" w14:textId="77777777" w:rsidR="006B53D3" w:rsidRPr="00155F4D" w:rsidRDefault="00B44A6A" w:rsidP="006B53D3">
            <w:pPr>
              <w:spacing w:after="0"/>
              <w:rPr>
                <w:rFonts w:cstheme="minorHAnsi"/>
                <w:b/>
                <w:sz w:val="20"/>
                <w:szCs w:val="20"/>
              </w:rPr>
            </w:pPr>
            <w:r w:rsidRPr="00155F4D">
              <w:rPr>
                <w:rFonts w:cstheme="minorHAnsi"/>
                <w:b/>
                <w:sz w:val="20"/>
                <w:szCs w:val="20"/>
              </w:rPr>
              <w:t xml:space="preserve">3.1 </w:t>
            </w:r>
          </w:p>
          <w:p w14:paraId="6632AA4B" w14:textId="77777777" w:rsidR="006B53D3" w:rsidRPr="00155F4D" w:rsidRDefault="00B44A6A" w:rsidP="006B53D3">
            <w:pPr>
              <w:spacing w:after="0"/>
              <w:rPr>
                <w:rFonts w:cstheme="minorHAnsi"/>
                <w:b/>
                <w:sz w:val="20"/>
                <w:szCs w:val="20"/>
              </w:rPr>
            </w:pPr>
            <w:r w:rsidRPr="00155F4D">
              <w:rPr>
                <w:rFonts w:cstheme="minorHAnsi"/>
                <w:b/>
                <w:sz w:val="20"/>
                <w:szCs w:val="20"/>
              </w:rPr>
              <w:t xml:space="preserve">Communicate Learning Objectives </w:t>
            </w:r>
          </w:p>
        </w:tc>
        <w:tc>
          <w:tcPr>
            <w:tcW w:w="3932" w:type="pct"/>
            <w:tcBorders>
              <w:top w:val="single" w:sz="4" w:space="0" w:color="auto"/>
              <w:left w:val="single" w:sz="4" w:space="0" w:color="auto"/>
              <w:bottom w:val="single" w:sz="4" w:space="0" w:color="auto"/>
              <w:right w:val="single" w:sz="4" w:space="0" w:color="auto"/>
            </w:tcBorders>
          </w:tcPr>
          <w:p w14:paraId="40BBE5C0" w14:textId="77777777" w:rsidR="006B53D3" w:rsidRPr="00155F4D" w:rsidRDefault="00B44A6A" w:rsidP="006B53D3">
            <w:pPr>
              <w:spacing w:after="0"/>
              <w:rPr>
                <w:rFonts w:cstheme="minorHAnsi"/>
                <w:b/>
                <w:sz w:val="20"/>
                <w:szCs w:val="20"/>
              </w:rPr>
            </w:pPr>
            <w:r w:rsidRPr="00155F4D">
              <w:rPr>
                <w:rFonts w:cstheme="minorHAnsi"/>
                <w:b/>
                <w:sz w:val="20"/>
                <w:szCs w:val="20"/>
              </w:rPr>
              <w:t>Communicating Objectives</w:t>
            </w:r>
          </w:p>
          <w:p w14:paraId="0369BCD0" w14:textId="77777777" w:rsidR="006B53D3" w:rsidRPr="00155F4D" w:rsidRDefault="006B53D3" w:rsidP="006B53D3">
            <w:pPr>
              <w:spacing w:after="0"/>
              <w:rPr>
                <w:rFonts w:cstheme="minorHAnsi"/>
                <w:sz w:val="20"/>
                <w:szCs w:val="20"/>
              </w:rPr>
            </w:pPr>
          </w:p>
        </w:tc>
        <w:tc>
          <w:tcPr>
            <w:tcW w:w="352" w:type="pct"/>
            <w:tcBorders>
              <w:top w:val="single" w:sz="4" w:space="0" w:color="auto"/>
              <w:left w:val="single" w:sz="4" w:space="0" w:color="auto"/>
              <w:right w:val="single" w:sz="4" w:space="0" w:color="auto"/>
            </w:tcBorders>
          </w:tcPr>
          <w:p w14:paraId="0A7D24AC" w14:textId="77777777" w:rsidR="006B53D3" w:rsidRPr="00155F4D" w:rsidRDefault="006B53D3" w:rsidP="006B53D3">
            <w:pPr>
              <w:spacing w:after="0"/>
              <w:rPr>
                <w:rFonts w:cstheme="minorHAnsi"/>
                <w:sz w:val="20"/>
                <w:szCs w:val="20"/>
              </w:rPr>
            </w:pPr>
          </w:p>
        </w:tc>
      </w:tr>
      <w:tr w:rsidR="006B53D3" w:rsidRPr="00155F4D" w14:paraId="5B528F18" w14:textId="77777777">
        <w:trPr>
          <w:trHeight w:val="566"/>
        </w:trPr>
        <w:tc>
          <w:tcPr>
            <w:tcW w:w="716" w:type="pct"/>
            <w:vMerge/>
            <w:tcBorders>
              <w:left w:val="single" w:sz="4" w:space="0" w:color="auto"/>
              <w:right w:val="single" w:sz="4" w:space="0" w:color="auto"/>
            </w:tcBorders>
            <w:vAlign w:val="center"/>
          </w:tcPr>
          <w:p w14:paraId="2BF69105" w14:textId="77777777" w:rsidR="006B53D3" w:rsidRPr="00155F4D" w:rsidRDefault="006B53D3" w:rsidP="006B53D3">
            <w:pPr>
              <w:spacing w:after="0"/>
              <w:rPr>
                <w:rFonts w:cstheme="minorHAnsi"/>
                <w:b/>
                <w:sz w:val="20"/>
                <w:szCs w:val="20"/>
              </w:rPr>
            </w:pPr>
          </w:p>
        </w:tc>
        <w:tc>
          <w:tcPr>
            <w:tcW w:w="3932" w:type="pct"/>
            <w:tcBorders>
              <w:top w:val="single" w:sz="4" w:space="0" w:color="auto"/>
              <w:left w:val="single" w:sz="4" w:space="0" w:color="auto"/>
              <w:bottom w:val="single" w:sz="4" w:space="0" w:color="auto"/>
              <w:right w:val="single" w:sz="4" w:space="0" w:color="auto"/>
            </w:tcBorders>
          </w:tcPr>
          <w:p w14:paraId="2D264190" w14:textId="77777777" w:rsidR="006B53D3" w:rsidRPr="00155F4D" w:rsidRDefault="00B44A6A" w:rsidP="006B53D3">
            <w:pPr>
              <w:spacing w:after="0"/>
              <w:rPr>
                <w:rFonts w:cstheme="minorHAnsi"/>
                <w:b/>
                <w:sz w:val="20"/>
                <w:szCs w:val="20"/>
              </w:rPr>
            </w:pPr>
            <w:r w:rsidRPr="00155F4D">
              <w:rPr>
                <w:rFonts w:cstheme="minorHAnsi"/>
                <w:b/>
                <w:sz w:val="20"/>
                <w:szCs w:val="20"/>
              </w:rPr>
              <w:t>Connecting to Prior and Future Learning</w:t>
            </w:r>
          </w:p>
          <w:p w14:paraId="2FADF580" w14:textId="77777777" w:rsidR="006B53D3" w:rsidRPr="00155F4D" w:rsidRDefault="006B53D3" w:rsidP="006B53D3">
            <w:pPr>
              <w:spacing w:after="0"/>
              <w:rPr>
                <w:rFonts w:cstheme="minorHAnsi"/>
                <w:b/>
                <w:sz w:val="20"/>
                <w:szCs w:val="20"/>
              </w:rPr>
            </w:pPr>
          </w:p>
        </w:tc>
        <w:tc>
          <w:tcPr>
            <w:tcW w:w="352" w:type="pct"/>
            <w:tcBorders>
              <w:left w:val="single" w:sz="4" w:space="0" w:color="auto"/>
              <w:right w:val="single" w:sz="4" w:space="0" w:color="auto"/>
            </w:tcBorders>
          </w:tcPr>
          <w:p w14:paraId="3FAFEE37" w14:textId="77777777" w:rsidR="006B53D3" w:rsidRPr="00155F4D" w:rsidRDefault="006B53D3" w:rsidP="006B53D3">
            <w:pPr>
              <w:spacing w:after="0"/>
              <w:rPr>
                <w:rFonts w:cstheme="minorHAnsi"/>
                <w:sz w:val="20"/>
                <w:szCs w:val="20"/>
              </w:rPr>
            </w:pPr>
          </w:p>
        </w:tc>
      </w:tr>
      <w:tr w:rsidR="006B53D3" w:rsidRPr="00155F4D" w14:paraId="0E75E9D5" w14:textId="77777777">
        <w:trPr>
          <w:trHeight w:val="539"/>
        </w:trPr>
        <w:tc>
          <w:tcPr>
            <w:tcW w:w="716" w:type="pct"/>
            <w:vMerge/>
            <w:tcBorders>
              <w:left w:val="single" w:sz="4" w:space="0" w:color="auto"/>
              <w:bottom w:val="single" w:sz="4" w:space="0" w:color="auto"/>
              <w:right w:val="single" w:sz="4" w:space="0" w:color="auto"/>
            </w:tcBorders>
            <w:vAlign w:val="center"/>
          </w:tcPr>
          <w:p w14:paraId="094860C4" w14:textId="77777777" w:rsidR="006B53D3" w:rsidRPr="00155F4D" w:rsidRDefault="006B53D3" w:rsidP="006B53D3">
            <w:pPr>
              <w:spacing w:after="0"/>
              <w:rPr>
                <w:rFonts w:cstheme="minorHAnsi"/>
                <w:b/>
                <w:sz w:val="20"/>
                <w:szCs w:val="20"/>
              </w:rPr>
            </w:pPr>
          </w:p>
        </w:tc>
        <w:tc>
          <w:tcPr>
            <w:tcW w:w="3932" w:type="pct"/>
            <w:tcBorders>
              <w:top w:val="single" w:sz="4" w:space="0" w:color="auto"/>
              <w:left w:val="single" w:sz="4" w:space="0" w:color="auto"/>
              <w:bottom w:val="single" w:sz="4" w:space="0" w:color="auto"/>
              <w:right w:val="single" w:sz="4" w:space="0" w:color="auto"/>
            </w:tcBorders>
          </w:tcPr>
          <w:p w14:paraId="38B4F8E6" w14:textId="77777777" w:rsidR="006B53D3" w:rsidRPr="00155F4D" w:rsidRDefault="00B44A6A" w:rsidP="006B53D3">
            <w:pPr>
              <w:spacing w:after="0"/>
              <w:rPr>
                <w:rFonts w:cstheme="minorHAnsi"/>
                <w:b/>
                <w:sz w:val="20"/>
                <w:szCs w:val="20"/>
              </w:rPr>
            </w:pPr>
            <w:r w:rsidRPr="00155F4D">
              <w:rPr>
                <w:rFonts w:cstheme="minorHAnsi"/>
                <w:b/>
                <w:sz w:val="20"/>
                <w:szCs w:val="20"/>
              </w:rPr>
              <w:t>Criteria for Success</w:t>
            </w:r>
          </w:p>
          <w:p w14:paraId="11BD6427" w14:textId="77777777" w:rsidR="006B53D3" w:rsidRPr="00155F4D" w:rsidRDefault="006B53D3" w:rsidP="006B53D3">
            <w:pPr>
              <w:spacing w:after="0"/>
              <w:rPr>
                <w:rFonts w:cstheme="minorHAnsi"/>
                <w:b/>
                <w:sz w:val="20"/>
                <w:szCs w:val="20"/>
              </w:rPr>
            </w:pPr>
          </w:p>
        </w:tc>
        <w:tc>
          <w:tcPr>
            <w:tcW w:w="352" w:type="pct"/>
            <w:tcBorders>
              <w:left w:val="single" w:sz="4" w:space="0" w:color="auto"/>
              <w:bottom w:val="single" w:sz="4" w:space="0" w:color="auto"/>
              <w:right w:val="single" w:sz="4" w:space="0" w:color="auto"/>
            </w:tcBorders>
          </w:tcPr>
          <w:p w14:paraId="29B7E26B" w14:textId="77777777" w:rsidR="006B53D3" w:rsidRPr="00155F4D" w:rsidRDefault="006B53D3" w:rsidP="006B53D3">
            <w:pPr>
              <w:spacing w:after="0"/>
              <w:rPr>
                <w:rFonts w:cstheme="minorHAnsi"/>
                <w:sz w:val="20"/>
                <w:szCs w:val="20"/>
              </w:rPr>
            </w:pPr>
          </w:p>
        </w:tc>
      </w:tr>
      <w:tr w:rsidR="006B53D3" w:rsidRPr="00155F4D" w14:paraId="1B36B514" w14:textId="77777777">
        <w:trPr>
          <w:trHeight w:val="476"/>
        </w:trPr>
        <w:tc>
          <w:tcPr>
            <w:tcW w:w="716" w:type="pct"/>
            <w:vMerge w:val="restart"/>
            <w:tcBorders>
              <w:top w:val="single" w:sz="4" w:space="0" w:color="auto"/>
              <w:left w:val="single" w:sz="4" w:space="0" w:color="auto"/>
              <w:right w:val="single" w:sz="4" w:space="0" w:color="auto"/>
            </w:tcBorders>
            <w:vAlign w:val="center"/>
          </w:tcPr>
          <w:p w14:paraId="5C984461" w14:textId="1DBC728C" w:rsidR="006B53D3" w:rsidRPr="00155F4D" w:rsidRDefault="00B44A6A" w:rsidP="006B53D3">
            <w:pPr>
              <w:spacing w:after="0"/>
              <w:rPr>
                <w:rFonts w:cstheme="minorHAnsi"/>
                <w:b/>
                <w:sz w:val="20"/>
                <w:szCs w:val="20"/>
              </w:rPr>
            </w:pPr>
            <w:r w:rsidRPr="00155F4D">
              <w:rPr>
                <w:rFonts w:cstheme="minorHAnsi"/>
                <w:b/>
                <w:sz w:val="20"/>
                <w:szCs w:val="20"/>
              </w:rPr>
              <w:t xml:space="preserve">3.2 </w:t>
            </w:r>
            <w:r w:rsidR="003C6B83">
              <w:rPr>
                <w:rFonts w:cstheme="minorHAnsi"/>
                <w:b/>
                <w:sz w:val="20"/>
                <w:szCs w:val="20"/>
              </w:rPr>
              <w:t>Lesson Cycle</w:t>
            </w:r>
          </w:p>
          <w:p w14:paraId="58841953" w14:textId="71A43B0C" w:rsidR="006B53D3" w:rsidRPr="00155F4D" w:rsidRDefault="006B53D3" w:rsidP="00985D25">
            <w:pPr>
              <w:spacing w:after="0"/>
              <w:rPr>
                <w:rFonts w:cstheme="minorHAnsi"/>
                <w:b/>
                <w:sz w:val="20"/>
                <w:szCs w:val="20"/>
              </w:rPr>
            </w:pPr>
          </w:p>
        </w:tc>
        <w:tc>
          <w:tcPr>
            <w:tcW w:w="3932" w:type="pct"/>
            <w:tcBorders>
              <w:top w:val="single" w:sz="4" w:space="0" w:color="auto"/>
              <w:left w:val="single" w:sz="4" w:space="0" w:color="auto"/>
              <w:bottom w:val="single" w:sz="4" w:space="0" w:color="auto"/>
              <w:right w:val="single" w:sz="4" w:space="0" w:color="auto"/>
            </w:tcBorders>
          </w:tcPr>
          <w:p w14:paraId="5ECC680E" w14:textId="75B7DF10" w:rsidR="006B53D3" w:rsidRPr="00155F4D" w:rsidRDefault="00985D25" w:rsidP="006B53D3">
            <w:pPr>
              <w:spacing w:after="0"/>
              <w:rPr>
                <w:rFonts w:cstheme="minorHAnsi"/>
                <w:b/>
                <w:sz w:val="20"/>
                <w:szCs w:val="20"/>
              </w:rPr>
            </w:pPr>
            <w:r>
              <w:rPr>
                <w:rFonts w:cstheme="minorHAnsi"/>
                <w:b/>
                <w:sz w:val="20"/>
                <w:szCs w:val="20"/>
              </w:rPr>
              <w:t>Execution of Lesson Cycle</w:t>
            </w:r>
          </w:p>
        </w:tc>
        <w:tc>
          <w:tcPr>
            <w:tcW w:w="352" w:type="pct"/>
            <w:tcBorders>
              <w:top w:val="single" w:sz="4" w:space="0" w:color="auto"/>
              <w:left w:val="single" w:sz="4" w:space="0" w:color="auto"/>
              <w:right w:val="single" w:sz="4" w:space="0" w:color="auto"/>
            </w:tcBorders>
          </w:tcPr>
          <w:p w14:paraId="62C0D84C" w14:textId="77777777" w:rsidR="006B53D3" w:rsidRPr="00155F4D" w:rsidRDefault="006B53D3" w:rsidP="006B53D3">
            <w:pPr>
              <w:spacing w:after="0"/>
              <w:rPr>
                <w:rFonts w:cstheme="minorHAnsi"/>
                <w:b/>
                <w:sz w:val="20"/>
                <w:szCs w:val="20"/>
              </w:rPr>
            </w:pPr>
          </w:p>
        </w:tc>
      </w:tr>
      <w:tr w:rsidR="00985D25" w:rsidRPr="00155F4D" w14:paraId="5FD88D9E" w14:textId="77777777">
        <w:trPr>
          <w:trHeight w:val="548"/>
        </w:trPr>
        <w:tc>
          <w:tcPr>
            <w:tcW w:w="716" w:type="pct"/>
            <w:vMerge/>
            <w:tcBorders>
              <w:left w:val="single" w:sz="4" w:space="0" w:color="auto"/>
              <w:right w:val="single" w:sz="4" w:space="0" w:color="auto"/>
            </w:tcBorders>
            <w:vAlign w:val="center"/>
          </w:tcPr>
          <w:p w14:paraId="64A3FFC3" w14:textId="77777777" w:rsidR="00985D25" w:rsidRPr="00155F4D" w:rsidRDefault="00985D25" w:rsidP="006B53D3">
            <w:pPr>
              <w:spacing w:after="0"/>
              <w:rPr>
                <w:rFonts w:cstheme="minorHAnsi"/>
                <w:b/>
                <w:sz w:val="20"/>
                <w:szCs w:val="20"/>
              </w:rPr>
            </w:pPr>
          </w:p>
        </w:tc>
        <w:tc>
          <w:tcPr>
            <w:tcW w:w="3932" w:type="pct"/>
            <w:tcBorders>
              <w:top w:val="single" w:sz="4" w:space="0" w:color="auto"/>
              <w:left w:val="single" w:sz="4" w:space="0" w:color="auto"/>
              <w:bottom w:val="single" w:sz="4" w:space="0" w:color="auto"/>
              <w:right w:val="single" w:sz="4" w:space="0" w:color="auto"/>
            </w:tcBorders>
          </w:tcPr>
          <w:p w14:paraId="0297D72D" w14:textId="1966D988" w:rsidR="00985D25" w:rsidRPr="00155F4D" w:rsidRDefault="00985D25" w:rsidP="006B53D3">
            <w:pPr>
              <w:spacing w:after="0"/>
              <w:rPr>
                <w:rFonts w:cstheme="minorHAnsi"/>
                <w:b/>
                <w:sz w:val="20"/>
                <w:szCs w:val="20"/>
              </w:rPr>
            </w:pPr>
            <w:r>
              <w:rPr>
                <w:rFonts w:cstheme="minorHAnsi"/>
                <w:b/>
                <w:sz w:val="20"/>
                <w:szCs w:val="20"/>
              </w:rPr>
              <w:t>Cognitive Level of Learning</w:t>
            </w:r>
          </w:p>
        </w:tc>
        <w:tc>
          <w:tcPr>
            <w:tcW w:w="352" w:type="pct"/>
            <w:tcBorders>
              <w:left w:val="single" w:sz="4" w:space="0" w:color="auto"/>
              <w:right w:val="single" w:sz="4" w:space="0" w:color="auto"/>
            </w:tcBorders>
          </w:tcPr>
          <w:p w14:paraId="16268C14" w14:textId="77777777" w:rsidR="00985D25" w:rsidRPr="00155F4D" w:rsidRDefault="00985D25" w:rsidP="006B53D3">
            <w:pPr>
              <w:spacing w:after="0"/>
              <w:rPr>
                <w:rFonts w:cstheme="minorHAnsi"/>
                <w:b/>
                <w:sz w:val="20"/>
                <w:szCs w:val="20"/>
              </w:rPr>
            </w:pPr>
          </w:p>
        </w:tc>
      </w:tr>
      <w:tr w:rsidR="003C6B83" w:rsidRPr="00155F4D" w14:paraId="20FD091E" w14:textId="77777777">
        <w:trPr>
          <w:trHeight w:val="512"/>
        </w:trPr>
        <w:tc>
          <w:tcPr>
            <w:tcW w:w="716" w:type="pct"/>
            <w:vMerge w:val="restart"/>
            <w:tcBorders>
              <w:left w:val="single" w:sz="4" w:space="0" w:color="auto"/>
              <w:right w:val="single" w:sz="4" w:space="0" w:color="auto"/>
            </w:tcBorders>
            <w:vAlign w:val="center"/>
          </w:tcPr>
          <w:p w14:paraId="5EB0D157" w14:textId="447A2A7A" w:rsidR="003C6B83" w:rsidRPr="00155F4D" w:rsidRDefault="003C6B83" w:rsidP="006B53D3">
            <w:pPr>
              <w:spacing w:after="0"/>
              <w:rPr>
                <w:rFonts w:cstheme="minorHAnsi"/>
                <w:b/>
                <w:sz w:val="20"/>
                <w:szCs w:val="20"/>
              </w:rPr>
            </w:pPr>
            <w:r>
              <w:rPr>
                <w:rFonts w:cstheme="minorHAnsi"/>
                <w:b/>
                <w:sz w:val="20"/>
                <w:szCs w:val="20"/>
              </w:rPr>
              <w:t xml:space="preserve">3.3 </w:t>
            </w:r>
            <w:r w:rsidRPr="00155F4D">
              <w:rPr>
                <w:rFonts w:cstheme="minorHAnsi"/>
                <w:b/>
                <w:sz w:val="20"/>
                <w:szCs w:val="20"/>
              </w:rPr>
              <w:t>Instructional Strategies</w:t>
            </w:r>
          </w:p>
        </w:tc>
        <w:tc>
          <w:tcPr>
            <w:tcW w:w="3932" w:type="pct"/>
            <w:tcBorders>
              <w:top w:val="single" w:sz="4" w:space="0" w:color="auto"/>
              <w:left w:val="single" w:sz="4" w:space="0" w:color="auto"/>
              <w:bottom w:val="single" w:sz="4" w:space="0" w:color="auto"/>
              <w:right w:val="single" w:sz="4" w:space="0" w:color="auto"/>
            </w:tcBorders>
          </w:tcPr>
          <w:p w14:paraId="405BCE92" w14:textId="265388C2" w:rsidR="003C6B83" w:rsidRDefault="003C6B83" w:rsidP="006B53D3">
            <w:pPr>
              <w:spacing w:after="0"/>
              <w:rPr>
                <w:rFonts w:cstheme="minorHAnsi"/>
                <w:b/>
                <w:sz w:val="20"/>
                <w:szCs w:val="20"/>
              </w:rPr>
            </w:pPr>
            <w:r>
              <w:rPr>
                <w:rFonts w:cstheme="minorHAnsi"/>
                <w:b/>
                <w:sz w:val="20"/>
                <w:szCs w:val="20"/>
              </w:rPr>
              <w:t>Questioning</w:t>
            </w:r>
          </w:p>
        </w:tc>
        <w:tc>
          <w:tcPr>
            <w:tcW w:w="352" w:type="pct"/>
            <w:tcBorders>
              <w:left w:val="single" w:sz="4" w:space="0" w:color="auto"/>
              <w:right w:val="single" w:sz="4" w:space="0" w:color="auto"/>
            </w:tcBorders>
          </w:tcPr>
          <w:p w14:paraId="1D109A52" w14:textId="77777777" w:rsidR="003C6B83" w:rsidRPr="00155F4D" w:rsidRDefault="003C6B83" w:rsidP="006B53D3">
            <w:pPr>
              <w:spacing w:after="0"/>
              <w:rPr>
                <w:rFonts w:cstheme="minorHAnsi"/>
                <w:b/>
                <w:sz w:val="20"/>
                <w:szCs w:val="20"/>
              </w:rPr>
            </w:pPr>
          </w:p>
        </w:tc>
      </w:tr>
      <w:tr w:rsidR="003C6B83" w:rsidRPr="00155F4D" w14:paraId="434F0D2A" w14:textId="77777777">
        <w:trPr>
          <w:trHeight w:val="512"/>
        </w:trPr>
        <w:tc>
          <w:tcPr>
            <w:tcW w:w="716" w:type="pct"/>
            <w:vMerge/>
            <w:tcBorders>
              <w:left w:val="single" w:sz="4" w:space="0" w:color="auto"/>
              <w:right w:val="single" w:sz="4" w:space="0" w:color="auto"/>
            </w:tcBorders>
            <w:vAlign w:val="center"/>
          </w:tcPr>
          <w:p w14:paraId="596D1616" w14:textId="77777777" w:rsidR="003C6B83" w:rsidRPr="00155F4D" w:rsidRDefault="003C6B83" w:rsidP="006B53D3">
            <w:pPr>
              <w:spacing w:after="0"/>
              <w:rPr>
                <w:rFonts w:cstheme="minorHAnsi"/>
                <w:b/>
                <w:sz w:val="20"/>
                <w:szCs w:val="20"/>
              </w:rPr>
            </w:pPr>
          </w:p>
        </w:tc>
        <w:tc>
          <w:tcPr>
            <w:tcW w:w="3932" w:type="pct"/>
            <w:tcBorders>
              <w:top w:val="single" w:sz="4" w:space="0" w:color="auto"/>
              <w:left w:val="single" w:sz="4" w:space="0" w:color="auto"/>
              <w:bottom w:val="single" w:sz="4" w:space="0" w:color="auto"/>
              <w:right w:val="single" w:sz="4" w:space="0" w:color="auto"/>
            </w:tcBorders>
          </w:tcPr>
          <w:p w14:paraId="48F52F72" w14:textId="4EDACA83" w:rsidR="003C6B83" w:rsidRPr="00155F4D" w:rsidRDefault="003C6B83" w:rsidP="006B53D3">
            <w:pPr>
              <w:spacing w:after="0"/>
              <w:rPr>
                <w:rFonts w:cstheme="minorHAnsi"/>
                <w:b/>
                <w:sz w:val="20"/>
                <w:szCs w:val="20"/>
              </w:rPr>
            </w:pPr>
            <w:r>
              <w:rPr>
                <w:rFonts w:cstheme="minorHAnsi"/>
                <w:b/>
                <w:sz w:val="20"/>
                <w:szCs w:val="20"/>
              </w:rPr>
              <w:t>Academic Discourse</w:t>
            </w:r>
          </w:p>
        </w:tc>
        <w:tc>
          <w:tcPr>
            <w:tcW w:w="352" w:type="pct"/>
            <w:tcBorders>
              <w:left w:val="single" w:sz="4" w:space="0" w:color="auto"/>
              <w:right w:val="single" w:sz="4" w:space="0" w:color="auto"/>
            </w:tcBorders>
          </w:tcPr>
          <w:p w14:paraId="012A0002" w14:textId="77777777" w:rsidR="003C6B83" w:rsidRPr="00155F4D" w:rsidRDefault="003C6B83" w:rsidP="006B53D3">
            <w:pPr>
              <w:spacing w:after="0"/>
              <w:rPr>
                <w:rFonts w:cstheme="minorHAnsi"/>
                <w:b/>
                <w:sz w:val="20"/>
                <w:szCs w:val="20"/>
              </w:rPr>
            </w:pPr>
          </w:p>
        </w:tc>
      </w:tr>
      <w:tr w:rsidR="003C6B83" w:rsidRPr="00155F4D" w14:paraId="402F3942" w14:textId="77777777">
        <w:trPr>
          <w:trHeight w:val="539"/>
        </w:trPr>
        <w:tc>
          <w:tcPr>
            <w:tcW w:w="716" w:type="pct"/>
            <w:vMerge/>
            <w:tcBorders>
              <w:left w:val="single" w:sz="4" w:space="0" w:color="auto"/>
              <w:right w:val="single" w:sz="4" w:space="0" w:color="auto"/>
            </w:tcBorders>
            <w:vAlign w:val="center"/>
          </w:tcPr>
          <w:p w14:paraId="4AB8E631" w14:textId="77777777" w:rsidR="003C6B83" w:rsidRPr="00155F4D" w:rsidRDefault="003C6B83" w:rsidP="006B53D3">
            <w:pPr>
              <w:spacing w:after="0"/>
              <w:rPr>
                <w:rFonts w:cstheme="minorHAnsi"/>
                <w:b/>
                <w:sz w:val="20"/>
                <w:szCs w:val="20"/>
              </w:rPr>
            </w:pPr>
          </w:p>
        </w:tc>
        <w:tc>
          <w:tcPr>
            <w:tcW w:w="3932" w:type="pct"/>
            <w:tcBorders>
              <w:top w:val="single" w:sz="4" w:space="0" w:color="auto"/>
              <w:left w:val="single" w:sz="4" w:space="0" w:color="auto"/>
              <w:bottom w:val="single" w:sz="4" w:space="0" w:color="auto"/>
              <w:right w:val="single" w:sz="4" w:space="0" w:color="auto"/>
            </w:tcBorders>
          </w:tcPr>
          <w:p w14:paraId="3263B440" w14:textId="4632455E" w:rsidR="003C6B83" w:rsidRPr="00155F4D" w:rsidRDefault="003C6B83" w:rsidP="006B53D3">
            <w:pPr>
              <w:spacing w:after="0"/>
              <w:rPr>
                <w:rFonts w:cstheme="minorHAnsi"/>
                <w:b/>
                <w:sz w:val="20"/>
                <w:szCs w:val="20"/>
              </w:rPr>
            </w:pPr>
            <w:r>
              <w:rPr>
                <w:rFonts w:cstheme="minorHAnsi"/>
                <w:b/>
                <w:sz w:val="20"/>
                <w:szCs w:val="20"/>
              </w:rPr>
              <w:t>Group Structures</w:t>
            </w:r>
          </w:p>
        </w:tc>
        <w:tc>
          <w:tcPr>
            <w:tcW w:w="352" w:type="pct"/>
            <w:tcBorders>
              <w:left w:val="single" w:sz="4" w:space="0" w:color="auto"/>
              <w:right w:val="single" w:sz="4" w:space="0" w:color="auto"/>
            </w:tcBorders>
          </w:tcPr>
          <w:p w14:paraId="3606DBE9" w14:textId="77777777" w:rsidR="003C6B83" w:rsidRPr="00155F4D" w:rsidRDefault="003C6B83" w:rsidP="006B53D3">
            <w:pPr>
              <w:spacing w:after="0"/>
              <w:rPr>
                <w:rFonts w:cstheme="minorHAnsi"/>
                <w:b/>
                <w:sz w:val="20"/>
                <w:szCs w:val="20"/>
              </w:rPr>
            </w:pPr>
          </w:p>
        </w:tc>
      </w:tr>
      <w:tr w:rsidR="003C6B83" w:rsidRPr="00155F4D" w14:paraId="4F2AC7A7" w14:textId="77777777">
        <w:trPr>
          <w:trHeight w:val="521"/>
        </w:trPr>
        <w:tc>
          <w:tcPr>
            <w:tcW w:w="716" w:type="pct"/>
            <w:vMerge/>
            <w:tcBorders>
              <w:left w:val="single" w:sz="4" w:space="0" w:color="auto"/>
              <w:bottom w:val="single" w:sz="4" w:space="0" w:color="auto"/>
              <w:right w:val="single" w:sz="4" w:space="0" w:color="auto"/>
            </w:tcBorders>
            <w:vAlign w:val="center"/>
          </w:tcPr>
          <w:p w14:paraId="6EB47AFB" w14:textId="77777777" w:rsidR="003C6B83" w:rsidRPr="00155F4D" w:rsidRDefault="003C6B83" w:rsidP="006B53D3">
            <w:pPr>
              <w:spacing w:after="0"/>
              <w:rPr>
                <w:rFonts w:cstheme="minorHAnsi"/>
                <w:b/>
                <w:sz w:val="20"/>
                <w:szCs w:val="20"/>
              </w:rPr>
            </w:pPr>
          </w:p>
        </w:tc>
        <w:tc>
          <w:tcPr>
            <w:tcW w:w="3932" w:type="pct"/>
            <w:tcBorders>
              <w:top w:val="single" w:sz="4" w:space="0" w:color="auto"/>
              <w:left w:val="single" w:sz="4" w:space="0" w:color="auto"/>
              <w:bottom w:val="single" w:sz="4" w:space="0" w:color="auto"/>
              <w:right w:val="single" w:sz="4" w:space="0" w:color="auto"/>
            </w:tcBorders>
          </w:tcPr>
          <w:p w14:paraId="1CDEDF81" w14:textId="77777777" w:rsidR="003C6B83" w:rsidRPr="00155F4D" w:rsidRDefault="003C6B83" w:rsidP="006B53D3">
            <w:pPr>
              <w:spacing w:after="0"/>
              <w:rPr>
                <w:rFonts w:cstheme="minorHAnsi"/>
                <w:b/>
                <w:sz w:val="20"/>
                <w:szCs w:val="20"/>
              </w:rPr>
            </w:pPr>
            <w:r w:rsidRPr="00155F4D">
              <w:rPr>
                <w:rFonts w:cstheme="minorHAnsi"/>
                <w:b/>
                <w:sz w:val="20"/>
                <w:szCs w:val="20"/>
              </w:rPr>
              <w:t>Resources and Instructional Materials</w:t>
            </w:r>
          </w:p>
        </w:tc>
        <w:tc>
          <w:tcPr>
            <w:tcW w:w="352" w:type="pct"/>
            <w:tcBorders>
              <w:left w:val="single" w:sz="4" w:space="0" w:color="auto"/>
              <w:bottom w:val="single" w:sz="4" w:space="0" w:color="auto"/>
              <w:right w:val="single" w:sz="4" w:space="0" w:color="auto"/>
            </w:tcBorders>
          </w:tcPr>
          <w:p w14:paraId="2D311621" w14:textId="77777777" w:rsidR="003C6B83" w:rsidRPr="00155F4D" w:rsidRDefault="003C6B83" w:rsidP="006B53D3">
            <w:pPr>
              <w:spacing w:after="0"/>
              <w:rPr>
                <w:rFonts w:cstheme="minorHAnsi"/>
                <w:b/>
                <w:sz w:val="20"/>
                <w:szCs w:val="20"/>
              </w:rPr>
            </w:pPr>
          </w:p>
        </w:tc>
      </w:tr>
      <w:tr w:rsidR="00673A7E" w:rsidRPr="00155F4D" w14:paraId="62B2E9FB" w14:textId="77777777">
        <w:trPr>
          <w:trHeight w:val="548"/>
        </w:trPr>
        <w:tc>
          <w:tcPr>
            <w:tcW w:w="716" w:type="pct"/>
            <w:vMerge w:val="restart"/>
            <w:tcBorders>
              <w:top w:val="single" w:sz="4" w:space="0" w:color="auto"/>
              <w:left w:val="single" w:sz="4" w:space="0" w:color="auto"/>
              <w:right w:val="single" w:sz="4" w:space="0" w:color="auto"/>
            </w:tcBorders>
            <w:vAlign w:val="center"/>
          </w:tcPr>
          <w:p w14:paraId="373A3F70" w14:textId="77777777" w:rsidR="00673A7E" w:rsidRPr="00155F4D" w:rsidRDefault="00673A7E" w:rsidP="006B53D3">
            <w:pPr>
              <w:spacing w:after="0"/>
              <w:rPr>
                <w:rFonts w:cstheme="minorHAnsi"/>
                <w:b/>
                <w:sz w:val="20"/>
                <w:szCs w:val="20"/>
              </w:rPr>
            </w:pPr>
            <w:r w:rsidRPr="00155F4D">
              <w:rPr>
                <w:rFonts w:cstheme="minorHAnsi"/>
                <w:b/>
                <w:sz w:val="20"/>
                <w:szCs w:val="20"/>
              </w:rPr>
              <w:t xml:space="preserve">3.3 </w:t>
            </w:r>
          </w:p>
          <w:p w14:paraId="50A0897F" w14:textId="4D00199A" w:rsidR="00673A7E" w:rsidRPr="00155F4D" w:rsidRDefault="00673A7E" w:rsidP="003C6B83">
            <w:pPr>
              <w:spacing w:after="0"/>
              <w:rPr>
                <w:rFonts w:cstheme="minorHAnsi"/>
                <w:b/>
                <w:sz w:val="20"/>
                <w:szCs w:val="20"/>
              </w:rPr>
            </w:pPr>
            <w:r>
              <w:rPr>
                <w:rFonts w:cstheme="minorHAnsi"/>
                <w:b/>
                <w:sz w:val="20"/>
                <w:szCs w:val="20"/>
              </w:rPr>
              <w:t>Monitor Learning</w:t>
            </w:r>
          </w:p>
        </w:tc>
        <w:tc>
          <w:tcPr>
            <w:tcW w:w="3932" w:type="pct"/>
            <w:tcBorders>
              <w:top w:val="single" w:sz="4" w:space="0" w:color="auto"/>
              <w:left w:val="single" w:sz="4" w:space="0" w:color="auto"/>
              <w:bottom w:val="single" w:sz="4" w:space="0" w:color="auto"/>
              <w:right w:val="single" w:sz="4" w:space="0" w:color="auto"/>
            </w:tcBorders>
          </w:tcPr>
          <w:p w14:paraId="39C7B6DC" w14:textId="77777777" w:rsidR="00673A7E" w:rsidRPr="00155F4D" w:rsidRDefault="00673A7E" w:rsidP="006B53D3">
            <w:pPr>
              <w:spacing w:after="60"/>
              <w:rPr>
                <w:rFonts w:cstheme="minorHAnsi"/>
                <w:b/>
                <w:sz w:val="20"/>
                <w:szCs w:val="20"/>
              </w:rPr>
            </w:pPr>
            <w:r w:rsidRPr="00155F4D">
              <w:rPr>
                <w:rFonts w:cstheme="minorHAnsi"/>
                <w:b/>
                <w:sz w:val="20"/>
                <w:szCs w:val="20"/>
              </w:rPr>
              <w:t>Checking for Understanding</w:t>
            </w:r>
          </w:p>
        </w:tc>
        <w:tc>
          <w:tcPr>
            <w:tcW w:w="352" w:type="pct"/>
            <w:tcBorders>
              <w:top w:val="single" w:sz="4" w:space="0" w:color="auto"/>
              <w:left w:val="single" w:sz="4" w:space="0" w:color="auto"/>
              <w:right w:val="single" w:sz="4" w:space="0" w:color="auto"/>
            </w:tcBorders>
          </w:tcPr>
          <w:p w14:paraId="3DBEFB13" w14:textId="77777777" w:rsidR="00673A7E" w:rsidRPr="00155F4D" w:rsidRDefault="00673A7E" w:rsidP="006B53D3">
            <w:pPr>
              <w:spacing w:before="60" w:after="60"/>
              <w:rPr>
                <w:rFonts w:cstheme="minorHAnsi"/>
                <w:sz w:val="20"/>
                <w:szCs w:val="20"/>
              </w:rPr>
            </w:pPr>
          </w:p>
        </w:tc>
      </w:tr>
      <w:tr w:rsidR="00673A7E" w:rsidRPr="00155F4D" w14:paraId="6D0E9767" w14:textId="77777777">
        <w:trPr>
          <w:trHeight w:val="512"/>
        </w:trPr>
        <w:tc>
          <w:tcPr>
            <w:tcW w:w="716" w:type="pct"/>
            <w:vMerge/>
            <w:tcBorders>
              <w:left w:val="single" w:sz="4" w:space="0" w:color="auto"/>
              <w:right w:val="single" w:sz="4" w:space="0" w:color="auto"/>
            </w:tcBorders>
            <w:vAlign w:val="center"/>
          </w:tcPr>
          <w:p w14:paraId="04C73979" w14:textId="77777777" w:rsidR="00673A7E" w:rsidRPr="00155F4D" w:rsidRDefault="00673A7E" w:rsidP="006B53D3">
            <w:pPr>
              <w:spacing w:after="0"/>
              <w:rPr>
                <w:rFonts w:cstheme="minorHAnsi"/>
                <w:b/>
                <w:sz w:val="20"/>
                <w:szCs w:val="20"/>
              </w:rPr>
            </w:pPr>
          </w:p>
        </w:tc>
        <w:tc>
          <w:tcPr>
            <w:tcW w:w="3932" w:type="pct"/>
            <w:tcBorders>
              <w:top w:val="single" w:sz="4" w:space="0" w:color="auto"/>
              <w:left w:val="single" w:sz="4" w:space="0" w:color="auto"/>
              <w:bottom w:val="single" w:sz="4" w:space="0" w:color="auto"/>
              <w:right w:val="single" w:sz="4" w:space="0" w:color="auto"/>
            </w:tcBorders>
          </w:tcPr>
          <w:p w14:paraId="69F49106" w14:textId="77777777" w:rsidR="00673A7E" w:rsidRPr="00155F4D" w:rsidRDefault="00673A7E" w:rsidP="006B53D3">
            <w:pPr>
              <w:spacing w:after="60"/>
              <w:rPr>
                <w:rFonts w:cstheme="minorHAnsi"/>
                <w:b/>
                <w:sz w:val="20"/>
                <w:szCs w:val="20"/>
              </w:rPr>
            </w:pPr>
            <w:r w:rsidRPr="00155F4D">
              <w:rPr>
                <w:rFonts w:cstheme="minorHAnsi"/>
                <w:b/>
                <w:sz w:val="20"/>
                <w:szCs w:val="20"/>
              </w:rPr>
              <w:t>Feedback</w:t>
            </w:r>
          </w:p>
        </w:tc>
        <w:tc>
          <w:tcPr>
            <w:tcW w:w="352" w:type="pct"/>
            <w:tcBorders>
              <w:left w:val="single" w:sz="4" w:space="0" w:color="auto"/>
              <w:right w:val="single" w:sz="4" w:space="0" w:color="auto"/>
            </w:tcBorders>
          </w:tcPr>
          <w:p w14:paraId="666C8A9D" w14:textId="77777777" w:rsidR="00673A7E" w:rsidRPr="00155F4D" w:rsidRDefault="00673A7E" w:rsidP="006B53D3">
            <w:pPr>
              <w:spacing w:before="60" w:after="60"/>
              <w:rPr>
                <w:rFonts w:cstheme="minorHAnsi"/>
                <w:sz w:val="20"/>
                <w:szCs w:val="20"/>
              </w:rPr>
            </w:pPr>
          </w:p>
        </w:tc>
      </w:tr>
      <w:tr w:rsidR="00673A7E" w:rsidRPr="00155F4D" w14:paraId="6C8C7CCB" w14:textId="77777777">
        <w:trPr>
          <w:trHeight w:val="512"/>
        </w:trPr>
        <w:tc>
          <w:tcPr>
            <w:tcW w:w="716" w:type="pct"/>
            <w:vMerge/>
            <w:tcBorders>
              <w:left w:val="single" w:sz="4" w:space="0" w:color="auto"/>
              <w:right w:val="single" w:sz="4" w:space="0" w:color="auto"/>
            </w:tcBorders>
            <w:vAlign w:val="center"/>
          </w:tcPr>
          <w:p w14:paraId="76C5B27D" w14:textId="77777777" w:rsidR="00673A7E" w:rsidRPr="00155F4D" w:rsidRDefault="00673A7E" w:rsidP="006B53D3">
            <w:pPr>
              <w:spacing w:after="0"/>
              <w:rPr>
                <w:rFonts w:cstheme="minorHAnsi"/>
                <w:b/>
                <w:sz w:val="20"/>
                <w:szCs w:val="20"/>
              </w:rPr>
            </w:pPr>
          </w:p>
        </w:tc>
        <w:tc>
          <w:tcPr>
            <w:tcW w:w="3932" w:type="pct"/>
            <w:tcBorders>
              <w:top w:val="single" w:sz="4" w:space="0" w:color="auto"/>
              <w:left w:val="single" w:sz="4" w:space="0" w:color="auto"/>
              <w:bottom w:val="single" w:sz="4" w:space="0" w:color="auto"/>
              <w:right w:val="single" w:sz="4" w:space="0" w:color="auto"/>
            </w:tcBorders>
          </w:tcPr>
          <w:p w14:paraId="195D4F10" w14:textId="6C7C74F1" w:rsidR="00673A7E" w:rsidRPr="00155F4D" w:rsidRDefault="00673A7E" w:rsidP="006B53D3">
            <w:pPr>
              <w:spacing w:after="60"/>
              <w:rPr>
                <w:rFonts w:cstheme="minorHAnsi"/>
                <w:b/>
                <w:sz w:val="20"/>
                <w:szCs w:val="20"/>
              </w:rPr>
            </w:pPr>
            <w:r>
              <w:rPr>
                <w:rFonts w:cstheme="minorHAnsi"/>
                <w:b/>
                <w:sz w:val="20"/>
                <w:szCs w:val="20"/>
              </w:rPr>
              <w:t>Self-Monitoring</w:t>
            </w:r>
          </w:p>
        </w:tc>
        <w:tc>
          <w:tcPr>
            <w:tcW w:w="352" w:type="pct"/>
            <w:tcBorders>
              <w:left w:val="single" w:sz="4" w:space="0" w:color="auto"/>
              <w:right w:val="single" w:sz="4" w:space="0" w:color="auto"/>
            </w:tcBorders>
          </w:tcPr>
          <w:p w14:paraId="2BAED0C9" w14:textId="77777777" w:rsidR="00673A7E" w:rsidRPr="00155F4D" w:rsidRDefault="00673A7E" w:rsidP="006B53D3">
            <w:pPr>
              <w:spacing w:before="60" w:after="60"/>
              <w:rPr>
                <w:rFonts w:cstheme="minorHAnsi"/>
                <w:sz w:val="20"/>
                <w:szCs w:val="20"/>
              </w:rPr>
            </w:pPr>
          </w:p>
        </w:tc>
      </w:tr>
    </w:tbl>
    <w:p w14:paraId="63D3399C" w14:textId="77777777" w:rsidR="006B53D3" w:rsidRPr="00155F4D" w:rsidRDefault="006B53D3" w:rsidP="006B53D3">
      <w:pPr>
        <w:pStyle w:val="Heading1"/>
        <w:rPr>
          <w:rFonts w:cstheme="minorHAnsi"/>
        </w:rPr>
        <w:sectPr w:rsidR="006B53D3" w:rsidRPr="00155F4D">
          <w:pgSz w:w="12240" w:h="15840"/>
          <w:pgMar w:top="630" w:right="1440" w:bottom="1440" w:left="1440" w:header="720" w:footer="720" w:gutter="0"/>
          <w:cols w:space="720"/>
          <w:docGrid w:linePitch="360"/>
        </w:sectPr>
      </w:pPr>
    </w:p>
    <w:p w14:paraId="395604CB" w14:textId="77777777" w:rsidR="006B53D3" w:rsidRPr="00155F4D" w:rsidRDefault="006B53D3" w:rsidP="006B53D3">
      <w:pPr>
        <w:pStyle w:val="Heading1"/>
        <w:rPr>
          <w:rFonts w:cstheme="minorHAnsi"/>
        </w:rPr>
      </w:pPr>
    </w:p>
    <w:p w14:paraId="3402A189" w14:textId="77777777" w:rsidR="006B53D3" w:rsidRPr="00155F4D" w:rsidRDefault="00B44A6A" w:rsidP="006B53D3">
      <w:pPr>
        <w:pStyle w:val="Heading2"/>
        <w:rPr>
          <w:rFonts w:cstheme="minorHAnsi"/>
        </w:rPr>
      </w:pPr>
      <w:bookmarkStart w:id="33" w:name="_Toc161388329"/>
      <w:bookmarkStart w:id="34" w:name="_Toc173396044"/>
      <w:r w:rsidRPr="00155F4D">
        <w:rPr>
          <w:rFonts w:cstheme="minorHAnsi"/>
        </w:rPr>
        <w:t>Stage 2 – Protocol</w:t>
      </w:r>
      <w:bookmarkEnd w:id="33"/>
      <w:bookmarkEnd w:id="34"/>
      <w:r w:rsidRPr="00155F4D">
        <w:rPr>
          <w:rFonts w:cstheme="minorHAnsi"/>
        </w:rPr>
        <w:t xml:space="preserve"> </w:t>
      </w:r>
    </w:p>
    <w:tbl>
      <w:tblPr>
        <w:tblW w:w="5452"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632"/>
        <w:gridCol w:w="1424"/>
        <w:gridCol w:w="1209"/>
        <w:gridCol w:w="1783"/>
        <w:gridCol w:w="1779"/>
      </w:tblGrid>
      <w:tr w:rsidR="006B53D3" w:rsidRPr="00155F4D" w14:paraId="4D9B3ABE" w14:textId="77777777">
        <w:tc>
          <w:tcPr>
            <w:tcW w:w="5000" w:type="pct"/>
            <w:gridSpan w:val="6"/>
            <w:shd w:val="clear" w:color="auto" w:fill="BFBFBF" w:themeFill="background1" w:themeFillShade="BF"/>
          </w:tcPr>
          <w:p w14:paraId="63FBCAAD" w14:textId="77777777" w:rsidR="006B53D3" w:rsidRPr="00155F4D" w:rsidRDefault="00B44A6A" w:rsidP="006B53D3">
            <w:pPr>
              <w:spacing w:before="60" w:after="60"/>
              <w:jc w:val="center"/>
              <w:rPr>
                <w:rFonts w:cstheme="minorHAnsi"/>
                <w:b/>
                <w:color w:val="000000" w:themeColor="text1"/>
                <w:sz w:val="28"/>
                <w:szCs w:val="32"/>
              </w:rPr>
            </w:pPr>
            <w:r w:rsidRPr="00155F4D">
              <w:rPr>
                <w:rFonts w:cstheme="minorHAnsi"/>
                <w:sz w:val="28"/>
              </w:rPr>
              <w:br w:type="page"/>
            </w:r>
            <w:r w:rsidRPr="00155F4D">
              <w:rPr>
                <w:rFonts w:cstheme="minorHAnsi"/>
                <w:sz w:val="28"/>
              </w:rPr>
              <w:br w:type="page"/>
            </w:r>
            <w:r w:rsidRPr="00155F4D">
              <w:rPr>
                <w:rFonts w:cstheme="minorHAnsi"/>
                <w:sz w:val="28"/>
                <w:szCs w:val="32"/>
              </w:rPr>
              <w:br w:type="page"/>
            </w:r>
            <w:r w:rsidRPr="00155F4D">
              <w:rPr>
                <w:rFonts w:cstheme="minorHAnsi"/>
                <w:b/>
                <w:color w:val="000000" w:themeColor="text1"/>
                <w:sz w:val="28"/>
                <w:szCs w:val="32"/>
              </w:rPr>
              <w:t>STAGE 2 - CLASSROOM OBSERVATION</w:t>
            </w:r>
          </w:p>
        </w:tc>
      </w:tr>
      <w:tr w:rsidR="006B53D3" w:rsidRPr="00155F4D" w14:paraId="0D91489A" w14:textId="77777777">
        <w:trPr>
          <w:trHeight w:val="818"/>
        </w:trPr>
        <w:tc>
          <w:tcPr>
            <w:tcW w:w="773" w:type="pct"/>
          </w:tcPr>
          <w:p w14:paraId="57297A71" w14:textId="77777777" w:rsidR="006B53D3" w:rsidRPr="00FD6E51" w:rsidRDefault="004E3F33" w:rsidP="006B53D3">
            <w:pPr>
              <w:spacing w:before="60" w:after="60"/>
              <w:jc w:val="center"/>
              <w:rPr>
                <w:rFonts w:cstheme="minorHAnsi"/>
                <w:sz w:val="20"/>
                <w:szCs w:val="20"/>
              </w:rPr>
            </w:pPr>
            <w:r w:rsidRPr="00FD6E51">
              <w:rPr>
                <w:rFonts w:cstheme="minorHAnsi"/>
                <w:noProof/>
                <w:sz w:val="20"/>
                <w:szCs w:val="20"/>
              </w:rPr>
              <mc:AlternateContent>
                <mc:Choice Requires="wpg">
                  <w:drawing>
                    <wp:anchor distT="0" distB="0" distL="114300" distR="114300" simplePos="0" relativeHeight="251679744" behindDoc="0" locked="0" layoutInCell="1" allowOverlap="1" wp14:anchorId="20C84001" wp14:editId="3D4C2F45">
                      <wp:simplePos x="0" y="0"/>
                      <wp:positionH relativeFrom="column">
                        <wp:posOffset>242570</wp:posOffset>
                      </wp:positionH>
                      <wp:positionV relativeFrom="paragraph">
                        <wp:posOffset>17780</wp:posOffset>
                      </wp:positionV>
                      <wp:extent cx="508000" cy="440055"/>
                      <wp:effectExtent l="0" t="0" r="25400" b="42545"/>
                      <wp:wrapNone/>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 cy="440055"/>
                                <a:chOff x="1440" y="8120"/>
                                <a:chExt cx="3135" cy="2880"/>
                              </a:xfrm>
                            </wpg:grpSpPr>
                            <wps:wsp>
                              <wps:cNvPr id="17" name="AutoShape 46"/>
                              <wps:cNvSpPr>
                                <a:spLocks noChangeAspect="1" noChangeArrowheads="1" noTextEdit="1"/>
                              </wps:cNvSpPr>
                              <wps:spPr bwMode="auto">
                                <a:xfrm>
                                  <a:off x="1605" y="8120"/>
                                  <a:ext cx="2970" cy="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47"/>
                              <wps:cNvSpPr>
                                <a:spLocks/>
                              </wps:cNvSpPr>
                              <wps:spPr bwMode="auto">
                                <a:xfrm>
                                  <a:off x="2707" y="8435"/>
                                  <a:ext cx="516" cy="800"/>
                                </a:xfrm>
                                <a:custGeom>
                                  <a:avLst/>
                                  <a:gdLst>
                                    <a:gd name="T0" fmla="*/ 381 w 516"/>
                                    <a:gd name="T1" fmla="*/ 475 h 800"/>
                                    <a:gd name="T2" fmla="*/ 346 w 516"/>
                                    <a:gd name="T3" fmla="*/ 425 h 800"/>
                                    <a:gd name="T4" fmla="*/ 336 w 516"/>
                                    <a:gd name="T5" fmla="*/ 370 h 800"/>
                                    <a:gd name="T6" fmla="*/ 351 w 516"/>
                                    <a:gd name="T7" fmla="*/ 310 h 800"/>
                                    <a:gd name="T8" fmla="*/ 371 w 516"/>
                                    <a:gd name="T9" fmla="*/ 270 h 800"/>
                                    <a:gd name="T10" fmla="*/ 406 w 516"/>
                                    <a:gd name="T11" fmla="*/ 220 h 800"/>
                                    <a:gd name="T12" fmla="*/ 416 w 516"/>
                                    <a:gd name="T13" fmla="*/ 160 h 800"/>
                                    <a:gd name="T14" fmla="*/ 416 w 516"/>
                                    <a:gd name="T15" fmla="*/ 130 h 800"/>
                                    <a:gd name="T16" fmla="*/ 391 w 516"/>
                                    <a:gd name="T17" fmla="*/ 70 h 800"/>
                                    <a:gd name="T18" fmla="*/ 346 w 516"/>
                                    <a:gd name="T19" fmla="*/ 30 h 800"/>
                                    <a:gd name="T20" fmla="*/ 291 w 516"/>
                                    <a:gd name="T21" fmla="*/ 5 h 800"/>
                                    <a:gd name="T22" fmla="*/ 255 w 516"/>
                                    <a:gd name="T23" fmla="*/ 0 h 800"/>
                                    <a:gd name="T24" fmla="*/ 195 w 516"/>
                                    <a:gd name="T25" fmla="*/ 15 h 800"/>
                                    <a:gd name="T26" fmla="*/ 145 w 516"/>
                                    <a:gd name="T27" fmla="*/ 50 h 800"/>
                                    <a:gd name="T28" fmla="*/ 110 w 516"/>
                                    <a:gd name="T29" fmla="*/ 100 h 800"/>
                                    <a:gd name="T30" fmla="*/ 100 w 516"/>
                                    <a:gd name="T31" fmla="*/ 160 h 800"/>
                                    <a:gd name="T32" fmla="*/ 100 w 516"/>
                                    <a:gd name="T33" fmla="*/ 190 h 800"/>
                                    <a:gd name="T34" fmla="*/ 125 w 516"/>
                                    <a:gd name="T35" fmla="*/ 245 h 800"/>
                                    <a:gd name="T36" fmla="*/ 140 w 516"/>
                                    <a:gd name="T37" fmla="*/ 270 h 800"/>
                                    <a:gd name="T38" fmla="*/ 165 w 516"/>
                                    <a:gd name="T39" fmla="*/ 315 h 800"/>
                                    <a:gd name="T40" fmla="*/ 170 w 516"/>
                                    <a:gd name="T41" fmla="*/ 375 h 800"/>
                                    <a:gd name="T42" fmla="*/ 140 w 516"/>
                                    <a:gd name="T43" fmla="*/ 450 h 800"/>
                                    <a:gd name="T44" fmla="*/ 105 w 516"/>
                                    <a:gd name="T45" fmla="*/ 490 h 800"/>
                                    <a:gd name="T46" fmla="*/ 75 w 516"/>
                                    <a:gd name="T47" fmla="*/ 515 h 800"/>
                                    <a:gd name="T48" fmla="*/ 45 w 516"/>
                                    <a:gd name="T49" fmla="*/ 560 h 800"/>
                                    <a:gd name="T50" fmla="*/ 5 w 516"/>
                                    <a:gd name="T51" fmla="*/ 660 h 800"/>
                                    <a:gd name="T52" fmla="*/ 0 w 516"/>
                                    <a:gd name="T53" fmla="*/ 720 h 800"/>
                                    <a:gd name="T54" fmla="*/ 5 w 516"/>
                                    <a:gd name="T55" fmla="*/ 745 h 800"/>
                                    <a:gd name="T56" fmla="*/ 5 w 516"/>
                                    <a:gd name="T57" fmla="*/ 750 h 800"/>
                                    <a:gd name="T58" fmla="*/ 55 w 516"/>
                                    <a:gd name="T59" fmla="*/ 775 h 800"/>
                                    <a:gd name="T60" fmla="*/ 130 w 516"/>
                                    <a:gd name="T61" fmla="*/ 790 h 800"/>
                                    <a:gd name="T62" fmla="*/ 250 w 516"/>
                                    <a:gd name="T63" fmla="*/ 800 h 800"/>
                                    <a:gd name="T64" fmla="*/ 255 w 516"/>
                                    <a:gd name="T65" fmla="*/ 800 h 800"/>
                                    <a:gd name="T66" fmla="*/ 311 w 516"/>
                                    <a:gd name="T67" fmla="*/ 800 h 800"/>
                                    <a:gd name="T68" fmla="*/ 391 w 516"/>
                                    <a:gd name="T69" fmla="*/ 795 h 800"/>
                                    <a:gd name="T70" fmla="*/ 466 w 516"/>
                                    <a:gd name="T71" fmla="*/ 780 h 800"/>
                                    <a:gd name="T72" fmla="*/ 496 w 516"/>
                                    <a:gd name="T73" fmla="*/ 770 h 800"/>
                                    <a:gd name="T74" fmla="*/ 506 w 516"/>
                                    <a:gd name="T75" fmla="*/ 760 h 800"/>
                                    <a:gd name="T76" fmla="*/ 511 w 516"/>
                                    <a:gd name="T77" fmla="*/ 745 h 800"/>
                                    <a:gd name="T78" fmla="*/ 516 w 516"/>
                                    <a:gd name="T79" fmla="*/ 710 h 800"/>
                                    <a:gd name="T80" fmla="*/ 506 w 516"/>
                                    <a:gd name="T81" fmla="*/ 635 h 800"/>
                                    <a:gd name="T82" fmla="*/ 476 w 516"/>
                                    <a:gd name="T83" fmla="*/ 570 h 800"/>
                                    <a:gd name="T84" fmla="*/ 436 w 516"/>
                                    <a:gd name="T85" fmla="*/ 515 h 800"/>
                                    <a:gd name="T86" fmla="*/ 381 w 516"/>
                                    <a:gd name="T87" fmla="*/ 475 h 800"/>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516" h="800">
                                      <a:moveTo>
                                        <a:pt x="381" y="475"/>
                                      </a:moveTo>
                                      <a:lnTo>
                                        <a:pt x="381" y="475"/>
                                      </a:lnTo>
                                      <a:lnTo>
                                        <a:pt x="356" y="445"/>
                                      </a:lnTo>
                                      <a:lnTo>
                                        <a:pt x="346" y="425"/>
                                      </a:lnTo>
                                      <a:lnTo>
                                        <a:pt x="336" y="400"/>
                                      </a:lnTo>
                                      <a:lnTo>
                                        <a:pt x="336" y="370"/>
                                      </a:lnTo>
                                      <a:lnTo>
                                        <a:pt x="336" y="340"/>
                                      </a:lnTo>
                                      <a:lnTo>
                                        <a:pt x="351" y="310"/>
                                      </a:lnTo>
                                      <a:lnTo>
                                        <a:pt x="371" y="270"/>
                                      </a:lnTo>
                                      <a:lnTo>
                                        <a:pt x="391" y="250"/>
                                      </a:lnTo>
                                      <a:lnTo>
                                        <a:pt x="406" y="220"/>
                                      </a:lnTo>
                                      <a:lnTo>
                                        <a:pt x="416" y="190"/>
                                      </a:lnTo>
                                      <a:lnTo>
                                        <a:pt x="416" y="160"/>
                                      </a:lnTo>
                                      <a:lnTo>
                                        <a:pt x="416" y="130"/>
                                      </a:lnTo>
                                      <a:lnTo>
                                        <a:pt x="406" y="100"/>
                                      </a:lnTo>
                                      <a:lnTo>
                                        <a:pt x="391" y="70"/>
                                      </a:lnTo>
                                      <a:lnTo>
                                        <a:pt x="371" y="50"/>
                                      </a:lnTo>
                                      <a:lnTo>
                                        <a:pt x="346" y="30"/>
                                      </a:lnTo>
                                      <a:lnTo>
                                        <a:pt x="321" y="15"/>
                                      </a:lnTo>
                                      <a:lnTo>
                                        <a:pt x="291" y="5"/>
                                      </a:lnTo>
                                      <a:lnTo>
                                        <a:pt x="255" y="0"/>
                                      </a:lnTo>
                                      <a:lnTo>
                                        <a:pt x="225" y="5"/>
                                      </a:lnTo>
                                      <a:lnTo>
                                        <a:pt x="195" y="15"/>
                                      </a:lnTo>
                                      <a:lnTo>
                                        <a:pt x="170" y="30"/>
                                      </a:lnTo>
                                      <a:lnTo>
                                        <a:pt x="145" y="50"/>
                                      </a:lnTo>
                                      <a:lnTo>
                                        <a:pt x="125" y="70"/>
                                      </a:lnTo>
                                      <a:lnTo>
                                        <a:pt x="110" y="100"/>
                                      </a:lnTo>
                                      <a:lnTo>
                                        <a:pt x="100" y="130"/>
                                      </a:lnTo>
                                      <a:lnTo>
                                        <a:pt x="100" y="160"/>
                                      </a:lnTo>
                                      <a:lnTo>
                                        <a:pt x="100" y="190"/>
                                      </a:lnTo>
                                      <a:lnTo>
                                        <a:pt x="110" y="220"/>
                                      </a:lnTo>
                                      <a:lnTo>
                                        <a:pt x="125" y="245"/>
                                      </a:lnTo>
                                      <a:lnTo>
                                        <a:pt x="140" y="270"/>
                                      </a:lnTo>
                                      <a:lnTo>
                                        <a:pt x="160" y="295"/>
                                      </a:lnTo>
                                      <a:lnTo>
                                        <a:pt x="165" y="315"/>
                                      </a:lnTo>
                                      <a:lnTo>
                                        <a:pt x="170" y="345"/>
                                      </a:lnTo>
                                      <a:lnTo>
                                        <a:pt x="170" y="375"/>
                                      </a:lnTo>
                                      <a:lnTo>
                                        <a:pt x="160" y="415"/>
                                      </a:lnTo>
                                      <a:lnTo>
                                        <a:pt x="140" y="450"/>
                                      </a:lnTo>
                                      <a:lnTo>
                                        <a:pt x="100" y="490"/>
                                      </a:lnTo>
                                      <a:lnTo>
                                        <a:pt x="105" y="490"/>
                                      </a:lnTo>
                                      <a:lnTo>
                                        <a:pt x="75" y="515"/>
                                      </a:lnTo>
                                      <a:lnTo>
                                        <a:pt x="45" y="560"/>
                                      </a:lnTo>
                                      <a:lnTo>
                                        <a:pt x="20" y="605"/>
                                      </a:lnTo>
                                      <a:lnTo>
                                        <a:pt x="5" y="660"/>
                                      </a:lnTo>
                                      <a:lnTo>
                                        <a:pt x="0" y="720"/>
                                      </a:lnTo>
                                      <a:lnTo>
                                        <a:pt x="5" y="740"/>
                                      </a:lnTo>
                                      <a:lnTo>
                                        <a:pt x="5" y="745"/>
                                      </a:lnTo>
                                      <a:lnTo>
                                        <a:pt x="5" y="750"/>
                                      </a:lnTo>
                                      <a:lnTo>
                                        <a:pt x="20" y="760"/>
                                      </a:lnTo>
                                      <a:lnTo>
                                        <a:pt x="55" y="775"/>
                                      </a:lnTo>
                                      <a:lnTo>
                                        <a:pt x="90" y="785"/>
                                      </a:lnTo>
                                      <a:lnTo>
                                        <a:pt x="130" y="790"/>
                                      </a:lnTo>
                                      <a:lnTo>
                                        <a:pt x="185" y="795"/>
                                      </a:lnTo>
                                      <a:lnTo>
                                        <a:pt x="250" y="800"/>
                                      </a:lnTo>
                                      <a:lnTo>
                                        <a:pt x="255" y="800"/>
                                      </a:lnTo>
                                      <a:lnTo>
                                        <a:pt x="311" y="800"/>
                                      </a:lnTo>
                                      <a:lnTo>
                                        <a:pt x="391" y="795"/>
                                      </a:lnTo>
                                      <a:lnTo>
                                        <a:pt x="431" y="790"/>
                                      </a:lnTo>
                                      <a:lnTo>
                                        <a:pt x="466" y="780"/>
                                      </a:lnTo>
                                      <a:lnTo>
                                        <a:pt x="496" y="770"/>
                                      </a:lnTo>
                                      <a:lnTo>
                                        <a:pt x="506" y="760"/>
                                      </a:lnTo>
                                      <a:lnTo>
                                        <a:pt x="511" y="745"/>
                                      </a:lnTo>
                                      <a:lnTo>
                                        <a:pt x="516" y="710"/>
                                      </a:lnTo>
                                      <a:lnTo>
                                        <a:pt x="511" y="670"/>
                                      </a:lnTo>
                                      <a:lnTo>
                                        <a:pt x="506" y="635"/>
                                      </a:lnTo>
                                      <a:lnTo>
                                        <a:pt x="491" y="605"/>
                                      </a:lnTo>
                                      <a:lnTo>
                                        <a:pt x="476" y="570"/>
                                      </a:lnTo>
                                      <a:lnTo>
                                        <a:pt x="456" y="540"/>
                                      </a:lnTo>
                                      <a:lnTo>
                                        <a:pt x="436" y="515"/>
                                      </a:lnTo>
                                      <a:lnTo>
                                        <a:pt x="411" y="495"/>
                                      </a:lnTo>
                                      <a:lnTo>
                                        <a:pt x="381" y="475"/>
                                      </a:lnTo>
                                      <a:close/>
                                    </a:path>
                                  </a:pathLst>
                                </a:custGeom>
                                <a:solidFill>
                                  <a:srgbClr val="59B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8"/>
                              <wps:cNvSpPr>
                                <a:spLocks/>
                              </wps:cNvSpPr>
                              <wps:spPr bwMode="auto">
                                <a:xfrm>
                                  <a:off x="1816" y="8940"/>
                                  <a:ext cx="300" cy="465"/>
                                </a:xfrm>
                                <a:custGeom>
                                  <a:avLst/>
                                  <a:gdLst>
                                    <a:gd name="T0" fmla="*/ 225 w 300"/>
                                    <a:gd name="T1" fmla="*/ 275 h 465"/>
                                    <a:gd name="T2" fmla="*/ 200 w 300"/>
                                    <a:gd name="T3" fmla="*/ 230 h 465"/>
                                    <a:gd name="T4" fmla="*/ 200 w 300"/>
                                    <a:gd name="T5" fmla="*/ 200 h 465"/>
                                    <a:gd name="T6" fmla="*/ 215 w 300"/>
                                    <a:gd name="T7" fmla="*/ 160 h 465"/>
                                    <a:gd name="T8" fmla="*/ 230 w 300"/>
                                    <a:gd name="T9" fmla="*/ 145 h 465"/>
                                    <a:gd name="T10" fmla="*/ 245 w 300"/>
                                    <a:gd name="T11" fmla="*/ 110 h 465"/>
                                    <a:gd name="T12" fmla="*/ 245 w 300"/>
                                    <a:gd name="T13" fmla="*/ 90 h 465"/>
                                    <a:gd name="T14" fmla="*/ 235 w 300"/>
                                    <a:gd name="T15" fmla="*/ 55 h 465"/>
                                    <a:gd name="T16" fmla="*/ 215 w 300"/>
                                    <a:gd name="T17" fmla="*/ 25 h 465"/>
                                    <a:gd name="T18" fmla="*/ 190 w 300"/>
                                    <a:gd name="T19" fmla="*/ 5 h 465"/>
                                    <a:gd name="T20" fmla="*/ 150 w 300"/>
                                    <a:gd name="T21" fmla="*/ 0 h 465"/>
                                    <a:gd name="T22" fmla="*/ 135 w 300"/>
                                    <a:gd name="T23" fmla="*/ 0 h 465"/>
                                    <a:gd name="T24" fmla="*/ 100 w 300"/>
                                    <a:gd name="T25" fmla="*/ 15 h 465"/>
                                    <a:gd name="T26" fmla="*/ 75 w 300"/>
                                    <a:gd name="T27" fmla="*/ 40 h 465"/>
                                    <a:gd name="T28" fmla="*/ 60 w 300"/>
                                    <a:gd name="T29" fmla="*/ 75 h 465"/>
                                    <a:gd name="T30" fmla="*/ 60 w 300"/>
                                    <a:gd name="T31" fmla="*/ 90 h 465"/>
                                    <a:gd name="T32" fmla="*/ 65 w 300"/>
                                    <a:gd name="T33" fmla="*/ 125 h 465"/>
                                    <a:gd name="T34" fmla="*/ 85 w 300"/>
                                    <a:gd name="T35" fmla="*/ 155 h 465"/>
                                    <a:gd name="T36" fmla="*/ 95 w 300"/>
                                    <a:gd name="T37" fmla="*/ 170 h 465"/>
                                    <a:gd name="T38" fmla="*/ 100 w 300"/>
                                    <a:gd name="T39" fmla="*/ 200 h 465"/>
                                    <a:gd name="T40" fmla="*/ 95 w 300"/>
                                    <a:gd name="T41" fmla="*/ 240 h 465"/>
                                    <a:gd name="T42" fmla="*/ 60 w 300"/>
                                    <a:gd name="T43" fmla="*/ 285 h 465"/>
                                    <a:gd name="T44" fmla="*/ 60 w 300"/>
                                    <a:gd name="T45" fmla="*/ 285 h 465"/>
                                    <a:gd name="T46" fmla="*/ 45 w 300"/>
                                    <a:gd name="T47" fmla="*/ 300 h 465"/>
                                    <a:gd name="T48" fmla="*/ 15 w 300"/>
                                    <a:gd name="T49" fmla="*/ 355 h 465"/>
                                    <a:gd name="T50" fmla="*/ 0 w 300"/>
                                    <a:gd name="T51" fmla="*/ 420 h 465"/>
                                    <a:gd name="T52" fmla="*/ 5 w 300"/>
                                    <a:gd name="T53" fmla="*/ 435 h 465"/>
                                    <a:gd name="T54" fmla="*/ 5 w 300"/>
                                    <a:gd name="T55" fmla="*/ 440 h 465"/>
                                    <a:gd name="T56" fmla="*/ 10 w 300"/>
                                    <a:gd name="T57" fmla="*/ 445 h 465"/>
                                    <a:gd name="T58" fmla="*/ 75 w 300"/>
                                    <a:gd name="T59" fmla="*/ 460 h 465"/>
                                    <a:gd name="T60" fmla="*/ 150 w 300"/>
                                    <a:gd name="T61" fmla="*/ 465 h 465"/>
                                    <a:gd name="T62" fmla="*/ 150 w 300"/>
                                    <a:gd name="T63" fmla="*/ 465 h 465"/>
                                    <a:gd name="T64" fmla="*/ 230 w 300"/>
                                    <a:gd name="T65" fmla="*/ 465 h 465"/>
                                    <a:gd name="T66" fmla="*/ 275 w 300"/>
                                    <a:gd name="T67" fmla="*/ 455 h 465"/>
                                    <a:gd name="T68" fmla="*/ 290 w 300"/>
                                    <a:gd name="T69" fmla="*/ 450 h 465"/>
                                    <a:gd name="T70" fmla="*/ 300 w 300"/>
                                    <a:gd name="T71" fmla="*/ 435 h 465"/>
                                    <a:gd name="T72" fmla="*/ 300 w 300"/>
                                    <a:gd name="T73" fmla="*/ 415 h 465"/>
                                    <a:gd name="T74" fmla="*/ 295 w 300"/>
                                    <a:gd name="T75" fmla="*/ 370 h 465"/>
                                    <a:gd name="T76" fmla="*/ 255 w 300"/>
                                    <a:gd name="T77" fmla="*/ 300 h 465"/>
                                    <a:gd name="T78" fmla="*/ 225 w 300"/>
                                    <a:gd name="T79" fmla="*/ 275 h 465"/>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300" h="465">
                                      <a:moveTo>
                                        <a:pt x="225" y="275"/>
                                      </a:moveTo>
                                      <a:lnTo>
                                        <a:pt x="225" y="275"/>
                                      </a:lnTo>
                                      <a:lnTo>
                                        <a:pt x="210" y="260"/>
                                      </a:lnTo>
                                      <a:lnTo>
                                        <a:pt x="200" y="230"/>
                                      </a:lnTo>
                                      <a:lnTo>
                                        <a:pt x="195" y="215"/>
                                      </a:lnTo>
                                      <a:lnTo>
                                        <a:pt x="200" y="200"/>
                                      </a:lnTo>
                                      <a:lnTo>
                                        <a:pt x="205" y="180"/>
                                      </a:lnTo>
                                      <a:lnTo>
                                        <a:pt x="215" y="160"/>
                                      </a:lnTo>
                                      <a:lnTo>
                                        <a:pt x="230" y="145"/>
                                      </a:lnTo>
                                      <a:lnTo>
                                        <a:pt x="235" y="130"/>
                                      </a:lnTo>
                                      <a:lnTo>
                                        <a:pt x="245" y="110"/>
                                      </a:lnTo>
                                      <a:lnTo>
                                        <a:pt x="245" y="90"/>
                                      </a:lnTo>
                                      <a:lnTo>
                                        <a:pt x="245" y="75"/>
                                      </a:lnTo>
                                      <a:lnTo>
                                        <a:pt x="235" y="55"/>
                                      </a:lnTo>
                                      <a:lnTo>
                                        <a:pt x="230" y="40"/>
                                      </a:lnTo>
                                      <a:lnTo>
                                        <a:pt x="215" y="25"/>
                                      </a:lnTo>
                                      <a:lnTo>
                                        <a:pt x="205" y="15"/>
                                      </a:lnTo>
                                      <a:lnTo>
                                        <a:pt x="190" y="5"/>
                                      </a:lnTo>
                                      <a:lnTo>
                                        <a:pt x="170" y="0"/>
                                      </a:lnTo>
                                      <a:lnTo>
                                        <a:pt x="150" y="0"/>
                                      </a:lnTo>
                                      <a:lnTo>
                                        <a:pt x="135" y="0"/>
                                      </a:lnTo>
                                      <a:lnTo>
                                        <a:pt x="115" y="5"/>
                                      </a:lnTo>
                                      <a:lnTo>
                                        <a:pt x="100" y="15"/>
                                      </a:lnTo>
                                      <a:lnTo>
                                        <a:pt x="85" y="25"/>
                                      </a:lnTo>
                                      <a:lnTo>
                                        <a:pt x="75" y="40"/>
                                      </a:lnTo>
                                      <a:lnTo>
                                        <a:pt x="65" y="55"/>
                                      </a:lnTo>
                                      <a:lnTo>
                                        <a:pt x="60" y="75"/>
                                      </a:lnTo>
                                      <a:lnTo>
                                        <a:pt x="60" y="90"/>
                                      </a:lnTo>
                                      <a:lnTo>
                                        <a:pt x="60" y="110"/>
                                      </a:lnTo>
                                      <a:lnTo>
                                        <a:pt x="65" y="125"/>
                                      </a:lnTo>
                                      <a:lnTo>
                                        <a:pt x="75" y="140"/>
                                      </a:lnTo>
                                      <a:lnTo>
                                        <a:pt x="85" y="155"/>
                                      </a:lnTo>
                                      <a:lnTo>
                                        <a:pt x="95" y="170"/>
                                      </a:lnTo>
                                      <a:lnTo>
                                        <a:pt x="100" y="185"/>
                                      </a:lnTo>
                                      <a:lnTo>
                                        <a:pt x="100" y="200"/>
                                      </a:lnTo>
                                      <a:lnTo>
                                        <a:pt x="100" y="220"/>
                                      </a:lnTo>
                                      <a:lnTo>
                                        <a:pt x="95" y="240"/>
                                      </a:lnTo>
                                      <a:lnTo>
                                        <a:pt x="80" y="260"/>
                                      </a:lnTo>
                                      <a:lnTo>
                                        <a:pt x="60" y="285"/>
                                      </a:lnTo>
                                      <a:lnTo>
                                        <a:pt x="45" y="300"/>
                                      </a:lnTo>
                                      <a:lnTo>
                                        <a:pt x="25" y="325"/>
                                      </a:lnTo>
                                      <a:lnTo>
                                        <a:pt x="15" y="355"/>
                                      </a:lnTo>
                                      <a:lnTo>
                                        <a:pt x="5" y="385"/>
                                      </a:lnTo>
                                      <a:lnTo>
                                        <a:pt x="0" y="420"/>
                                      </a:lnTo>
                                      <a:lnTo>
                                        <a:pt x="5" y="435"/>
                                      </a:lnTo>
                                      <a:lnTo>
                                        <a:pt x="5" y="440"/>
                                      </a:lnTo>
                                      <a:lnTo>
                                        <a:pt x="10" y="445"/>
                                      </a:lnTo>
                                      <a:lnTo>
                                        <a:pt x="35" y="455"/>
                                      </a:lnTo>
                                      <a:lnTo>
                                        <a:pt x="75" y="460"/>
                                      </a:lnTo>
                                      <a:lnTo>
                                        <a:pt x="150" y="465"/>
                                      </a:lnTo>
                                      <a:lnTo>
                                        <a:pt x="230" y="465"/>
                                      </a:lnTo>
                                      <a:lnTo>
                                        <a:pt x="275" y="455"/>
                                      </a:lnTo>
                                      <a:lnTo>
                                        <a:pt x="290" y="450"/>
                                      </a:lnTo>
                                      <a:lnTo>
                                        <a:pt x="295" y="445"/>
                                      </a:lnTo>
                                      <a:lnTo>
                                        <a:pt x="300" y="435"/>
                                      </a:lnTo>
                                      <a:lnTo>
                                        <a:pt x="300" y="415"/>
                                      </a:lnTo>
                                      <a:lnTo>
                                        <a:pt x="295" y="370"/>
                                      </a:lnTo>
                                      <a:lnTo>
                                        <a:pt x="280" y="335"/>
                                      </a:lnTo>
                                      <a:lnTo>
                                        <a:pt x="255" y="300"/>
                                      </a:lnTo>
                                      <a:lnTo>
                                        <a:pt x="225" y="275"/>
                                      </a:lnTo>
                                      <a:close/>
                                    </a:path>
                                  </a:pathLst>
                                </a:custGeom>
                                <a:solidFill>
                                  <a:srgbClr val="59B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9"/>
                              <wps:cNvSpPr>
                                <a:spLocks/>
                              </wps:cNvSpPr>
                              <wps:spPr bwMode="auto">
                                <a:xfrm>
                                  <a:off x="2116" y="9180"/>
                                  <a:ext cx="300" cy="465"/>
                                </a:xfrm>
                                <a:custGeom>
                                  <a:avLst/>
                                  <a:gdLst>
                                    <a:gd name="T0" fmla="*/ 220 w 300"/>
                                    <a:gd name="T1" fmla="*/ 275 h 465"/>
                                    <a:gd name="T2" fmla="*/ 195 w 300"/>
                                    <a:gd name="T3" fmla="*/ 235 h 465"/>
                                    <a:gd name="T4" fmla="*/ 195 w 300"/>
                                    <a:gd name="T5" fmla="*/ 200 h 465"/>
                                    <a:gd name="T6" fmla="*/ 215 w 300"/>
                                    <a:gd name="T7" fmla="*/ 160 h 465"/>
                                    <a:gd name="T8" fmla="*/ 225 w 300"/>
                                    <a:gd name="T9" fmla="*/ 145 h 465"/>
                                    <a:gd name="T10" fmla="*/ 240 w 300"/>
                                    <a:gd name="T11" fmla="*/ 110 h 465"/>
                                    <a:gd name="T12" fmla="*/ 240 w 300"/>
                                    <a:gd name="T13" fmla="*/ 95 h 465"/>
                                    <a:gd name="T14" fmla="*/ 235 w 300"/>
                                    <a:gd name="T15" fmla="*/ 55 h 465"/>
                                    <a:gd name="T16" fmla="*/ 215 w 300"/>
                                    <a:gd name="T17" fmla="*/ 25 h 465"/>
                                    <a:gd name="T18" fmla="*/ 185 w 300"/>
                                    <a:gd name="T19" fmla="*/ 5 h 465"/>
                                    <a:gd name="T20" fmla="*/ 150 w 300"/>
                                    <a:gd name="T21" fmla="*/ 0 h 465"/>
                                    <a:gd name="T22" fmla="*/ 130 w 300"/>
                                    <a:gd name="T23" fmla="*/ 0 h 465"/>
                                    <a:gd name="T24" fmla="*/ 95 w 300"/>
                                    <a:gd name="T25" fmla="*/ 15 h 465"/>
                                    <a:gd name="T26" fmla="*/ 70 w 300"/>
                                    <a:gd name="T27" fmla="*/ 40 h 465"/>
                                    <a:gd name="T28" fmla="*/ 60 w 300"/>
                                    <a:gd name="T29" fmla="*/ 75 h 465"/>
                                    <a:gd name="T30" fmla="*/ 55 w 300"/>
                                    <a:gd name="T31" fmla="*/ 95 h 465"/>
                                    <a:gd name="T32" fmla="*/ 65 w 300"/>
                                    <a:gd name="T33" fmla="*/ 125 h 465"/>
                                    <a:gd name="T34" fmla="*/ 80 w 300"/>
                                    <a:gd name="T35" fmla="*/ 155 h 465"/>
                                    <a:gd name="T36" fmla="*/ 90 w 300"/>
                                    <a:gd name="T37" fmla="*/ 170 h 465"/>
                                    <a:gd name="T38" fmla="*/ 100 w 300"/>
                                    <a:gd name="T39" fmla="*/ 200 h 465"/>
                                    <a:gd name="T40" fmla="*/ 95 w 300"/>
                                    <a:gd name="T41" fmla="*/ 240 h 465"/>
                                    <a:gd name="T42" fmla="*/ 55 w 300"/>
                                    <a:gd name="T43" fmla="*/ 285 h 465"/>
                                    <a:gd name="T44" fmla="*/ 60 w 300"/>
                                    <a:gd name="T45" fmla="*/ 285 h 465"/>
                                    <a:gd name="T46" fmla="*/ 45 w 300"/>
                                    <a:gd name="T47" fmla="*/ 300 h 465"/>
                                    <a:gd name="T48" fmla="*/ 10 w 300"/>
                                    <a:gd name="T49" fmla="*/ 355 h 465"/>
                                    <a:gd name="T50" fmla="*/ 0 w 300"/>
                                    <a:gd name="T51" fmla="*/ 420 h 465"/>
                                    <a:gd name="T52" fmla="*/ 0 w 300"/>
                                    <a:gd name="T53" fmla="*/ 435 h 465"/>
                                    <a:gd name="T54" fmla="*/ 0 w 300"/>
                                    <a:gd name="T55" fmla="*/ 440 h 465"/>
                                    <a:gd name="T56" fmla="*/ 10 w 300"/>
                                    <a:gd name="T57" fmla="*/ 445 h 465"/>
                                    <a:gd name="T58" fmla="*/ 75 w 300"/>
                                    <a:gd name="T59" fmla="*/ 460 h 465"/>
                                    <a:gd name="T60" fmla="*/ 145 w 300"/>
                                    <a:gd name="T61" fmla="*/ 465 h 465"/>
                                    <a:gd name="T62" fmla="*/ 150 w 300"/>
                                    <a:gd name="T63" fmla="*/ 465 h 465"/>
                                    <a:gd name="T64" fmla="*/ 225 w 300"/>
                                    <a:gd name="T65" fmla="*/ 465 h 465"/>
                                    <a:gd name="T66" fmla="*/ 270 w 300"/>
                                    <a:gd name="T67" fmla="*/ 455 h 465"/>
                                    <a:gd name="T68" fmla="*/ 285 w 300"/>
                                    <a:gd name="T69" fmla="*/ 450 h 465"/>
                                    <a:gd name="T70" fmla="*/ 295 w 300"/>
                                    <a:gd name="T71" fmla="*/ 435 h 465"/>
                                    <a:gd name="T72" fmla="*/ 300 w 300"/>
                                    <a:gd name="T73" fmla="*/ 415 h 465"/>
                                    <a:gd name="T74" fmla="*/ 295 w 300"/>
                                    <a:gd name="T75" fmla="*/ 370 h 465"/>
                                    <a:gd name="T76" fmla="*/ 250 w 300"/>
                                    <a:gd name="T77" fmla="*/ 300 h 465"/>
                                    <a:gd name="T78" fmla="*/ 220 w 300"/>
                                    <a:gd name="T79" fmla="*/ 275 h 465"/>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300" h="465">
                                      <a:moveTo>
                                        <a:pt x="220" y="275"/>
                                      </a:moveTo>
                                      <a:lnTo>
                                        <a:pt x="220" y="275"/>
                                      </a:lnTo>
                                      <a:lnTo>
                                        <a:pt x="205" y="260"/>
                                      </a:lnTo>
                                      <a:lnTo>
                                        <a:pt x="195" y="235"/>
                                      </a:lnTo>
                                      <a:lnTo>
                                        <a:pt x="195" y="215"/>
                                      </a:lnTo>
                                      <a:lnTo>
                                        <a:pt x="195" y="200"/>
                                      </a:lnTo>
                                      <a:lnTo>
                                        <a:pt x="200" y="180"/>
                                      </a:lnTo>
                                      <a:lnTo>
                                        <a:pt x="215" y="160"/>
                                      </a:lnTo>
                                      <a:lnTo>
                                        <a:pt x="225" y="145"/>
                                      </a:lnTo>
                                      <a:lnTo>
                                        <a:pt x="235" y="130"/>
                                      </a:lnTo>
                                      <a:lnTo>
                                        <a:pt x="240" y="110"/>
                                      </a:lnTo>
                                      <a:lnTo>
                                        <a:pt x="240" y="95"/>
                                      </a:lnTo>
                                      <a:lnTo>
                                        <a:pt x="240" y="75"/>
                                      </a:lnTo>
                                      <a:lnTo>
                                        <a:pt x="235" y="55"/>
                                      </a:lnTo>
                                      <a:lnTo>
                                        <a:pt x="225" y="40"/>
                                      </a:lnTo>
                                      <a:lnTo>
                                        <a:pt x="215" y="25"/>
                                      </a:lnTo>
                                      <a:lnTo>
                                        <a:pt x="200" y="15"/>
                                      </a:lnTo>
                                      <a:lnTo>
                                        <a:pt x="185" y="5"/>
                                      </a:lnTo>
                                      <a:lnTo>
                                        <a:pt x="170" y="0"/>
                                      </a:lnTo>
                                      <a:lnTo>
                                        <a:pt x="150" y="0"/>
                                      </a:lnTo>
                                      <a:lnTo>
                                        <a:pt x="130" y="0"/>
                                      </a:lnTo>
                                      <a:lnTo>
                                        <a:pt x="115" y="5"/>
                                      </a:lnTo>
                                      <a:lnTo>
                                        <a:pt x="95" y="15"/>
                                      </a:lnTo>
                                      <a:lnTo>
                                        <a:pt x="85" y="25"/>
                                      </a:lnTo>
                                      <a:lnTo>
                                        <a:pt x="70" y="40"/>
                                      </a:lnTo>
                                      <a:lnTo>
                                        <a:pt x="65" y="55"/>
                                      </a:lnTo>
                                      <a:lnTo>
                                        <a:pt x="60" y="75"/>
                                      </a:lnTo>
                                      <a:lnTo>
                                        <a:pt x="55" y="95"/>
                                      </a:lnTo>
                                      <a:lnTo>
                                        <a:pt x="60" y="110"/>
                                      </a:lnTo>
                                      <a:lnTo>
                                        <a:pt x="65" y="125"/>
                                      </a:lnTo>
                                      <a:lnTo>
                                        <a:pt x="70" y="145"/>
                                      </a:lnTo>
                                      <a:lnTo>
                                        <a:pt x="80" y="155"/>
                                      </a:lnTo>
                                      <a:lnTo>
                                        <a:pt x="90" y="170"/>
                                      </a:lnTo>
                                      <a:lnTo>
                                        <a:pt x="95" y="185"/>
                                      </a:lnTo>
                                      <a:lnTo>
                                        <a:pt x="100" y="200"/>
                                      </a:lnTo>
                                      <a:lnTo>
                                        <a:pt x="100" y="220"/>
                                      </a:lnTo>
                                      <a:lnTo>
                                        <a:pt x="95" y="240"/>
                                      </a:lnTo>
                                      <a:lnTo>
                                        <a:pt x="80" y="265"/>
                                      </a:lnTo>
                                      <a:lnTo>
                                        <a:pt x="55" y="285"/>
                                      </a:lnTo>
                                      <a:lnTo>
                                        <a:pt x="60" y="285"/>
                                      </a:lnTo>
                                      <a:lnTo>
                                        <a:pt x="45" y="300"/>
                                      </a:lnTo>
                                      <a:lnTo>
                                        <a:pt x="25" y="325"/>
                                      </a:lnTo>
                                      <a:lnTo>
                                        <a:pt x="10" y="355"/>
                                      </a:lnTo>
                                      <a:lnTo>
                                        <a:pt x="5" y="385"/>
                                      </a:lnTo>
                                      <a:lnTo>
                                        <a:pt x="0" y="420"/>
                                      </a:lnTo>
                                      <a:lnTo>
                                        <a:pt x="0" y="435"/>
                                      </a:lnTo>
                                      <a:lnTo>
                                        <a:pt x="0" y="440"/>
                                      </a:lnTo>
                                      <a:lnTo>
                                        <a:pt x="10" y="445"/>
                                      </a:lnTo>
                                      <a:lnTo>
                                        <a:pt x="30" y="455"/>
                                      </a:lnTo>
                                      <a:lnTo>
                                        <a:pt x="75" y="460"/>
                                      </a:lnTo>
                                      <a:lnTo>
                                        <a:pt x="145" y="465"/>
                                      </a:lnTo>
                                      <a:lnTo>
                                        <a:pt x="150" y="465"/>
                                      </a:lnTo>
                                      <a:lnTo>
                                        <a:pt x="225" y="465"/>
                                      </a:lnTo>
                                      <a:lnTo>
                                        <a:pt x="270" y="455"/>
                                      </a:lnTo>
                                      <a:lnTo>
                                        <a:pt x="285" y="450"/>
                                      </a:lnTo>
                                      <a:lnTo>
                                        <a:pt x="295" y="445"/>
                                      </a:lnTo>
                                      <a:lnTo>
                                        <a:pt x="295" y="435"/>
                                      </a:lnTo>
                                      <a:lnTo>
                                        <a:pt x="300" y="415"/>
                                      </a:lnTo>
                                      <a:lnTo>
                                        <a:pt x="295" y="370"/>
                                      </a:lnTo>
                                      <a:lnTo>
                                        <a:pt x="275" y="335"/>
                                      </a:lnTo>
                                      <a:lnTo>
                                        <a:pt x="250" y="300"/>
                                      </a:lnTo>
                                      <a:lnTo>
                                        <a:pt x="220" y="275"/>
                                      </a:lnTo>
                                      <a:close/>
                                    </a:path>
                                  </a:pathLst>
                                </a:custGeom>
                                <a:solidFill>
                                  <a:srgbClr val="59B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50"/>
                              <wps:cNvSpPr>
                                <a:spLocks/>
                              </wps:cNvSpPr>
                              <wps:spPr bwMode="auto">
                                <a:xfrm>
                                  <a:off x="1816" y="9535"/>
                                  <a:ext cx="300" cy="465"/>
                                </a:xfrm>
                                <a:custGeom>
                                  <a:avLst/>
                                  <a:gdLst>
                                    <a:gd name="T0" fmla="*/ 225 w 300"/>
                                    <a:gd name="T1" fmla="*/ 275 h 465"/>
                                    <a:gd name="T2" fmla="*/ 195 w 300"/>
                                    <a:gd name="T3" fmla="*/ 230 h 465"/>
                                    <a:gd name="T4" fmla="*/ 195 w 300"/>
                                    <a:gd name="T5" fmla="*/ 200 h 465"/>
                                    <a:gd name="T6" fmla="*/ 215 w 300"/>
                                    <a:gd name="T7" fmla="*/ 160 h 465"/>
                                    <a:gd name="T8" fmla="*/ 225 w 300"/>
                                    <a:gd name="T9" fmla="*/ 145 h 465"/>
                                    <a:gd name="T10" fmla="*/ 240 w 300"/>
                                    <a:gd name="T11" fmla="*/ 110 h 465"/>
                                    <a:gd name="T12" fmla="*/ 245 w 300"/>
                                    <a:gd name="T13" fmla="*/ 90 h 465"/>
                                    <a:gd name="T14" fmla="*/ 235 w 300"/>
                                    <a:gd name="T15" fmla="*/ 55 h 465"/>
                                    <a:gd name="T16" fmla="*/ 215 w 300"/>
                                    <a:gd name="T17" fmla="*/ 25 h 465"/>
                                    <a:gd name="T18" fmla="*/ 185 w 300"/>
                                    <a:gd name="T19" fmla="*/ 5 h 465"/>
                                    <a:gd name="T20" fmla="*/ 150 w 300"/>
                                    <a:gd name="T21" fmla="*/ 0 h 465"/>
                                    <a:gd name="T22" fmla="*/ 130 w 300"/>
                                    <a:gd name="T23" fmla="*/ 0 h 465"/>
                                    <a:gd name="T24" fmla="*/ 100 w 300"/>
                                    <a:gd name="T25" fmla="*/ 15 h 465"/>
                                    <a:gd name="T26" fmla="*/ 75 w 300"/>
                                    <a:gd name="T27" fmla="*/ 40 h 465"/>
                                    <a:gd name="T28" fmla="*/ 60 w 300"/>
                                    <a:gd name="T29" fmla="*/ 75 h 465"/>
                                    <a:gd name="T30" fmla="*/ 55 w 300"/>
                                    <a:gd name="T31" fmla="*/ 90 h 465"/>
                                    <a:gd name="T32" fmla="*/ 65 w 300"/>
                                    <a:gd name="T33" fmla="*/ 125 h 465"/>
                                    <a:gd name="T34" fmla="*/ 85 w 300"/>
                                    <a:gd name="T35" fmla="*/ 155 h 465"/>
                                    <a:gd name="T36" fmla="*/ 90 w 300"/>
                                    <a:gd name="T37" fmla="*/ 170 h 465"/>
                                    <a:gd name="T38" fmla="*/ 100 w 300"/>
                                    <a:gd name="T39" fmla="*/ 200 h 465"/>
                                    <a:gd name="T40" fmla="*/ 95 w 300"/>
                                    <a:gd name="T41" fmla="*/ 240 h 465"/>
                                    <a:gd name="T42" fmla="*/ 60 w 300"/>
                                    <a:gd name="T43" fmla="*/ 285 h 465"/>
                                    <a:gd name="T44" fmla="*/ 60 w 300"/>
                                    <a:gd name="T45" fmla="*/ 285 h 465"/>
                                    <a:gd name="T46" fmla="*/ 45 w 300"/>
                                    <a:gd name="T47" fmla="*/ 300 h 465"/>
                                    <a:gd name="T48" fmla="*/ 10 w 300"/>
                                    <a:gd name="T49" fmla="*/ 355 h 465"/>
                                    <a:gd name="T50" fmla="*/ 0 w 300"/>
                                    <a:gd name="T51" fmla="*/ 420 h 465"/>
                                    <a:gd name="T52" fmla="*/ 0 w 300"/>
                                    <a:gd name="T53" fmla="*/ 435 h 465"/>
                                    <a:gd name="T54" fmla="*/ 5 w 300"/>
                                    <a:gd name="T55" fmla="*/ 440 h 465"/>
                                    <a:gd name="T56" fmla="*/ 10 w 300"/>
                                    <a:gd name="T57" fmla="*/ 445 h 465"/>
                                    <a:gd name="T58" fmla="*/ 75 w 300"/>
                                    <a:gd name="T59" fmla="*/ 460 h 465"/>
                                    <a:gd name="T60" fmla="*/ 145 w 300"/>
                                    <a:gd name="T61" fmla="*/ 465 h 465"/>
                                    <a:gd name="T62" fmla="*/ 150 w 300"/>
                                    <a:gd name="T63" fmla="*/ 465 h 465"/>
                                    <a:gd name="T64" fmla="*/ 225 w 300"/>
                                    <a:gd name="T65" fmla="*/ 465 h 465"/>
                                    <a:gd name="T66" fmla="*/ 270 w 300"/>
                                    <a:gd name="T67" fmla="*/ 455 h 465"/>
                                    <a:gd name="T68" fmla="*/ 290 w 300"/>
                                    <a:gd name="T69" fmla="*/ 450 h 465"/>
                                    <a:gd name="T70" fmla="*/ 300 w 300"/>
                                    <a:gd name="T71" fmla="*/ 435 h 465"/>
                                    <a:gd name="T72" fmla="*/ 300 w 300"/>
                                    <a:gd name="T73" fmla="*/ 415 h 465"/>
                                    <a:gd name="T74" fmla="*/ 295 w 300"/>
                                    <a:gd name="T75" fmla="*/ 370 h 465"/>
                                    <a:gd name="T76" fmla="*/ 255 w 300"/>
                                    <a:gd name="T77" fmla="*/ 300 h 465"/>
                                    <a:gd name="T78" fmla="*/ 225 w 300"/>
                                    <a:gd name="T79" fmla="*/ 275 h 465"/>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300" h="465">
                                      <a:moveTo>
                                        <a:pt x="225" y="275"/>
                                      </a:moveTo>
                                      <a:lnTo>
                                        <a:pt x="225" y="275"/>
                                      </a:lnTo>
                                      <a:lnTo>
                                        <a:pt x="210" y="260"/>
                                      </a:lnTo>
                                      <a:lnTo>
                                        <a:pt x="195" y="230"/>
                                      </a:lnTo>
                                      <a:lnTo>
                                        <a:pt x="195" y="215"/>
                                      </a:lnTo>
                                      <a:lnTo>
                                        <a:pt x="195" y="200"/>
                                      </a:lnTo>
                                      <a:lnTo>
                                        <a:pt x="205" y="180"/>
                                      </a:lnTo>
                                      <a:lnTo>
                                        <a:pt x="215" y="160"/>
                                      </a:lnTo>
                                      <a:lnTo>
                                        <a:pt x="225" y="145"/>
                                      </a:lnTo>
                                      <a:lnTo>
                                        <a:pt x="235" y="130"/>
                                      </a:lnTo>
                                      <a:lnTo>
                                        <a:pt x="240" y="110"/>
                                      </a:lnTo>
                                      <a:lnTo>
                                        <a:pt x="245" y="90"/>
                                      </a:lnTo>
                                      <a:lnTo>
                                        <a:pt x="240" y="75"/>
                                      </a:lnTo>
                                      <a:lnTo>
                                        <a:pt x="235" y="55"/>
                                      </a:lnTo>
                                      <a:lnTo>
                                        <a:pt x="225" y="40"/>
                                      </a:lnTo>
                                      <a:lnTo>
                                        <a:pt x="215" y="25"/>
                                      </a:lnTo>
                                      <a:lnTo>
                                        <a:pt x="200" y="15"/>
                                      </a:lnTo>
                                      <a:lnTo>
                                        <a:pt x="185" y="5"/>
                                      </a:lnTo>
                                      <a:lnTo>
                                        <a:pt x="170" y="0"/>
                                      </a:lnTo>
                                      <a:lnTo>
                                        <a:pt x="150" y="0"/>
                                      </a:lnTo>
                                      <a:lnTo>
                                        <a:pt x="130" y="0"/>
                                      </a:lnTo>
                                      <a:lnTo>
                                        <a:pt x="115" y="5"/>
                                      </a:lnTo>
                                      <a:lnTo>
                                        <a:pt x="100" y="15"/>
                                      </a:lnTo>
                                      <a:lnTo>
                                        <a:pt x="85" y="25"/>
                                      </a:lnTo>
                                      <a:lnTo>
                                        <a:pt x="75" y="40"/>
                                      </a:lnTo>
                                      <a:lnTo>
                                        <a:pt x="65" y="55"/>
                                      </a:lnTo>
                                      <a:lnTo>
                                        <a:pt x="60" y="75"/>
                                      </a:lnTo>
                                      <a:lnTo>
                                        <a:pt x="55" y="90"/>
                                      </a:lnTo>
                                      <a:lnTo>
                                        <a:pt x="60" y="110"/>
                                      </a:lnTo>
                                      <a:lnTo>
                                        <a:pt x="65" y="125"/>
                                      </a:lnTo>
                                      <a:lnTo>
                                        <a:pt x="70" y="140"/>
                                      </a:lnTo>
                                      <a:lnTo>
                                        <a:pt x="85" y="155"/>
                                      </a:lnTo>
                                      <a:lnTo>
                                        <a:pt x="90" y="170"/>
                                      </a:lnTo>
                                      <a:lnTo>
                                        <a:pt x="95" y="185"/>
                                      </a:lnTo>
                                      <a:lnTo>
                                        <a:pt x="100" y="200"/>
                                      </a:lnTo>
                                      <a:lnTo>
                                        <a:pt x="100" y="220"/>
                                      </a:lnTo>
                                      <a:lnTo>
                                        <a:pt x="95" y="240"/>
                                      </a:lnTo>
                                      <a:lnTo>
                                        <a:pt x="80" y="260"/>
                                      </a:lnTo>
                                      <a:lnTo>
                                        <a:pt x="60" y="285"/>
                                      </a:lnTo>
                                      <a:lnTo>
                                        <a:pt x="45" y="300"/>
                                      </a:lnTo>
                                      <a:lnTo>
                                        <a:pt x="25" y="325"/>
                                      </a:lnTo>
                                      <a:lnTo>
                                        <a:pt x="10" y="355"/>
                                      </a:lnTo>
                                      <a:lnTo>
                                        <a:pt x="5" y="385"/>
                                      </a:lnTo>
                                      <a:lnTo>
                                        <a:pt x="0" y="420"/>
                                      </a:lnTo>
                                      <a:lnTo>
                                        <a:pt x="0" y="435"/>
                                      </a:lnTo>
                                      <a:lnTo>
                                        <a:pt x="5" y="440"/>
                                      </a:lnTo>
                                      <a:lnTo>
                                        <a:pt x="10" y="445"/>
                                      </a:lnTo>
                                      <a:lnTo>
                                        <a:pt x="30" y="455"/>
                                      </a:lnTo>
                                      <a:lnTo>
                                        <a:pt x="75" y="460"/>
                                      </a:lnTo>
                                      <a:lnTo>
                                        <a:pt x="145" y="465"/>
                                      </a:lnTo>
                                      <a:lnTo>
                                        <a:pt x="150" y="465"/>
                                      </a:lnTo>
                                      <a:lnTo>
                                        <a:pt x="225" y="465"/>
                                      </a:lnTo>
                                      <a:lnTo>
                                        <a:pt x="270" y="455"/>
                                      </a:lnTo>
                                      <a:lnTo>
                                        <a:pt x="290" y="450"/>
                                      </a:lnTo>
                                      <a:lnTo>
                                        <a:pt x="295" y="445"/>
                                      </a:lnTo>
                                      <a:lnTo>
                                        <a:pt x="300" y="435"/>
                                      </a:lnTo>
                                      <a:lnTo>
                                        <a:pt x="300" y="415"/>
                                      </a:lnTo>
                                      <a:lnTo>
                                        <a:pt x="295" y="370"/>
                                      </a:lnTo>
                                      <a:lnTo>
                                        <a:pt x="280" y="335"/>
                                      </a:lnTo>
                                      <a:lnTo>
                                        <a:pt x="255" y="300"/>
                                      </a:lnTo>
                                      <a:lnTo>
                                        <a:pt x="225" y="275"/>
                                      </a:lnTo>
                                      <a:close/>
                                    </a:path>
                                  </a:pathLst>
                                </a:custGeom>
                                <a:solidFill>
                                  <a:srgbClr val="59B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51"/>
                              <wps:cNvSpPr>
                                <a:spLocks/>
                              </wps:cNvSpPr>
                              <wps:spPr bwMode="auto">
                                <a:xfrm>
                                  <a:off x="1440" y="8630"/>
                                  <a:ext cx="2970" cy="2370"/>
                                </a:xfrm>
                                <a:custGeom>
                                  <a:avLst/>
                                  <a:gdLst>
                                    <a:gd name="T0" fmla="*/ 1778 w 2970"/>
                                    <a:gd name="T1" fmla="*/ 0 h 2370"/>
                                    <a:gd name="T2" fmla="*/ 1773 w 2970"/>
                                    <a:gd name="T3" fmla="*/ 25 h 2370"/>
                                    <a:gd name="T4" fmla="*/ 1773 w 2970"/>
                                    <a:gd name="T5" fmla="*/ 70 h 2370"/>
                                    <a:gd name="T6" fmla="*/ 1798 w 2970"/>
                                    <a:gd name="T7" fmla="*/ 120 h 2370"/>
                                    <a:gd name="T8" fmla="*/ 1818 w 2970"/>
                                    <a:gd name="T9" fmla="*/ 145 h 2370"/>
                                    <a:gd name="T10" fmla="*/ 2609 w 2970"/>
                                    <a:gd name="T11" fmla="*/ 165 h 2370"/>
                                    <a:gd name="T12" fmla="*/ 2639 w 2970"/>
                                    <a:gd name="T13" fmla="*/ 170 h 2370"/>
                                    <a:gd name="T14" fmla="*/ 2695 w 2970"/>
                                    <a:gd name="T15" fmla="*/ 195 h 2370"/>
                                    <a:gd name="T16" fmla="*/ 2735 w 2970"/>
                                    <a:gd name="T17" fmla="*/ 235 h 2370"/>
                                    <a:gd name="T18" fmla="*/ 2760 w 2970"/>
                                    <a:gd name="T19" fmla="*/ 290 h 2370"/>
                                    <a:gd name="T20" fmla="*/ 2765 w 2970"/>
                                    <a:gd name="T21" fmla="*/ 2050 h 2370"/>
                                    <a:gd name="T22" fmla="*/ 2760 w 2970"/>
                                    <a:gd name="T23" fmla="*/ 2080 h 2370"/>
                                    <a:gd name="T24" fmla="*/ 2735 w 2970"/>
                                    <a:gd name="T25" fmla="*/ 2135 h 2370"/>
                                    <a:gd name="T26" fmla="*/ 2695 w 2970"/>
                                    <a:gd name="T27" fmla="*/ 2175 h 2370"/>
                                    <a:gd name="T28" fmla="*/ 2639 w 2970"/>
                                    <a:gd name="T29" fmla="*/ 2200 h 2370"/>
                                    <a:gd name="T30" fmla="*/ 366 w 2970"/>
                                    <a:gd name="T31" fmla="*/ 2200 h 2370"/>
                                    <a:gd name="T32" fmla="*/ 336 w 2970"/>
                                    <a:gd name="T33" fmla="*/ 2200 h 2370"/>
                                    <a:gd name="T34" fmla="*/ 280 w 2970"/>
                                    <a:gd name="T35" fmla="*/ 2175 h 2370"/>
                                    <a:gd name="T36" fmla="*/ 235 w 2970"/>
                                    <a:gd name="T37" fmla="*/ 2135 h 2370"/>
                                    <a:gd name="T38" fmla="*/ 215 w 2970"/>
                                    <a:gd name="T39" fmla="*/ 2080 h 2370"/>
                                    <a:gd name="T40" fmla="*/ 210 w 2970"/>
                                    <a:gd name="T41" fmla="*/ 320 h 2370"/>
                                    <a:gd name="T42" fmla="*/ 215 w 2970"/>
                                    <a:gd name="T43" fmla="*/ 290 h 2370"/>
                                    <a:gd name="T44" fmla="*/ 235 w 2970"/>
                                    <a:gd name="T45" fmla="*/ 235 h 2370"/>
                                    <a:gd name="T46" fmla="*/ 280 w 2970"/>
                                    <a:gd name="T47" fmla="*/ 195 h 2370"/>
                                    <a:gd name="T48" fmla="*/ 336 w 2970"/>
                                    <a:gd name="T49" fmla="*/ 170 h 2370"/>
                                    <a:gd name="T50" fmla="*/ 1117 w 2970"/>
                                    <a:gd name="T51" fmla="*/ 165 h 2370"/>
                                    <a:gd name="T52" fmla="*/ 1122 w 2970"/>
                                    <a:gd name="T53" fmla="*/ 160 h 2370"/>
                                    <a:gd name="T54" fmla="*/ 1122 w 2970"/>
                                    <a:gd name="T55" fmla="*/ 160 h 2370"/>
                                    <a:gd name="T56" fmla="*/ 1162 w 2970"/>
                                    <a:gd name="T57" fmla="*/ 115 h 2370"/>
                                    <a:gd name="T58" fmla="*/ 1182 w 2970"/>
                                    <a:gd name="T59" fmla="*/ 75 h 2370"/>
                                    <a:gd name="T60" fmla="*/ 1192 w 2970"/>
                                    <a:gd name="T61" fmla="*/ 35 h 2370"/>
                                    <a:gd name="T62" fmla="*/ 180 w 2970"/>
                                    <a:gd name="T63" fmla="*/ 0 h 2370"/>
                                    <a:gd name="T64" fmla="*/ 145 w 2970"/>
                                    <a:gd name="T65" fmla="*/ 5 h 2370"/>
                                    <a:gd name="T66" fmla="*/ 80 w 2970"/>
                                    <a:gd name="T67" fmla="*/ 30 h 2370"/>
                                    <a:gd name="T68" fmla="*/ 30 w 2970"/>
                                    <a:gd name="T69" fmla="*/ 80 h 2370"/>
                                    <a:gd name="T70" fmla="*/ 5 w 2970"/>
                                    <a:gd name="T71" fmla="*/ 145 h 2370"/>
                                    <a:gd name="T72" fmla="*/ 0 w 2970"/>
                                    <a:gd name="T73" fmla="*/ 2190 h 2370"/>
                                    <a:gd name="T74" fmla="*/ 5 w 2970"/>
                                    <a:gd name="T75" fmla="*/ 2225 h 2370"/>
                                    <a:gd name="T76" fmla="*/ 30 w 2970"/>
                                    <a:gd name="T77" fmla="*/ 2290 h 2370"/>
                                    <a:gd name="T78" fmla="*/ 80 w 2970"/>
                                    <a:gd name="T79" fmla="*/ 2340 h 2370"/>
                                    <a:gd name="T80" fmla="*/ 145 w 2970"/>
                                    <a:gd name="T81" fmla="*/ 2365 h 2370"/>
                                    <a:gd name="T82" fmla="*/ 2795 w 2970"/>
                                    <a:gd name="T83" fmla="*/ 2370 h 2370"/>
                                    <a:gd name="T84" fmla="*/ 2830 w 2970"/>
                                    <a:gd name="T85" fmla="*/ 2365 h 2370"/>
                                    <a:gd name="T86" fmla="*/ 2895 w 2970"/>
                                    <a:gd name="T87" fmla="*/ 2340 h 2370"/>
                                    <a:gd name="T88" fmla="*/ 2940 w 2970"/>
                                    <a:gd name="T89" fmla="*/ 2290 h 2370"/>
                                    <a:gd name="T90" fmla="*/ 2970 w 2970"/>
                                    <a:gd name="T91" fmla="*/ 2225 h 2370"/>
                                    <a:gd name="T92" fmla="*/ 2970 w 2970"/>
                                    <a:gd name="T93" fmla="*/ 180 h 2370"/>
                                    <a:gd name="T94" fmla="*/ 2970 w 2970"/>
                                    <a:gd name="T95" fmla="*/ 145 h 2370"/>
                                    <a:gd name="T96" fmla="*/ 2940 w 2970"/>
                                    <a:gd name="T97" fmla="*/ 80 h 2370"/>
                                    <a:gd name="T98" fmla="*/ 2895 w 2970"/>
                                    <a:gd name="T99" fmla="*/ 30 h 2370"/>
                                    <a:gd name="T100" fmla="*/ 2830 w 2970"/>
                                    <a:gd name="T101" fmla="*/ 5 h 2370"/>
                                    <a:gd name="T102" fmla="*/ 2795 w 2970"/>
                                    <a:gd name="T103" fmla="*/ 0 h 2370"/>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2970" h="2370">
                                      <a:moveTo>
                                        <a:pt x="2795" y="0"/>
                                      </a:moveTo>
                                      <a:lnTo>
                                        <a:pt x="1778" y="0"/>
                                      </a:lnTo>
                                      <a:lnTo>
                                        <a:pt x="1773" y="25"/>
                                      </a:lnTo>
                                      <a:lnTo>
                                        <a:pt x="1773" y="50"/>
                                      </a:lnTo>
                                      <a:lnTo>
                                        <a:pt x="1773" y="70"/>
                                      </a:lnTo>
                                      <a:lnTo>
                                        <a:pt x="1778" y="90"/>
                                      </a:lnTo>
                                      <a:lnTo>
                                        <a:pt x="1798" y="120"/>
                                      </a:lnTo>
                                      <a:lnTo>
                                        <a:pt x="1818" y="145"/>
                                      </a:lnTo>
                                      <a:lnTo>
                                        <a:pt x="1853" y="165"/>
                                      </a:lnTo>
                                      <a:lnTo>
                                        <a:pt x="2609" y="165"/>
                                      </a:lnTo>
                                      <a:lnTo>
                                        <a:pt x="2639" y="170"/>
                                      </a:lnTo>
                                      <a:lnTo>
                                        <a:pt x="2669" y="180"/>
                                      </a:lnTo>
                                      <a:lnTo>
                                        <a:pt x="2695" y="195"/>
                                      </a:lnTo>
                                      <a:lnTo>
                                        <a:pt x="2720" y="210"/>
                                      </a:lnTo>
                                      <a:lnTo>
                                        <a:pt x="2735" y="235"/>
                                      </a:lnTo>
                                      <a:lnTo>
                                        <a:pt x="2750" y="260"/>
                                      </a:lnTo>
                                      <a:lnTo>
                                        <a:pt x="2760" y="290"/>
                                      </a:lnTo>
                                      <a:lnTo>
                                        <a:pt x="2765" y="320"/>
                                      </a:lnTo>
                                      <a:lnTo>
                                        <a:pt x="2765" y="2050"/>
                                      </a:lnTo>
                                      <a:lnTo>
                                        <a:pt x="2760" y="2080"/>
                                      </a:lnTo>
                                      <a:lnTo>
                                        <a:pt x="2750" y="2110"/>
                                      </a:lnTo>
                                      <a:lnTo>
                                        <a:pt x="2735" y="2135"/>
                                      </a:lnTo>
                                      <a:lnTo>
                                        <a:pt x="2720" y="2155"/>
                                      </a:lnTo>
                                      <a:lnTo>
                                        <a:pt x="2695" y="2175"/>
                                      </a:lnTo>
                                      <a:lnTo>
                                        <a:pt x="2669" y="2190"/>
                                      </a:lnTo>
                                      <a:lnTo>
                                        <a:pt x="2639" y="2200"/>
                                      </a:lnTo>
                                      <a:lnTo>
                                        <a:pt x="2609" y="2200"/>
                                      </a:lnTo>
                                      <a:lnTo>
                                        <a:pt x="366" y="2200"/>
                                      </a:lnTo>
                                      <a:lnTo>
                                        <a:pt x="336" y="2200"/>
                                      </a:lnTo>
                                      <a:lnTo>
                                        <a:pt x="306" y="2190"/>
                                      </a:lnTo>
                                      <a:lnTo>
                                        <a:pt x="280" y="2175"/>
                                      </a:lnTo>
                                      <a:lnTo>
                                        <a:pt x="255" y="2155"/>
                                      </a:lnTo>
                                      <a:lnTo>
                                        <a:pt x="235" y="2135"/>
                                      </a:lnTo>
                                      <a:lnTo>
                                        <a:pt x="220" y="2110"/>
                                      </a:lnTo>
                                      <a:lnTo>
                                        <a:pt x="215" y="2080"/>
                                      </a:lnTo>
                                      <a:lnTo>
                                        <a:pt x="210" y="2050"/>
                                      </a:lnTo>
                                      <a:lnTo>
                                        <a:pt x="210" y="320"/>
                                      </a:lnTo>
                                      <a:lnTo>
                                        <a:pt x="215" y="290"/>
                                      </a:lnTo>
                                      <a:lnTo>
                                        <a:pt x="220" y="260"/>
                                      </a:lnTo>
                                      <a:lnTo>
                                        <a:pt x="235" y="235"/>
                                      </a:lnTo>
                                      <a:lnTo>
                                        <a:pt x="255" y="210"/>
                                      </a:lnTo>
                                      <a:lnTo>
                                        <a:pt x="280" y="195"/>
                                      </a:lnTo>
                                      <a:lnTo>
                                        <a:pt x="306" y="180"/>
                                      </a:lnTo>
                                      <a:lnTo>
                                        <a:pt x="336" y="170"/>
                                      </a:lnTo>
                                      <a:lnTo>
                                        <a:pt x="366" y="165"/>
                                      </a:lnTo>
                                      <a:lnTo>
                                        <a:pt x="1117" y="165"/>
                                      </a:lnTo>
                                      <a:lnTo>
                                        <a:pt x="1122" y="160"/>
                                      </a:lnTo>
                                      <a:lnTo>
                                        <a:pt x="1142" y="140"/>
                                      </a:lnTo>
                                      <a:lnTo>
                                        <a:pt x="1162" y="115"/>
                                      </a:lnTo>
                                      <a:lnTo>
                                        <a:pt x="1172" y="95"/>
                                      </a:lnTo>
                                      <a:lnTo>
                                        <a:pt x="1182" y="75"/>
                                      </a:lnTo>
                                      <a:lnTo>
                                        <a:pt x="1187" y="55"/>
                                      </a:lnTo>
                                      <a:lnTo>
                                        <a:pt x="1192" y="35"/>
                                      </a:lnTo>
                                      <a:lnTo>
                                        <a:pt x="1187" y="0"/>
                                      </a:lnTo>
                                      <a:lnTo>
                                        <a:pt x="180" y="0"/>
                                      </a:lnTo>
                                      <a:lnTo>
                                        <a:pt x="145" y="5"/>
                                      </a:lnTo>
                                      <a:lnTo>
                                        <a:pt x="110" y="15"/>
                                      </a:lnTo>
                                      <a:lnTo>
                                        <a:pt x="80" y="30"/>
                                      </a:lnTo>
                                      <a:lnTo>
                                        <a:pt x="55" y="55"/>
                                      </a:lnTo>
                                      <a:lnTo>
                                        <a:pt x="30" y="80"/>
                                      </a:lnTo>
                                      <a:lnTo>
                                        <a:pt x="15" y="110"/>
                                      </a:lnTo>
                                      <a:lnTo>
                                        <a:pt x="5" y="145"/>
                                      </a:lnTo>
                                      <a:lnTo>
                                        <a:pt x="0" y="180"/>
                                      </a:lnTo>
                                      <a:lnTo>
                                        <a:pt x="0" y="2190"/>
                                      </a:lnTo>
                                      <a:lnTo>
                                        <a:pt x="5" y="2225"/>
                                      </a:lnTo>
                                      <a:lnTo>
                                        <a:pt x="15" y="2260"/>
                                      </a:lnTo>
                                      <a:lnTo>
                                        <a:pt x="30" y="2290"/>
                                      </a:lnTo>
                                      <a:lnTo>
                                        <a:pt x="55" y="2315"/>
                                      </a:lnTo>
                                      <a:lnTo>
                                        <a:pt x="80" y="2340"/>
                                      </a:lnTo>
                                      <a:lnTo>
                                        <a:pt x="110" y="2355"/>
                                      </a:lnTo>
                                      <a:lnTo>
                                        <a:pt x="145" y="2365"/>
                                      </a:lnTo>
                                      <a:lnTo>
                                        <a:pt x="180" y="2370"/>
                                      </a:lnTo>
                                      <a:lnTo>
                                        <a:pt x="2795" y="2370"/>
                                      </a:lnTo>
                                      <a:lnTo>
                                        <a:pt x="2830" y="2365"/>
                                      </a:lnTo>
                                      <a:lnTo>
                                        <a:pt x="2860" y="2355"/>
                                      </a:lnTo>
                                      <a:lnTo>
                                        <a:pt x="2895" y="2340"/>
                                      </a:lnTo>
                                      <a:lnTo>
                                        <a:pt x="2920" y="2315"/>
                                      </a:lnTo>
                                      <a:lnTo>
                                        <a:pt x="2940" y="2290"/>
                                      </a:lnTo>
                                      <a:lnTo>
                                        <a:pt x="2955" y="2260"/>
                                      </a:lnTo>
                                      <a:lnTo>
                                        <a:pt x="2970" y="2225"/>
                                      </a:lnTo>
                                      <a:lnTo>
                                        <a:pt x="2970" y="2190"/>
                                      </a:lnTo>
                                      <a:lnTo>
                                        <a:pt x="2970" y="180"/>
                                      </a:lnTo>
                                      <a:lnTo>
                                        <a:pt x="2970" y="145"/>
                                      </a:lnTo>
                                      <a:lnTo>
                                        <a:pt x="2955" y="110"/>
                                      </a:lnTo>
                                      <a:lnTo>
                                        <a:pt x="2940" y="80"/>
                                      </a:lnTo>
                                      <a:lnTo>
                                        <a:pt x="2920" y="55"/>
                                      </a:lnTo>
                                      <a:lnTo>
                                        <a:pt x="2895" y="30"/>
                                      </a:lnTo>
                                      <a:lnTo>
                                        <a:pt x="2860" y="15"/>
                                      </a:lnTo>
                                      <a:lnTo>
                                        <a:pt x="2830" y="5"/>
                                      </a:lnTo>
                                      <a:lnTo>
                                        <a:pt x="2795" y="0"/>
                                      </a:lnTo>
                                      <a:close/>
                                    </a:path>
                                  </a:pathLst>
                                </a:custGeom>
                                <a:solidFill>
                                  <a:srgbClr val="0070C0"/>
                                </a:solidFill>
                                <a:ln w="12700">
                                  <a:solidFill>
                                    <a:srgbClr val="4F81BD"/>
                                  </a:solidFill>
                                  <a:round/>
                                  <a:headEnd/>
                                  <a:tailEnd/>
                                </a:ln>
                                <a:effectLst>
                                  <a:outerShdw dist="28398" dir="3806097" algn="ctr" rotWithShape="0">
                                    <a:srgbClr val="243F60"/>
                                  </a:outerShdw>
                                </a:effectLst>
                              </wps:spPr>
                              <wps:bodyPr rot="0" vert="horz" wrap="square" lIns="91440" tIns="45720" rIns="91440" bIns="45720" anchor="t" anchorCtr="0" upright="1">
                                <a:noAutofit/>
                              </wps:bodyPr>
                            </wps:wsp>
                            <wps:wsp>
                              <wps:cNvPr id="23" name="Freeform 52"/>
                              <wps:cNvSpPr>
                                <a:spLocks/>
                              </wps:cNvSpPr>
                              <wps:spPr bwMode="auto">
                                <a:xfrm>
                                  <a:off x="3495" y="8940"/>
                                  <a:ext cx="300" cy="465"/>
                                </a:xfrm>
                                <a:custGeom>
                                  <a:avLst/>
                                  <a:gdLst>
                                    <a:gd name="T0" fmla="*/ 225 w 300"/>
                                    <a:gd name="T1" fmla="*/ 275 h 465"/>
                                    <a:gd name="T2" fmla="*/ 200 w 300"/>
                                    <a:gd name="T3" fmla="*/ 230 h 465"/>
                                    <a:gd name="T4" fmla="*/ 200 w 300"/>
                                    <a:gd name="T5" fmla="*/ 200 h 465"/>
                                    <a:gd name="T6" fmla="*/ 215 w 300"/>
                                    <a:gd name="T7" fmla="*/ 160 h 465"/>
                                    <a:gd name="T8" fmla="*/ 230 w 300"/>
                                    <a:gd name="T9" fmla="*/ 145 h 465"/>
                                    <a:gd name="T10" fmla="*/ 245 w 300"/>
                                    <a:gd name="T11" fmla="*/ 110 h 465"/>
                                    <a:gd name="T12" fmla="*/ 245 w 300"/>
                                    <a:gd name="T13" fmla="*/ 90 h 465"/>
                                    <a:gd name="T14" fmla="*/ 235 w 300"/>
                                    <a:gd name="T15" fmla="*/ 55 h 465"/>
                                    <a:gd name="T16" fmla="*/ 215 w 300"/>
                                    <a:gd name="T17" fmla="*/ 25 h 465"/>
                                    <a:gd name="T18" fmla="*/ 190 w 300"/>
                                    <a:gd name="T19" fmla="*/ 5 h 465"/>
                                    <a:gd name="T20" fmla="*/ 150 w 300"/>
                                    <a:gd name="T21" fmla="*/ 0 h 465"/>
                                    <a:gd name="T22" fmla="*/ 135 w 300"/>
                                    <a:gd name="T23" fmla="*/ 0 h 465"/>
                                    <a:gd name="T24" fmla="*/ 100 w 300"/>
                                    <a:gd name="T25" fmla="*/ 15 h 465"/>
                                    <a:gd name="T26" fmla="*/ 75 w 300"/>
                                    <a:gd name="T27" fmla="*/ 40 h 465"/>
                                    <a:gd name="T28" fmla="*/ 60 w 300"/>
                                    <a:gd name="T29" fmla="*/ 75 h 465"/>
                                    <a:gd name="T30" fmla="*/ 60 w 300"/>
                                    <a:gd name="T31" fmla="*/ 90 h 465"/>
                                    <a:gd name="T32" fmla="*/ 65 w 300"/>
                                    <a:gd name="T33" fmla="*/ 125 h 465"/>
                                    <a:gd name="T34" fmla="*/ 85 w 300"/>
                                    <a:gd name="T35" fmla="*/ 155 h 465"/>
                                    <a:gd name="T36" fmla="*/ 95 w 300"/>
                                    <a:gd name="T37" fmla="*/ 170 h 465"/>
                                    <a:gd name="T38" fmla="*/ 100 w 300"/>
                                    <a:gd name="T39" fmla="*/ 200 h 465"/>
                                    <a:gd name="T40" fmla="*/ 95 w 300"/>
                                    <a:gd name="T41" fmla="*/ 240 h 465"/>
                                    <a:gd name="T42" fmla="*/ 60 w 300"/>
                                    <a:gd name="T43" fmla="*/ 285 h 465"/>
                                    <a:gd name="T44" fmla="*/ 60 w 300"/>
                                    <a:gd name="T45" fmla="*/ 285 h 465"/>
                                    <a:gd name="T46" fmla="*/ 45 w 300"/>
                                    <a:gd name="T47" fmla="*/ 300 h 465"/>
                                    <a:gd name="T48" fmla="*/ 15 w 300"/>
                                    <a:gd name="T49" fmla="*/ 355 h 465"/>
                                    <a:gd name="T50" fmla="*/ 0 w 300"/>
                                    <a:gd name="T51" fmla="*/ 420 h 465"/>
                                    <a:gd name="T52" fmla="*/ 5 w 300"/>
                                    <a:gd name="T53" fmla="*/ 435 h 465"/>
                                    <a:gd name="T54" fmla="*/ 5 w 300"/>
                                    <a:gd name="T55" fmla="*/ 440 h 465"/>
                                    <a:gd name="T56" fmla="*/ 10 w 300"/>
                                    <a:gd name="T57" fmla="*/ 445 h 465"/>
                                    <a:gd name="T58" fmla="*/ 75 w 300"/>
                                    <a:gd name="T59" fmla="*/ 460 h 465"/>
                                    <a:gd name="T60" fmla="*/ 150 w 300"/>
                                    <a:gd name="T61" fmla="*/ 465 h 465"/>
                                    <a:gd name="T62" fmla="*/ 150 w 300"/>
                                    <a:gd name="T63" fmla="*/ 465 h 465"/>
                                    <a:gd name="T64" fmla="*/ 230 w 300"/>
                                    <a:gd name="T65" fmla="*/ 465 h 465"/>
                                    <a:gd name="T66" fmla="*/ 275 w 300"/>
                                    <a:gd name="T67" fmla="*/ 455 h 465"/>
                                    <a:gd name="T68" fmla="*/ 290 w 300"/>
                                    <a:gd name="T69" fmla="*/ 450 h 465"/>
                                    <a:gd name="T70" fmla="*/ 300 w 300"/>
                                    <a:gd name="T71" fmla="*/ 435 h 465"/>
                                    <a:gd name="T72" fmla="*/ 300 w 300"/>
                                    <a:gd name="T73" fmla="*/ 415 h 465"/>
                                    <a:gd name="T74" fmla="*/ 295 w 300"/>
                                    <a:gd name="T75" fmla="*/ 370 h 465"/>
                                    <a:gd name="T76" fmla="*/ 255 w 300"/>
                                    <a:gd name="T77" fmla="*/ 300 h 465"/>
                                    <a:gd name="T78" fmla="*/ 225 w 300"/>
                                    <a:gd name="T79" fmla="*/ 275 h 465"/>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300" h="465">
                                      <a:moveTo>
                                        <a:pt x="225" y="275"/>
                                      </a:moveTo>
                                      <a:lnTo>
                                        <a:pt x="225" y="275"/>
                                      </a:lnTo>
                                      <a:lnTo>
                                        <a:pt x="210" y="260"/>
                                      </a:lnTo>
                                      <a:lnTo>
                                        <a:pt x="200" y="230"/>
                                      </a:lnTo>
                                      <a:lnTo>
                                        <a:pt x="195" y="215"/>
                                      </a:lnTo>
                                      <a:lnTo>
                                        <a:pt x="200" y="200"/>
                                      </a:lnTo>
                                      <a:lnTo>
                                        <a:pt x="205" y="180"/>
                                      </a:lnTo>
                                      <a:lnTo>
                                        <a:pt x="215" y="160"/>
                                      </a:lnTo>
                                      <a:lnTo>
                                        <a:pt x="230" y="145"/>
                                      </a:lnTo>
                                      <a:lnTo>
                                        <a:pt x="235" y="130"/>
                                      </a:lnTo>
                                      <a:lnTo>
                                        <a:pt x="245" y="110"/>
                                      </a:lnTo>
                                      <a:lnTo>
                                        <a:pt x="245" y="90"/>
                                      </a:lnTo>
                                      <a:lnTo>
                                        <a:pt x="245" y="75"/>
                                      </a:lnTo>
                                      <a:lnTo>
                                        <a:pt x="235" y="55"/>
                                      </a:lnTo>
                                      <a:lnTo>
                                        <a:pt x="230" y="40"/>
                                      </a:lnTo>
                                      <a:lnTo>
                                        <a:pt x="215" y="25"/>
                                      </a:lnTo>
                                      <a:lnTo>
                                        <a:pt x="205" y="15"/>
                                      </a:lnTo>
                                      <a:lnTo>
                                        <a:pt x="190" y="5"/>
                                      </a:lnTo>
                                      <a:lnTo>
                                        <a:pt x="170" y="0"/>
                                      </a:lnTo>
                                      <a:lnTo>
                                        <a:pt x="150" y="0"/>
                                      </a:lnTo>
                                      <a:lnTo>
                                        <a:pt x="135" y="0"/>
                                      </a:lnTo>
                                      <a:lnTo>
                                        <a:pt x="115" y="5"/>
                                      </a:lnTo>
                                      <a:lnTo>
                                        <a:pt x="100" y="15"/>
                                      </a:lnTo>
                                      <a:lnTo>
                                        <a:pt x="85" y="25"/>
                                      </a:lnTo>
                                      <a:lnTo>
                                        <a:pt x="75" y="40"/>
                                      </a:lnTo>
                                      <a:lnTo>
                                        <a:pt x="65" y="55"/>
                                      </a:lnTo>
                                      <a:lnTo>
                                        <a:pt x="60" y="75"/>
                                      </a:lnTo>
                                      <a:lnTo>
                                        <a:pt x="60" y="90"/>
                                      </a:lnTo>
                                      <a:lnTo>
                                        <a:pt x="60" y="110"/>
                                      </a:lnTo>
                                      <a:lnTo>
                                        <a:pt x="65" y="125"/>
                                      </a:lnTo>
                                      <a:lnTo>
                                        <a:pt x="75" y="140"/>
                                      </a:lnTo>
                                      <a:lnTo>
                                        <a:pt x="85" y="155"/>
                                      </a:lnTo>
                                      <a:lnTo>
                                        <a:pt x="95" y="170"/>
                                      </a:lnTo>
                                      <a:lnTo>
                                        <a:pt x="100" y="185"/>
                                      </a:lnTo>
                                      <a:lnTo>
                                        <a:pt x="100" y="200"/>
                                      </a:lnTo>
                                      <a:lnTo>
                                        <a:pt x="100" y="220"/>
                                      </a:lnTo>
                                      <a:lnTo>
                                        <a:pt x="95" y="240"/>
                                      </a:lnTo>
                                      <a:lnTo>
                                        <a:pt x="80" y="260"/>
                                      </a:lnTo>
                                      <a:lnTo>
                                        <a:pt x="60" y="285"/>
                                      </a:lnTo>
                                      <a:lnTo>
                                        <a:pt x="45" y="300"/>
                                      </a:lnTo>
                                      <a:lnTo>
                                        <a:pt x="25" y="325"/>
                                      </a:lnTo>
                                      <a:lnTo>
                                        <a:pt x="15" y="355"/>
                                      </a:lnTo>
                                      <a:lnTo>
                                        <a:pt x="5" y="385"/>
                                      </a:lnTo>
                                      <a:lnTo>
                                        <a:pt x="0" y="420"/>
                                      </a:lnTo>
                                      <a:lnTo>
                                        <a:pt x="5" y="435"/>
                                      </a:lnTo>
                                      <a:lnTo>
                                        <a:pt x="5" y="440"/>
                                      </a:lnTo>
                                      <a:lnTo>
                                        <a:pt x="10" y="445"/>
                                      </a:lnTo>
                                      <a:lnTo>
                                        <a:pt x="35" y="455"/>
                                      </a:lnTo>
                                      <a:lnTo>
                                        <a:pt x="75" y="460"/>
                                      </a:lnTo>
                                      <a:lnTo>
                                        <a:pt x="150" y="465"/>
                                      </a:lnTo>
                                      <a:lnTo>
                                        <a:pt x="230" y="465"/>
                                      </a:lnTo>
                                      <a:lnTo>
                                        <a:pt x="275" y="455"/>
                                      </a:lnTo>
                                      <a:lnTo>
                                        <a:pt x="290" y="450"/>
                                      </a:lnTo>
                                      <a:lnTo>
                                        <a:pt x="295" y="445"/>
                                      </a:lnTo>
                                      <a:lnTo>
                                        <a:pt x="300" y="435"/>
                                      </a:lnTo>
                                      <a:lnTo>
                                        <a:pt x="300" y="415"/>
                                      </a:lnTo>
                                      <a:lnTo>
                                        <a:pt x="295" y="370"/>
                                      </a:lnTo>
                                      <a:lnTo>
                                        <a:pt x="280" y="335"/>
                                      </a:lnTo>
                                      <a:lnTo>
                                        <a:pt x="255" y="300"/>
                                      </a:lnTo>
                                      <a:lnTo>
                                        <a:pt x="225" y="275"/>
                                      </a:lnTo>
                                      <a:close/>
                                    </a:path>
                                  </a:pathLst>
                                </a:custGeom>
                                <a:solidFill>
                                  <a:srgbClr val="59B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3"/>
                              <wps:cNvSpPr>
                                <a:spLocks/>
                              </wps:cNvSpPr>
                              <wps:spPr bwMode="auto">
                                <a:xfrm>
                                  <a:off x="3795" y="9180"/>
                                  <a:ext cx="300" cy="465"/>
                                </a:xfrm>
                                <a:custGeom>
                                  <a:avLst/>
                                  <a:gdLst>
                                    <a:gd name="T0" fmla="*/ 220 w 300"/>
                                    <a:gd name="T1" fmla="*/ 275 h 465"/>
                                    <a:gd name="T2" fmla="*/ 195 w 300"/>
                                    <a:gd name="T3" fmla="*/ 235 h 465"/>
                                    <a:gd name="T4" fmla="*/ 195 w 300"/>
                                    <a:gd name="T5" fmla="*/ 200 h 465"/>
                                    <a:gd name="T6" fmla="*/ 215 w 300"/>
                                    <a:gd name="T7" fmla="*/ 160 h 465"/>
                                    <a:gd name="T8" fmla="*/ 225 w 300"/>
                                    <a:gd name="T9" fmla="*/ 145 h 465"/>
                                    <a:gd name="T10" fmla="*/ 240 w 300"/>
                                    <a:gd name="T11" fmla="*/ 110 h 465"/>
                                    <a:gd name="T12" fmla="*/ 240 w 300"/>
                                    <a:gd name="T13" fmla="*/ 95 h 465"/>
                                    <a:gd name="T14" fmla="*/ 235 w 300"/>
                                    <a:gd name="T15" fmla="*/ 55 h 465"/>
                                    <a:gd name="T16" fmla="*/ 215 w 300"/>
                                    <a:gd name="T17" fmla="*/ 25 h 465"/>
                                    <a:gd name="T18" fmla="*/ 185 w 300"/>
                                    <a:gd name="T19" fmla="*/ 5 h 465"/>
                                    <a:gd name="T20" fmla="*/ 150 w 300"/>
                                    <a:gd name="T21" fmla="*/ 0 h 465"/>
                                    <a:gd name="T22" fmla="*/ 130 w 300"/>
                                    <a:gd name="T23" fmla="*/ 0 h 465"/>
                                    <a:gd name="T24" fmla="*/ 95 w 300"/>
                                    <a:gd name="T25" fmla="*/ 15 h 465"/>
                                    <a:gd name="T26" fmla="*/ 70 w 300"/>
                                    <a:gd name="T27" fmla="*/ 40 h 465"/>
                                    <a:gd name="T28" fmla="*/ 60 w 300"/>
                                    <a:gd name="T29" fmla="*/ 75 h 465"/>
                                    <a:gd name="T30" fmla="*/ 55 w 300"/>
                                    <a:gd name="T31" fmla="*/ 95 h 465"/>
                                    <a:gd name="T32" fmla="*/ 65 w 300"/>
                                    <a:gd name="T33" fmla="*/ 125 h 465"/>
                                    <a:gd name="T34" fmla="*/ 80 w 300"/>
                                    <a:gd name="T35" fmla="*/ 155 h 465"/>
                                    <a:gd name="T36" fmla="*/ 90 w 300"/>
                                    <a:gd name="T37" fmla="*/ 170 h 465"/>
                                    <a:gd name="T38" fmla="*/ 100 w 300"/>
                                    <a:gd name="T39" fmla="*/ 200 h 465"/>
                                    <a:gd name="T40" fmla="*/ 95 w 300"/>
                                    <a:gd name="T41" fmla="*/ 240 h 465"/>
                                    <a:gd name="T42" fmla="*/ 55 w 300"/>
                                    <a:gd name="T43" fmla="*/ 285 h 465"/>
                                    <a:gd name="T44" fmla="*/ 60 w 300"/>
                                    <a:gd name="T45" fmla="*/ 285 h 465"/>
                                    <a:gd name="T46" fmla="*/ 45 w 300"/>
                                    <a:gd name="T47" fmla="*/ 300 h 465"/>
                                    <a:gd name="T48" fmla="*/ 10 w 300"/>
                                    <a:gd name="T49" fmla="*/ 355 h 465"/>
                                    <a:gd name="T50" fmla="*/ 0 w 300"/>
                                    <a:gd name="T51" fmla="*/ 420 h 465"/>
                                    <a:gd name="T52" fmla="*/ 0 w 300"/>
                                    <a:gd name="T53" fmla="*/ 435 h 465"/>
                                    <a:gd name="T54" fmla="*/ 0 w 300"/>
                                    <a:gd name="T55" fmla="*/ 440 h 465"/>
                                    <a:gd name="T56" fmla="*/ 10 w 300"/>
                                    <a:gd name="T57" fmla="*/ 445 h 465"/>
                                    <a:gd name="T58" fmla="*/ 75 w 300"/>
                                    <a:gd name="T59" fmla="*/ 460 h 465"/>
                                    <a:gd name="T60" fmla="*/ 145 w 300"/>
                                    <a:gd name="T61" fmla="*/ 465 h 465"/>
                                    <a:gd name="T62" fmla="*/ 150 w 300"/>
                                    <a:gd name="T63" fmla="*/ 465 h 465"/>
                                    <a:gd name="T64" fmla="*/ 225 w 300"/>
                                    <a:gd name="T65" fmla="*/ 465 h 465"/>
                                    <a:gd name="T66" fmla="*/ 270 w 300"/>
                                    <a:gd name="T67" fmla="*/ 455 h 465"/>
                                    <a:gd name="T68" fmla="*/ 285 w 300"/>
                                    <a:gd name="T69" fmla="*/ 450 h 465"/>
                                    <a:gd name="T70" fmla="*/ 295 w 300"/>
                                    <a:gd name="T71" fmla="*/ 435 h 465"/>
                                    <a:gd name="T72" fmla="*/ 300 w 300"/>
                                    <a:gd name="T73" fmla="*/ 415 h 465"/>
                                    <a:gd name="T74" fmla="*/ 295 w 300"/>
                                    <a:gd name="T75" fmla="*/ 370 h 465"/>
                                    <a:gd name="T76" fmla="*/ 250 w 300"/>
                                    <a:gd name="T77" fmla="*/ 300 h 465"/>
                                    <a:gd name="T78" fmla="*/ 220 w 300"/>
                                    <a:gd name="T79" fmla="*/ 275 h 465"/>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300" h="465">
                                      <a:moveTo>
                                        <a:pt x="220" y="275"/>
                                      </a:moveTo>
                                      <a:lnTo>
                                        <a:pt x="220" y="275"/>
                                      </a:lnTo>
                                      <a:lnTo>
                                        <a:pt x="205" y="260"/>
                                      </a:lnTo>
                                      <a:lnTo>
                                        <a:pt x="195" y="235"/>
                                      </a:lnTo>
                                      <a:lnTo>
                                        <a:pt x="195" y="215"/>
                                      </a:lnTo>
                                      <a:lnTo>
                                        <a:pt x="195" y="200"/>
                                      </a:lnTo>
                                      <a:lnTo>
                                        <a:pt x="200" y="180"/>
                                      </a:lnTo>
                                      <a:lnTo>
                                        <a:pt x="215" y="160"/>
                                      </a:lnTo>
                                      <a:lnTo>
                                        <a:pt x="225" y="145"/>
                                      </a:lnTo>
                                      <a:lnTo>
                                        <a:pt x="235" y="130"/>
                                      </a:lnTo>
                                      <a:lnTo>
                                        <a:pt x="240" y="110"/>
                                      </a:lnTo>
                                      <a:lnTo>
                                        <a:pt x="240" y="95"/>
                                      </a:lnTo>
                                      <a:lnTo>
                                        <a:pt x="240" y="75"/>
                                      </a:lnTo>
                                      <a:lnTo>
                                        <a:pt x="235" y="55"/>
                                      </a:lnTo>
                                      <a:lnTo>
                                        <a:pt x="225" y="40"/>
                                      </a:lnTo>
                                      <a:lnTo>
                                        <a:pt x="215" y="25"/>
                                      </a:lnTo>
                                      <a:lnTo>
                                        <a:pt x="200" y="15"/>
                                      </a:lnTo>
                                      <a:lnTo>
                                        <a:pt x="185" y="5"/>
                                      </a:lnTo>
                                      <a:lnTo>
                                        <a:pt x="170" y="0"/>
                                      </a:lnTo>
                                      <a:lnTo>
                                        <a:pt x="150" y="0"/>
                                      </a:lnTo>
                                      <a:lnTo>
                                        <a:pt x="130" y="0"/>
                                      </a:lnTo>
                                      <a:lnTo>
                                        <a:pt x="115" y="5"/>
                                      </a:lnTo>
                                      <a:lnTo>
                                        <a:pt x="95" y="15"/>
                                      </a:lnTo>
                                      <a:lnTo>
                                        <a:pt x="85" y="25"/>
                                      </a:lnTo>
                                      <a:lnTo>
                                        <a:pt x="70" y="40"/>
                                      </a:lnTo>
                                      <a:lnTo>
                                        <a:pt x="65" y="55"/>
                                      </a:lnTo>
                                      <a:lnTo>
                                        <a:pt x="60" y="75"/>
                                      </a:lnTo>
                                      <a:lnTo>
                                        <a:pt x="55" y="95"/>
                                      </a:lnTo>
                                      <a:lnTo>
                                        <a:pt x="60" y="110"/>
                                      </a:lnTo>
                                      <a:lnTo>
                                        <a:pt x="65" y="125"/>
                                      </a:lnTo>
                                      <a:lnTo>
                                        <a:pt x="70" y="145"/>
                                      </a:lnTo>
                                      <a:lnTo>
                                        <a:pt x="80" y="155"/>
                                      </a:lnTo>
                                      <a:lnTo>
                                        <a:pt x="90" y="170"/>
                                      </a:lnTo>
                                      <a:lnTo>
                                        <a:pt x="95" y="185"/>
                                      </a:lnTo>
                                      <a:lnTo>
                                        <a:pt x="100" y="200"/>
                                      </a:lnTo>
                                      <a:lnTo>
                                        <a:pt x="100" y="220"/>
                                      </a:lnTo>
                                      <a:lnTo>
                                        <a:pt x="95" y="240"/>
                                      </a:lnTo>
                                      <a:lnTo>
                                        <a:pt x="80" y="265"/>
                                      </a:lnTo>
                                      <a:lnTo>
                                        <a:pt x="55" y="285"/>
                                      </a:lnTo>
                                      <a:lnTo>
                                        <a:pt x="60" y="285"/>
                                      </a:lnTo>
                                      <a:lnTo>
                                        <a:pt x="45" y="300"/>
                                      </a:lnTo>
                                      <a:lnTo>
                                        <a:pt x="25" y="325"/>
                                      </a:lnTo>
                                      <a:lnTo>
                                        <a:pt x="10" y="355"/>
                                      </a:lnTo>
                                      <a:lnTo>
                                        <a:pt x="5" y="385"/>
                                      </a:lnTo>
                                      <a:lnTo>
                                        <a:pt x="0" y="420"/>
                                      </a:lnTo>
                                      <a:lnTo>
                                        <a:pt x="0" y="435"/>
                                      </a:lnTo>
                                      <a:lnTo>
                                        <a:pt x="0" y="440"/>
                                      </a:lnTo>
                                      <a:lnTo>
                                        <a:pt x="10" y="445"/>
                                      </a:lnTo>
                                      <a:lnTo>
                                        <a:pt x="30" y="455"/>
                                      </a:lnTo>
                                      <a:lnTo>
                                        <a:pt x="75" y="460"/>
                                      </a:lnTo>
                                      <a:lnTo>
                                        <a:pt x="145" y="465"/>
                                      </a:lnTo>
                                      <a:lnTo>
                                        <a:pt x="150" y="465"/>
                                      </a:lnTo>
                                      <a:lnTo>
                                        <a:pt x="225" y="465"/>
                                      </a:lnTo>
                                      <a:lnTo>
                                        <a:pt x="270" y="455"/>
                                      </a:lnTo>
                                      <a:lnTo>
                                        <a:pt x="285" y="450"/>
                                      </a:lnTo>
                                      <a:lnTo>
                                        <a:pt x="295" y="445"/>
                                      </a:lnTo>
                                      <a:lnTo>
                                        <a:pt x="295" y="435"/>
                                      </a:lnTo>
                                      <a:lnTo>
                                        <a:pt x="300" y="415"/>
                                      </a:lnTo>
                                      <a:lnTo>
                                        <a:pt x="295" y="370"/>
                                      </a:lnTo>
                                      <a:lnTo>
                                        <a:pt x="275" y="335"/>
                                      </a:lnTo>
                                      <a:lnTo>
                                        <a:pt x="250" y="300"/>
                                      </a:lnTo>
                                      <a:lnTo>
                                        <a:pt x="220" y="275"/>
                                      </a:lnTo>
                                      <a:close/>
                                    </a:path>
                                  </a:pathLst>
                                </a:custGeom>
                                <a:solidFill>
                                  <a:srgbClr val="59B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54"/>
                              <wps:cNvSpPr>
                                <a:spLocks/>
                              </wps:cNvSpPr>
                              <wps:spPr bwMode="auto">
                                <a:xfrm>
                                  <a:off x="3495" y="9535"/>
                                  <a:ext cx="300" cy="465"/>
                                </a:xfrm>
                                <a:custGeom>
                                  <a:avLst/>
                                  <a:gdLst>
                                    <a:gd name="T0" fmla="*/ 225 w 300"/>
                                    <a:gd name="T1" fmla="*/ 275 h 465"/>
                                    <a:gd name="T2" fmla="*/ 195 w 300"/>
                                    <a:gd name="T3" fmla="*/ 230 h 465"/>
                                    <a:gd name="T4" fmla="*/ 195 w 300"/>
                                    <a:gd name="T5" fmla="*/ 200 h 465"/>
                                    <a:gd name="T6" fmla="*/ 215 w 300"/>
                                    <a:gd name="T7" fmla="*/ 160 h 465"/>
                                    <a:gd name="T8" fmla="*/ 225 w 300"/>
                                    <a:gd name="T9" fmla="*/ 145 h 465"/>
                                    <a:gd name="T10" fmla="*/ 240 w 300"/>
                                    <a:gd name="T11" fmla="*/ 110 h 465"/>
                                    <a:gd name="T12" fmla="*/ 245 w 300"/>
                                    <a:gd name="T13" fmla="*/ 90 h 465"/>
                                    <a:gd name="T14" fmla="*/ 235 w 300"/>
                                    <a:gd name="T15" fmla="*/ 55 h 465"/>
                                    <a:gd name="T16" fmla="*/ 215 w 300"/>
                                    <a:gd name="T17" fmla="*/ 25 h 465"/>
                                    <a:gd name="T18" fmla="*/ 185 w 300"/>
                                    <a:gd name="T19" fmla="*/ 5 h 465"/>
                                    <a:gd name="T20" fmla="*/ 150 w 300"/>
                                    <a:gd name="T21" fmla="*/ 0 h 465"/>
                                    <a:gd name="T22" fmla="*/ 130 w 300"/>
                                    <a:gd name="T23" fmla="*/ 0 h 465"/>
                                    <a:gd name="T24" fmla="*/ 100 w 300"/>
                                    <a:gd name="T25" fmla="*/ 15 h 465"/>
                                    <a:gd name="T26" fmla="*/ 75 w 300"/>
                                    <a:gd name="T27" fmla="*/ 40 h 465"/>
                                    <a:gd name="T28" fmla="*/ 60 w 300"/>
                                    <a:gd name="T29" fmla="*/ 75 h 465"/>
                                    <a:gd name="T30" fmla="*/ 55 w 300"/>
                                    <a:gd name="T31" fmla="*/ 90 h 465"/>
                                    <a:gd name="T32" fmla="*/ 65 w 300"/>
                                    <a:gd name="T33" fmla="*/ 125 h 465"/>
                                    <a:gd name="T34" fmla="*/ 85 w 300"/>
                                    <a:gd name="T35" fmla="*/ 155 h 465"/>
                                    <a:gd name="T36" fmla="*/ 90 w 300"/>
                                    <a:gd name="T37" fmla="*/ 170 h 465"/>
                                    <a:gd name="T38" fmla="*/ 100 w 300"/>
                                    <a:gd name="T39" fmla="*/ 200 h 465"/>
                                    <a:gd name="T40" fmla="*/ 95 w 300"/>
                                    <a:gd name="T41" fmla="*/ 240 h 465"/>
                                    <a:gd name="T42" fmla="*/ 60 w 300"/>
                                    <a:gd name="T43" fmla="*/ 285 h 465"/>
                                    <a:gd name="T44" fmla="*/ 60 w 300"/>
                                    <a:gd name="T45" fmla="*/ 285 h 465"/>
                                    <a:gd name="T46" fmla="*/ 45 w 300"/>
                                    <a:gd name="T47" fmla="*/ 300 h 465"/>
                                    <a:gd name="T48" fmla="*/ 10 w 300"/>
                                    <a:gd name="T49" fmla="*/ 355 h 465"/>
                                    <a:gd name="T50" fmla="*/ 0 w 300"/>
                                    <a:gd name="T51" fmla="*/ 420 h 465"/>
                                    <a:gd name="T52" fmla="*/ 0 w 300"/>
                                    <a:gd name="T53" fmla="*/ 435 h 465"/>
                                    <a:gd name="T54" fmla="*/ 5 w 300"/>
                                    <a:gd name="T55" fmla="*/ 440 h 465"/>
                                    <a:gd name="T56" fmla="*/ 10 w 300"/>
                                    <a:gd name="T57" fmla="*/ 445 h 465"/>
                                    <a:gd name="T58" fmla="*/ 75 w 300"/>
                                    <a:gd name="T59" fmla="*/ 460 h 465"/>
                                    <a:gd name="T60" fmla="*/ 145 w 300"/>
                                    <a:gd name="T61" fmla="*/ 465 h 465"/>
                                    <a:gd name="T62" fmla="*/ 150 w 300"/>
                                    <a:gd name="T63" fmla="*/ 465 h 465"/>
                                    <a:gd name="T64" fmla="*/ 225 w 300"/>
                                    <a:gd name="T65" fmla="*/ 465 h 465"/>
                                    <a:gd name="T66" fmla="*/ 270 w 300"/>
                                    <a:gd name="T67" fmla="*/ 455 h 465"/>
                                    <a:gd name="T68" fmla="*/ 290 w 300"/>
                                    <a:gd name="T69" fmla="*/ 450 h 465"/>
                                    <a:gd name="T70" fmla="*/ 300 w 300"/>
                                    <a:gd name="T71" fmla="*/ 435 h 465"/>
                                    <a:gd name="T72" fmla="*/ 300 w 300"/>
                                    <a:gd name="T73" fmla="*/ 415 h 465"/>
                                    <a:gd name="T74" fmla="*/ 295 w 300"/>
                                    <a:gd name="T75" fmla="*/ 370 h 465"/>
                                    <a:gd name="T76" fmla="*/ 255 w 300"/>
                                    <a:gd name="T77" fmla="*/ 300 h 465"/>
                                    <a:gd name="T78" fmla="*/ 225 w 300"/>
                                    <a:gd name="T79" fmla="*/ 275 h 465"/>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300" h="465">
                                      <a:moveTo>
                                        <a:pt x="225" y="275"/>
                                      </a:moveTo>
                                      <a:lnTo>
                                        <a:pt x="225" y="275"/>
                                      </a:lnTo>
                                      <a:lnTo>
                                        <a:pt x="210" y="260"/>
                                      </a:lnTo>
                                      <a:lnTo>
                                        <a:pt x="195" y="230"/>
                                      </a:lnTo>
                                      <a:lnTo>
                                        <a:pt x="195" y="215"/>
                                      </a:lnTo>
                                      <a:lnTo>
                                        <a:pt x="195" y="200"/>
                                      </a:lnTo>
                                      <a:lnTo>
                                        <a:pt x="205" y="180"/>
                                      </a:lnTo>
                                      <a:lnTo>
                                        <a:pt x="215" y="160"/>
                                      </a:lnTo>
                                      <a:lnTo>
                                        <a:pt x="225" y="145"/>
                                      </a:lnTo>
                                      <a:lnTo>
                                        <a:pt x="235" y="130"/>
                                      </a:lnTo>
                                      <a:lnTo>
                                        <a:pt x="240" y="110"/>
                                      </a:lnTo>
                                      <a:lnTo>
                                        <a:pt x="245" y="90"/>
                                      </a:lnTo>
                                      <a:lnTo>
                                        <a:pt x="240" y="75"/>
                                      </a:lnTo>
                                      <a:lnTo>
                                        <a:pt x="235" y="55"/>
                                      </a:lnTo>
                                      <a:lnTo>
                                        <a:pt x="225" y="40"/>
                                      </a:lnTo>
                                      <a:lnTo>
                                        <a:pt x="215" y="25"/>
                                      </a:lnTo>
                                      <a:lnTo>
                                        <a:pt x="200" y="15"/>
                                      </a:lnTo>
                                      <a:lnTo>
                                        <a:pt x="185" y="5"/>
                                      </a:lnTo>
                                      <a:lnTo>
                                        <a:pt x="170" y="0"/>
                                      </a:lnTo>
                                      <a:lnTo>
                                        <a:pt x="150" y="0"/>
                                      </a:lnTo>
                                      <a:lnTo>
                                        <a:pt x="130" y="0"/>
                                      </a:lnTo>
                                      <a:lnTo>
                                        <a:pt x="115" y="5"/>
                                      </a:lnTo>
                                      <a:lnTo>
                                        <a:pt x="100" y="15"/>
                                      </a:lnTo>
                                      <a:lnTo>
                                        <a:pt x="85" y="25"/>
                                      </a:lnTo>
                                      <a:lnTo>
                                        <a:pt x="75" y="40"/>
                                      </a:lnTo>
                                      <a:lnTo>
                                        <a:pt x="65" y="55"/>
                                      </a:lnTo>
                                      <a:lnTo>
                                        <a:pt x="60" y="75"/>
                                      </a:lnTo>
                                      <a:lnTo>
                                        <a:pt x="55" y="90"/>
                                      </a:lnTo>
                                      <a:lnTo>
                                        <a:pt x="60" y="110"/>
                                      </a:lnTo>
                                      <a:lnTo>
                                        <a:pt x="65" y="125"/>
                                      </a:lnTo>
                                      <a:lnTo>
                                        <a:pt x="70" y="140"/>
                                      </a:lnTo>
                                      <a:lnTo>
                                        <a:pt x="85" y="155"/>
                                      </a:lnTo>
                                      <a:lnTo>
                                        <a:pt x="90" y="170"/>
                                      </a:lnTo>
                                      <a:lnTo>
                                        <a:pt x="95" y="185"/>
                                      </a:lnTo>
                                      <a:lnTo>
                                        <a:pt x="100" y="200"/>
                                      </a:lnTo>
                                      <a:lnTo>
                                        <a:pt x="100" y="220"/>
                                      </a:lnTo>
                                      <a:lnTo>
                                        <a:pt x="95" y="240"/>
                                      </a:lnTo>
                                      <a:lnTo>
                                        <a:pt x="80" y="260"/>
                                      </a:lnTo>
                                      <a:lnTo>
                                        <a:pt x="60" y="285"/>
                                      </a:lnTo>
                                      <a:lnTo>
                                        <a:pt x="45" y="300"/>
                                      </a:lnTo>
                                      <a:lnTo>
                                        <a:pt x="25" y="325"/>
                                      </a:lnTo>
                                      <a:lnTo>
                                        <a:pt x="10" y="355"/>
                                      </a:lnTo>
                                      <a:lnTo>
                                        <a:pt x="5" y="385"/>
                                      </a:lnTo>
                                      <a:lnTo>
                                        <a:pt x="0" y="420"/>
                                      </a:lnTo>
                                      <a:lnTo>
                                        <a:pt x="0" y="435"/>
                                      </a:lnTo>
                                      <a:lnTo>
                                        <a:pt x="5" y="440"/>
                                      </a:lnTo>
                                      <a:lnTo>
                                        <a:pt x="10" y="445"/>
                                      </a:lnTo>
                                      <a:lnTo>
                                        <a:pt x="30" y="455"/>
                                      </a:lnTo>
                                      <a:lnTo>
                                        <a:pt x="75" y="460"/>
                                      </a:lnTo>
                                      <a:lnTo>
                                        <a:pt x="145" y="465"/>
                                      </a:lnTo>
                                      <a:lnTo>
                                        <a:pt x="150" y="465"/>
                                      </a:lnTo>
                                      <a:lnTo>
                                        <a:pt x="225" y="465"/>
                                      </a:lnTo>
                                      <a:lnTo>
                                        <a:pt x="270" y="455"/>
                                      </a:lnTo>
                                      <a:lnTo>
                                        <a:pt x="290" y="450"/>
                                      </a:lnTo>
                                      <a:lnTo>
                                        <a:pt x="295" y="445"/>
                                      </a:lnTo>
                                      <a:lnTo>
                                        <a:pt x="300" y="435"/>
                                      </a:lnTo>
                                      <a:lnTo>
                                        <a:pt x="300" y="415"/>
                                      </a:lnTo>
                                      <a:lnTo>
                                        <a:pt x="295" y="370"/>
                                      </a:lnTo>
                                      <a:lnTo>
                                        <a:pt x="280" y="335"/>
                                      </a:lnTo>
                                      <a:lnTo>
                                        <a:pt x="255" y="300"/>
                                      </a:lnTo>
                                      <a:lnTo>
                                        <a:pt x="225" y="275"/>
                                      </a:lnTo>
                                      <a:close/>
                                    </a:path>
                                  </a:pathLst>
                                </a:custGeom>
                                <a:solidFill>
                                  <a:srgbClr val="59B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5"/>
                              <wps:cNvSpPr>
                                <a:spLocks/>
                              </wps:cNvSpPr>
                              <wps:spPr bwMode="auto">
                                <a:xfrm>
                                  <a:off x="2416" y="10000"/>
                                  <a:ext cx="300" cy="465"/>
                                </a:xfrm>
                                <a:custGeom>
                                  <a:avLst/>
                                  <a:gdLst>
                                    <a:gd name="T0" fmla="*/ 225 w 300"/>
                                    <a:gd name="T1" fmla="*/ 275 h 465"/>
                                    <a:gd name="T2" fmla="*/ 200 w 300"/>
                                    <a:gd name="T3" fmla="*/ 230 h 465"/>
                                    <a:gd name="T4" fmla="*/ 200 w 300"/>
                                    <a:gd name="T5" fmla="*/ 200 h 465"/>
                                    <a:gd name="T6" fmla="*/ 215 w 300"/>
                                    <a:gd name="T7" fmla="*/ 160 h 465"/>
                                    <a:gd name="T8" fmla="*/ 230 w 300"/>
                                    <a:gd name="T9" fmla="*/ 145 h 465"/>
                                    <a:gd name="T10" fmla="*/ 245 w 300"/>
                                    <a:gd name="T11" fmla="*/ 110 h 465"/>
                                    <a:gd name="T12" fmla="*/ 245 w 300"/>
                                    <a:gd name="T13" fmla="*/ 90 h 465"/>
                                    <a:gd name="T14" fmla="*/ 235 w 300"/>
                                    <a:gd name="T15" fmla="*/ 55 h 465"/>
                                    <a:gd name="T16" fmla="*/ 215 w 300"/>
                                    <a:gd name="T17" fmla="*/ 25 h 465"/>
                                    <a:gd name="T18" fmla="*/ 190 w 300"/>
                                    <a:gd name="T19" fmla="*/ 5 h 465"/>
                                    <a:gd name="T20" fmla="*/ 150 w 300"/>
                                    <a:gd name="T21" fmla="*/ 0 h 465"/>
                                    <a:gd name="T22" fmla="*/ 135 w 300"/>
                                    <a:gd name="T23" fmla="*/ 0 h 465"/>
                                    <a:gd name="T24" fmla="*/ 100 w 300"/>
                                    <a:gd name="T25" fmla="*/ 15 h 465"/>
                                    <a:gd name="T26" fmla="*/ 75 w 300"/>
                                    <a:gd name="T27" fmla="*/ 40 h 465"/>
                                    <a:gd name="T28" fmla="*/ 60 w 300"/>
                                    <a:gd name="T29" fmla="*/ 75 h 465"/>
                                    <a:gd name="T30" fmla="*/ 60 w 300"/>
                                    <a:gd name="T31" fmla="*/ 90 h 465"/>
                                    <a:gd name="T32" fmla="*/ 65 w 300"/>
                                    <a:gd name="T33" fmla="*/ 125 h 465"/>
                                    <a:gd name="T34" fmla="*/ 85 w 300"/>
                                    <a:gd name="T35" fmla="*/ 155 h 465"/>
                                    <a:gd name="T36" fmla="*/ 95 w 300"/>
                                    <a:gd name="T37" fmla="*/ 170 h 465"/>
                                    <a:gd name="T38" fmla="*/ 100 w 300"/>
                                    <a:gd name="T39" fmla="*/ 200 h 465"/>
                                    <a:gd name="T40" fmla="*/ 95 w 300"/>
                                    <a:gd name="T41" fmla="*/ 240 h 465"/>
                                    <a:gd name="T42" fmla="*/ 60 w 300"/>
                                    <a:gd name="T43" fmla="*/ 285 h 465"/>
                                    <a:gd name="T44" fmla="*/ 60 w 300"/>
                                    <a:gd name="T45" fmla="*/ 285 h 465"/>
                                    <a:gd name="T46" fmla="*/ 45 w 300"/>
                                    <a:gd name="T47" fmla="*/ 300 h 465"/>
                                    <a:gd name="T48" fmla="*/ 15 w 300"/>
                                    <a:gd name="T49" fmla="*/ 355 h 465"/>
                                    <a:gd name="T50" fmla="*/ 0 w 300"/>
                                    <a:gd name="T51" fmla="*/ 420 h 465"/>
                                    <a:gd name="T52" fmla="*/ 5 w 300"/>
                                    <a:gd name="T53" fmla="*/ 435 h 465"/>
                                    <a:gd name="T54" fmla="*/ 5 w 300"/>
                                    <a:gd name="T55" fmla="*/ 440 h 465"/>
                                    <a:gd name="T56" fmla="*/ 10 w 300"/>
                                    <a:gd name="T57" fmla="*/ 445 h 465"/>
                                    <a:gd name="T58" fmla="*/ 75 w 300"/>
                                    <a:gd name="T59" fmla="*/ 460 h 465"/>
                                    <a:gd name="T60" fmla="*/ 150 w 300"/>
                                    <a:gd name="T61" fmla="*/ 465 h 465"/>
                                    <a:gd name="T62" fmla="*/ 150 w 300"/>
                                    <a:gd name="T63" fmla="*/ 465 h 465"/>
                                    <a:gd name="T64" fmla="*/ 230 w 300"/>
                                    <a:gd name="T65" fmla="*/ 465 h 465"/>
                                    <a:gd name="T66" fmla="*/ 275 w 300"/>
                                    <a:gd name="T67" fmla="*/ 455 h 465"/>
                                    <a:gd name="T68" fmla="*/ 290 w 300"/>
                                    <a:gd name="T69" fmla="*/ 450 h 465"/>
                                    <a:gd name="T70" fmla="*/ 300 w 300"/>
                                    <a:gd name="T71" fmla="*/ 435 h 465"/>
                                    <a:gd name="T72" fmla="*/ 300 w 300"/>
                                    <a:gd name="T73" fmla="*/ 415 h 465"/>
                                    <a:gd name="T74" fmla="*/ 295 w 300"/>
                                    <a:gd name="T75" fmla="*/ 370 h 465"/>
                                    <a:gd name="T76" fmla="*/ 255 w 300"/>
                                    <a:gd name="T77" fmla="*/ 300 h 465"/>
                                    <a:gd name="T78" fmla="*/ 225 w 300"/>
                                    <a:gd name="T79" fmla="*/ 275 h 465"/>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300" h="465">
                                      <a:moveTo>
                                        <a:pt x="225" y="275"/>
                                      </a:moveTo>
                                      <a:lnTo>
                                        <a:pt x="225" y="275"/>
                                      </a:lnTo>
                                      <a:lnTo>
                                        <a:pt x="210" y="260"/>
                                      </a:lnTo>
                                      <a:lnTo>
                                        <a:pt x="200" y="230"/>
                                      </a:lnTo>
                                      <a:lnTo>
                                        <a:pt x="195" y="215"/>
                                      </a:lnTo>
                                      <a:lnTo>
                                        <a:pt x="200" y="200"/>
                                      </a:lnTo>
                                      <a:lnTo>
                                        <a:pt x="205" y="180"/>
                                      </a:lnTo>
                                      <a:lnTo>
                                        <a:pt x="215" y="160"/>
                                      </a:lnTo>
                                      <a:lnTo>
                                        <a:pt x="230" y="145"/>
                                      </a:lnTo>
                                      <a:lnTo>
                                        <a:pt x="235" y="130"/>
                                      </a:lnTo>
                                      <a:lnTo>
                                        <a:pt x="245" y="110"/>
                                      </a:lnTo>
                                      <a:lnTo>
                                        <a:pt x="245" y="90"/>
                                      </a:lnTo>
                                      <a:lnTo>
                                        <a:pt x="245" y="75"/>
                                      </a:lnTo>
                                      <a:lnTo>
                                        <a:pt x="235" y="55"/>
                                      </a:lnTo>
                                      <a:lnTo>
                                        <a:pt x="230" y="40"/>
                                      </a:lnTo>
                                      <a:lnTo>
                                        <a:pt x="215" y="25"/>
                                      </a:lnTo>
                                      <a:lnTo>
                                        <a:pt x="205" y="15"/>
                                      </a:lnTo>
                                      <a:lnTo>
                                        <a:pt x="190" y="5"/>
                                      </a:lnTo>
                                      <a:lnTo>
                                        <a:pt x="170" y="0"/>
                                      </a:lnTo>
                                      <a:lnTo>
                                        <a:pt x="150" y="0"/>
                                      </a:lnTo>
                                      <a:lnTo>
                                        <a:pt x="135" y="0"/>
                                      </a:lnTo>
                                      <a:lnTo>
                                        <a:pt x="115" y="5"/>
                                      </a:lnTo>
                                      <a:lnTo>
                                        <a:pt x="100" y="15"/>
                                      </a:lnTo>
                                      <a:lnTo>
                                        <a:pt x="85" y="25"/>
                                      </a:lnTo>
                                      <a:lnTo>
                                        <a:pt x="75" y="40"/>
                                      </a:lnTo>
                                      <a:lnTo>
                                        <a:pt x="65" y="55"/>
                                      </a:lnTo>
                                      <a:lnTo>
                                        <a:pt x="60" y="75"/>
                                      </a:lnTo>
                                      <a:lnTo>
                                        <a:pt x="60" y="90"/>
                                      </a:lnTo>
                                      <a:lnTo>
                                        <a:pt x="60" y="110"/>
                                      </a:lnTo>
                                      <a:lnTo>
                                        <a:pt x="65" y="125"/>
                                      </a:lnTo>
                                      <a:lnTo>
                                        <a:pt x="75" y="140"/>
                                      </a:lnTo>
                                      <a:lnTo>
                                        <a:pt x="85" y="155"/>
                                      </a:lnTo>
                                      <a:lnTo>
                                        <a:pt x="95" y="170"/>
                                      </a:lnTo>
                                      <a:lnTo>
                                        <a:pt x="100" y="185"/>
                                      </a:lnTo>
                                      <a:lnTo>
                                        <a:pt x="100" y="200"/>
                                      </a:lnTo>
                                      <a:lnTo>
                                        <a:pt x="100" y="220"/>
                                      </a:lnTo>
                                      <a:lnTo>
                                        <a:pt x="95" y="240"/>
                                      </a:lnTo>
                                      <a:lnTo>
                                        <a:pt x="80" y="260"/>
                                      </a:lnTo>
                                      <a:lnTo>
                                        <a:pt x="60" y="285"/>
                                      </a:lnTo>
                                      <a:lnTo>
                                        <a:pt x="45" y="300"/>
                                      </a:lnTo>
                                      <a:lnTo>
                                        <a:pt x="25" y="325"/>
                                      </a:lnTo>
                                      <a:lnTo>
                                        <a:pt x="15" y="355"/>
                                      </a:lnTo>
                                      <a:lnTo>
                                        <a:pt x="5" y="385"/>
                                      </a:lnTo>
                                      <a:lnTo>
                                        <a:pt x="0" y="420"/>
                                      </a:lnTo>
                                      <a:lnTo>
                                        <a:pt x="5" y="435"/>
                                      </a:lnTo>
                                      <a:lnTo>
                                        <a:pt x="5" y="440"/>
                                      </a:lnTo>
                                      <a:lnTo>
                                        <a:pt x="10" y="445"/>
                                      </a:lnTo>
                                      <a:lnTo>
                                        <a:pt x="35" y="455"/>
                                      </a:lnTo>
                                      <a:lnTo>
                                        <a:pt x="75" y="460"/>
                                      </a:lnTo>
                                      <a:lnTo>
                                        <a:pt x="150" y="465"/>
                                      </a:lnTo>
                                      <a:lnTo>
                                        <a:pt x="230" y="465"/>
                                      </a:lnTo>
                                      <a:lnTo>
                                        <a:pt x="275" y="455"/>
                                      </a:lnTo>
                                      <a:lnTo>
                                        <a:pt x="290" y="450"/>
                                      </a:lnTo>
                                      <a:lnTo>
                                        <a:pt x="295" y="445"/>
                                      </a:lnTo>
                                      <a:lnTo>
                                        <a:pt x="300" y="435"/>
                                      </a:lnTo>
                                      <a:lnTo>
                                        <a:pt x="300" y="415"/>
                                      </a:lnTo>
                                      <a:lnTo>
                                        <a:pt x="295" y="370"/>
                                      </a:lnTo>
                                      <a:lnTo>
                                        <a:pt x="280" y="335"/>
                                      </a:lnTo>
                                      <a:lnTo>
                                        <a:pt x="255" y="300"/>
                                      </a:lnTo>
                                      <a:lnTo>
                                        <a:pt x="225" y="275"/>
                                      </a:lnTo>
                                      <a:close/>
                                    </a:path>
                                  </a:pathLst>
                                </a:custGeom>
                                <a:solidFill>
                                  <a:srgbClr val="59B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56"/>
                              <wps:cNvSpPr>
                                <a:spLocks/>
                              </wps:cNvSpPr>
                              <wps:spPr bwMode="auto">
                                <a:xfrm>
                                  <a:off x="3016" y="10000"/>
                                  <a:ext cx="300" cy="465"/>
                                </a:xfrm>
                                <a:custGeom>
                                  <a:avLst/>
                                  <a:gdLst>
                                    <a:gd name="T0" fmla="*/ 220 w 300"/>
                                    <a:gd name="T1" fmla="*/ 275 h 465"/>
                                    <a:gd name="T2" fmla="*/ 195 w 300"/>
                                    <a:gd name="T3" fmla="*/ 235 h 465"/>
                                    <a:gd name="T4" fmla="*/ 195 w 300"/>
                                    <a:gd name="T5" fmla="*/ 200 h 465"/>
                                    <a:gd name="T6" fmla="*/ 215 w 300"/>
                                    <a:gd name="T7" fmla="*/ 160 h 465"/>
                                    <a:gd name="T8" fmla="*/ 225 w 300"/>
                                    <a:gd name="T9" fmla="*/ 145 h 465"/>
                                    <a:gd name="T10" fmla="*/ 240 w 300"/>
                                    <a:gd name="T11" fmla="*/ 110 h 465"/>
                                    <a:gd name="T12" fmla="*/ 240 w 300"/>
                                    <a:gd name="T13" fmla="*/ 95 h 465"/>
                                    <a:gd name="T14" fmla="*/ 235 w 300"/>
                                    <a:gd name="T15" fmla="*/ 55 h 465"/>
                                    <a:gd name="T16" fmla="*/ 215 w 300"/>
                                    <a:gd name="T17" fmla="*/ 25 h 465"/>
                                    <a:gd name="T18" fmla="*/ 185 w 300"/>
                                    <a:gd name="T19" fmla="*/ 5 h 465"/>
                                    <a:gd name="T20" fmla="*/ 150 w 300"/>
                                    <a:gd name="T21" fmla="*/ 0 h 465"/>
                                    <a:gd name="T22" fmla="*/ 130 w 300"/>
                                    <a:gd name="T23" fmla="*/ 0 h 465"/>
                                    <a:gd name="T24" fmla="*/ 95 w 300"/>
                                    <a:gd name="T25" fmla="*/ 15 h 465"/>
                                    <a:gd name="T26" fmla="*/ 70 w 300"/>
                                    <a:gd name="T27" fmla="*/ 40 h 465"/>
                                    <a:gd name="T28" fmla="*/ 60 w 300"/>
                                    <a:gd name="T29" fmla="*/ 75 h 465"/>
                                    <a:gd name="T30" fmla="*/ 55 w 300"/>
                                    <a:gd name="T31" fmla="*/ 95 h 465"/>
                                    <a:gd name="T32" fmla="*/ 65 w 300"/>
                                    <a:gd name="T33" fmla="*/ 125 h 465"/>
                                    <a:gd name="T34" fmla="*/ 80 w 300"/>
                                    <a:gd name="T35" fmla="*/ 155 h 465"/>
                                    <a:gd name="T36" fmla="*/ 90 w 300"/>
                                    <a:gd name="T37" fmla="*/ 170 h 465"/>
                                    <a:gd name="T38" fmla="*/ 100 w 300"/>
                                    <a:gd name="T39" fmla="*/ 200 h 465"/>
                                    <a:gd name="T40" fmla="*/ 95 w 300"/>
                                    <a:gd name="T41" fmla="*/ 240 h 465"/>
                                    <a:gd name="T42" fmla="*/ 55 w 300"/>
                                    <a:gd name="T43" fmla="*/ 285 h 465"/>
                                    <a:gd name="T44" fmla="*/ 60 w 300"/>
                                    <a:gd name="T45" fmla="*/ 285 h 465"/>
                                    <a:gd name="T46" fmla="*/ 45 w 300"/>
                                    <a:gd name="T47" fmla="*/ 300 h 465"/>
                                    <a:gd name="T48" fmla="*/ 10 w 300"/>
                                    <a:gd name="T49" fmla="*/ 355 h 465"/>
                                    <a:gd name="T50" fmla="*/ 0 w 300"/>
                                    <a:gd name="T51" fmla="*/ 420 h 465"/>
                                    <a:gd name="T52" fmla="*/ 0 w 300"/>
                                    <a:gd name="T53" fmla="*/ 435 h 465"/>
                                    <a:gd name="T54" fmla="*/ 0 w 300"/>
                                    <a:gd name="T55" fmla="*/ 440 h 465"/>
                                    <a:gd name="T56" fmla="*/ 10 w 300"/>
                                    <a:gd name="T57" fmla="*/ 445 h 465"/>
                                    <a:gd name="T58" fmla="*/ 75 w 300"/>
                                    <a:gd name="T59" fmla="*/ 460 h 465"/>
                                    <a:gd name="T60" fmla="*/ 145 w 300"/>
                                    <a:gd name="T61" fmla="*/ 465 h 465"/>
                                    <a:gd name="T62" fmla="*/ 150 w 300"/>
                                    <a:gd name="T63" fmla="*/ 465 h 465"/>
                                    <a:gd name="T64" fmla="*/ 225 w 300"/>
                                    <a:gd name="T65" fmla="*/ 465 h 465"/>
                                    <a:gd name="T66" fmla="*/ 270 w 300"/>
                                    <a:gd name="T67" fmla="*/ 455 h 465"/>
                                    <a:gd name="T68" fmla="*/ 285 w 300"/>
                                    <a:gd name="T69" fmla="*/ 450 h 465"/>
                                    <a:gd name="T70" fmla="*/ 295 w 300"/>
                                    <a:gd name="T71" fmla="*/ 435 h 465"/>
                                    <a:gd name="T72" fmla="*/ 300 w 300"/>
                                    <a:gd name="T73" fmla="*/ 415 h 465"/>
                                    <a:gd name="T74" fmla="*/ 295 w 300"/>
                                    <a:gd name="T75" fmla="*/ 370 h 465"/>
                                    <a:gd name="T76" fmla="*/ 250 w 300"/>
                                    <a:gd name="T77" fmla="*/ 300 h 465"/>
                                    <a:gd name="T78" fmla="*/ 220 w 300"/>
                                    <a:gd name="T79" fmla="*/ 275 h 465"/>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300" h="465">
                                      <a:moveTo>
                                        <a:pt x="220" y="275"/>
                                      </a:moveTo>
                                      <a:lnTo>
                                        <a:pt x="220" y="275"/>
                                      </a:lnTo>
                                      <a:lnTo>
                                        <a:pt x="205" y="260"/>
                                      </a:lnTo>
                                      <a:lnTo>
                                        <a:pt x="195" y="235"/>
                                      </a:lnTo>
                                      <a:lnTo>
                                        <a:pt x="195" y="215"/>
                                      </a:lnTo>
                                      <a:lnTo>
                                        <a:pt x="195" y="200"/>
                                      </a:lnTo>
                                      <a:lnTo>
                                        <a:pt x="200" y="180"/>
                                      </a:lnTo>
                                      <a:lnTo>
                                        <a:pt x="215" y="160"/>
                                      </a:lnTo>
                                      <a:lnTo>
                                        <a:pt x="225" y="145"/>
                                      </a:lnTo>
                                      <a:lnTo>
                                        <a:pt x="235" y="130"/>
                                      </a:lnTo>
                                      <a:lnTo>
                                        <a:pt x="240" y="110"/>
                                      </a:lnTo>
                                      <a:lnTo>
                                        <a:pt x="240" y="95"/>
                                      </a:lnTo>
                                      <a:lnTo>
                                        <a:pt x="240" y="75"/>
                                      </a:lnTo>
                                      <a:lnTo>
                                        <a:pt x="235" y="55"/>
                                      </a:lnTo>
                                      <a:lnTo>
                                        <a:pt x="225" y="40"/>
                                      </a:lnTo>
                                      <a:lnTo>
                                        <a:pt x="215" y="25"/>
                                      </a:lnTo>
                                      <a:lnTo>
                                        <a:pt x="200" y="15"/>
                                      </a:lnTo>
                                      <a:lnTo>
                                        <a:pt x="185" y="5"/>
                                      </a:lnTo>
                                      <a:lnTo>
                                        <a:pt x="170" y="0"/>
                                      </a:lnTo>
                                      <a:lnTo>
                                        <a:pt x="150" y="0"/>
                                      </a:lnTo>
                                      <a:lnTo>
                                        <a:pt x="130" y="0"/>
                                      </a:lnTo>
                                      <a:lnTo>
                                        <a:pt x="115" y="5"/>
                                      </a:lnTo>
                                      <a:lnTo>
                                        <a:pt x="95" y="15"/>
                                      </a:lnTo>
                                      <a:lnTo>
                                        <a:pt x="85" y="25"/>
                                      </a:lnTo>
                                      <a:lnTo>
                                        <a:pt x="70" y="40"/>
                                      </a:lnTo>
                                      <a:lnTo>
                                        <a:pt x="65" y="55"/>
                                      </a:lnTo>
                                      <a:lnTo>
                                        <a:pt x="60" y="75"/>
                                      </a:lnTo>
                                      <a:lnTo>
                                        <a:pt x="55" y="95"/>
                                      </a:lnTo>
                                      <a:lnTo>
                                        <a:pt x="60" y="110"/>
                                      </a:lnTo>
                                      <a:lnTo>
                                        <a:pt x="65" y="125"/>
                                      </a:lnTo>
                                      <a:lnTo>
                                        <a:pt x="70" y="145"/>
                                      </a:lnTo>
                                      <a:lnTo>
                                        <a:pt x="80" y="155"/>
                                      </a:lnTo>
                                      <a:lnTo>
                                        <a:pt x="90" y="170"/>
                                      </a:lnTo>
                                      <a:lnTo>
                                        <a:pt x="95" y="185"/>
                                      </a:lnTo>
                                      <a:lnTo>
                                        <a:pt x="100" y="200"/>
                                      </a:lnTo>
                                      <a:lnTo>
                                        <a:pt x="100" y="220"/>
                                      </a:lnTo>
                                      <a:lnTo>
                                        <a:pt x="95" y="240"/>
                                      </a:lnTo>
                                      <a:lnTo>
                                        <a:pt x="80" y="265"/>
                                      </a:lnTo>
                                      <a:lnTo>
                                        <a:pt x="55" y="285"/>
                                      </a:lnTo>
                                      <a:lnTo>
                                        <a:pt x="60" y="285"/>
                                      </a:lnTo>
                                      <a:lnTo>
                                        <a:pt x="45" y="300"/>
                                      </a:lnTo>
                                      <a:lnTo>
                                        <a:pt x="25" y="325"/>
                                      </a:lnTo>
                                      <a:lnTo>
                                        <a:pt x="10" y="355"/>
                                      </a:lnTo>
                                      <a:lnTo>
                                        <a:pt x="5" y="385"/>
                                      </a:lnTo>
                                      <a:lnTo>
                                        <a:pt x="0" y="420"/>
                                      </a:lnTo>
                                      <a:lnTo>
                                        <a:pt x="0" y="435"/>
                                      </a:lnTo>
                                      <a:lnTo>
                                        <a:pt x="0" y="440"/>
                                      </a:lnTo>
                                      <a:lnTo>
                                        <a:pt x="10" y="445"/>
                                      </a:lnTo>
                                      <a:lnTo>
                                        <a:pt x="30" y="455"/>
                                      </a:lnTo>
                                      <a:lnTo>
                                        <a:pt x="75" y="460"/>
                                      </a:lnTo>
                                      <a:lnTo>
                                        <a:pt x="145" y="465"/>
                                      </a:lnTo>
                                      <a:lnTo>
                                        <a:pt x="150" y="465"/>
                                      </a:lnTo>
                                      <a:lnTo>
                                        <a:pt x="225" y="465"/>
                                      </a:lnTo>
                                      <a:lnTo>
                                        <a:pt x="270" y="455"/>
                                      </a:lnTo>
                                      <a:lnTo>
                                        <a:pt x="285" y="450"/>
                                      </a:lnTo>
                                      <a:lnTo>
                                        <a:pt x="295" y="445"/>
                                      </a:lnTo>
                                      <a:lnTo>
                                        <a:pt x="295" y="435"/>
                                      </a:lnTo>
                                      <a:lnTo>
                                        <a:pt x="300" y="415"/>
                                      </a:lnTo>
                                      <a:lnTo>
                                        <a:pt x="295" y="370"/>
                                      </a:lnTo>
                                      <a:lnTo>
                                        <a:pt x="275" y="335"/>
                                      </a:lnTo>
                                      <a:lnTo>
                                        <a:pt x="250" y="300"/>
                                      </a:lnTo>
                                      <a:lnTo>
                                        <a:pt x="220" y="275"/>
                                      </a:lnTo>
                                      <a:close/>
                                    </a:path>
                                  </a:pathLst>
                                </a:custGeom>
                                <a:solidFill>
                                  <a:srgbClr val="59B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57"/>
                              <wps:cNvSpPr>
                                <a:spLocks/>
                              </wps:cNvSpPr>
                              <wps:spPr bwMode="auto">
                                <a:xfrm>
                                  <a:off x="2716" y="10220"/>
                                  <a:ext cx="300" cy="465"/>
                                </a:xfrm>
                                <a:custGeom>
                                  <a:avLst/>
                                  <a:gdLst>
                                    <a:gd name="T0" fmla="*/ 225 w 300"/>
                                    <a:gd name="T1" fmla="*/ 275 h 465"/>
                                    <a:gd name="T2" fmla="*/ 195 w 300"/>
                                    <a:gd name="T3" fmla="*/ 230 h 465"/>
                                    <a:gd name="T4" fmla="*/ 195 w 300"/>
                                    <a:gd name="T5" fmla="*/ 200 h 465"/>
                                    <a:gd name="T6" fmla="*/ 215 w 300"/>
                                    <a:gd name="T7" fmla="*/ 160 h 465"/>
                                    <a:gd name="T8" fmla="*/ 225 w 300"/>
                                    <a:gd name="T9" fmla="*/ 145 h 465"/>
                                    <a:gd name="T10" fmla="*/ 240 w 300"/>
                                    <a:gd name="T11" fmla="*/ 110 h 465"/>
                                    <a:gd name="T12" fmla="*/ 245 w 300"/>
                                    <a:gd name="T13" fmla="*/ 90 h 465"/>
                                    <a:gd name="T14" fmla="*/ 235 w 300"/>
                                    <a:gd name="T15" fmla="*/ 55 h 465"/>
                                    <a:gd name="T16" fmla="*/ 215 w 300"/>
                                    <a:gd name="T17" fmla="*/ 25 h 465"/>
                                    <a:gd name="T18" fmla="*/ 185 w 300"/>
                                    <a:gd name="T19" fmla="*/ 5 h 465"/>
                                    <a:gd name="T20" fmla="*/ 150 w 300"/>
                                    <a:gd name="T21" fmla="*/ 0 h 465"/>
                                    <a:gd name="T22" fmla="*/ 130 w 300"/>
                                    <a:gd name="T23" fmla="*/ 0 h 465"/>
                                    <a:gd name="T24" fmla="*/ 100 w 300"/>
                                    <a:gd name="T25" fmla="*/ 15 h 465"/>
                                    <a:gd name="T26" fmla="*/ 75 w 300"/>
                                    <a:gd name="T27" fmla="*/ 40 h 465"/>
                                    <a:gd name="T28" fmla="*/ 60 w 300"/>
                                    <a:gd name="T29" fmla="*/ 75 h 465"/>
                                    <a:gd name="T30" fmla="*/ 55 w 300"/>
                                    <a:gd name="T31" fmla="*/ 90 h 465"/>
                                    <a:gd name="T32" fmla="*/ 65 w 300"/>
                                    <a:gd name="T33" fmla="*/ 125 h 465"/>
                                    <a:gd name="T34" fmla="*/ 85 w 300"/>
                                    <a:gd name="T35" fmla="*/ 155 h 465"/>
                                    <a:gd name="T36" fmla="*/ 90 w 300"/>
                                    <a:gd name="T37" fmla="*/ 170 h 465"/>
                                    <a:gd name="T38" fmla="*/ 100 w 300"/>
                                    <a:gd name="T39" fmla="*/ 200 h 465"/>
                                    <a:gd name="T40" fmla="*/ 95 w 300"/>
                                    <a:gd name="T41" fmla="*/ 240 h 465"/>
                                    <a:gd name="T42" fmla="*/ 60 w 300"/>
                                    <a:gd name="T43" fmla="*/ 285 h 465"/>
                                    <a:gd name="T44" fmla="*/ 60 w 300"/>
                                    <a:gd name="T45" fmla="*/ 285 h 465"/>
                                    <a:gd name="T46" fmla="*/ 45 w 300"/>
                                    <a:gd name="T47" fmla="*/ 300 h 465"/>
                                    <a:gd name="T48" fmla="*/ 10 w 300"/>
                                    <a:gd name="T49" fmla="*/ 355 h 465"/>
                                    <a:gd name="T50" fmla="*/ 0 w 300"/>
                                    <a:gd name="T51" fmla="*/ 420 h 465"/>
                                    <a:gd name="T52" fmla="*/ 0 w 300"/>
                                    <a:gd name="T53" fmla="*/ 435 h 465"/>
                                    <a:gd name="T54" fmla="*/ 5 w 300"/>
                                    <a:gd name="T55" fmla="*/ 440 h 465"/>
                                    <a:gd name="T56" fmla="*/ 10 w 300"/>
                                    <a:gd name="T57" fmla="*/ 445 h 465"/>
                                    <a:gd name="T58" fmla="*/ 75 w 300"/>
                                    <a:gd name="T59" fmla="*/ 460 h 465"/>
                                    <a:gd name="T60" fmla="*/ 145 w 300"/>
                                    <a:gd name="T61" fmla="*/ 465 h 465"/>
                                    <a:gd name="T62" fmla="*/ 150 w 300"/>
                                    <a:gd name="T63" fmla="*/ 465 h 465"/>
                                    <a:gd name="T64" fmla="*/ 225 w 300"/>
                                    <a:gd name="T65" fmla="*/ 465 h 465"/>
                                    <a:gd name="T66" fmla="*/ 270 w 300"/>
                                    <a:gd name="T67" fmla="*/ 455 h 465"/>
                                    <a:gd name="T68" fmla="*/ 290 w 300"/>
                                    <a:gd name="T69" fmla="*/ 450 h 465"/>
                                    <a:gd name="T70" fmla="*/ 300 w 300"/>
                                    <a:gd name="T71" fmla="*/ 435 h 465"/>
                                    <a:gd name="T72" fmla="*/ 300 w 300"/>
                                    <a:gd name="T73" fmla="*/ 415 h 465"/>
                                    <a:gd name="T74" fmla="*/ 295 w 300"/>
                                    <a:gd name="T75" fmla="*/ 370 h 465"/>
                                    <a:gd name="T76" fmla="*/ 255 w 300"/>
                                    <a:gd name="T77" fmla="*/ 300 h 465"/>
                                    <a:gd name="T78" fmla="*/ 225 w 300"/>
                                    <a:gd name="T79" fmla="*/ 275 h 465"/>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300" h="465">
                                      <a:moveTo>
                                        <a:pt x="225" y="275"/>
                                      </a:moveTo>
                                      <a:lnTo>
                                        <a:pt x="225" y="275"/>
                                      </a:lnTo>
                                      <a:lnTo>
                                        <a:pt x="210" y="260"/>
                                      </a:lnTo>
                                      <a:lnTo>
                                        <a:pt x="195" y="230"/>
                                      </a:lnTo>
                                      <a:lnTo>
                                        <a:pt x="195" y="215"/>
                                      </a:lnTo>
                                      <a:lnTo>
                                        <a:pt x="195" y="200"/>
                                      </a:lnTo>
                                      <a:lnTo>
                                        <a:pt x="205" y="180"/>
                                      </a:lnTo>
                                      <a:lnTo>
                                        <a:pt x="215" y="160"/>
                                      </a:lnTo>
                                      <a:lnTo>
                                        <a:pt x="225" y="145"/>
                                      </a:lnTo>
                                      <a:lnTo>
                                        <a:pt x="235" y="130"/>
                                      </a:lnTo>
                                      <a:lnTo>
                                        <a:pt x="240" y="110"/>
                                      </a:lnTo>
                                      <a:lnTo>
                                        <a:pt x="245" y="90"/>
                                      </a:lnTo>
                                      <a:lnTo>
                                        <a:pt x="240" y="75"/>
                                      </a:lnTo>
                                      <a:lnTo>
                                        <a:pt x="235" y="55"/>
                                      </a:lnTo>
                                      <a:lnTo>
                                        <a:pt x="225" y="40"/>
                                      </a:lnTo>
                                      <a:lnTo>
                                        <a:pt x="215" y="25"/>
                                      </a:lnTo>
                                      <a:lnTo>
                                        <a:pt x="200" y="15"/>
                                      </a:lnTo>
                                      <a:lnTo>
                                        <a:pt x="185" y="5"/>
                                      </a:lnTo>
                                      <a:lnTo>
                                        <a:pt x="170" y="0"/>
                                      </a:lnTo>
                                      <a:lnTo>
                                        <a:pt x="150" y="0"/>
                                      </a:lnTo>
                                      <a:lnTo>
                                        <a:pt x="130" y="0"/>
                                      </a:lnTo>
                                      <a:lnTo>
                                        <a:pt x="115" y="5"/>
                                      </a:lnTo>
                                      <a:lnTo>
                                        <a:pt x="100" y="15"/>
                                      </a:lnTo>
                                      <a:lnTo>
                                        <a:pt x="85" y="25"/>
                                      </a:lnTo>
                                      <a:lnTo>
                                        <a:pt x="75" y="40"/>
                                      </a:lnTo>
                                      <a:lnTo>
                                        <a:pt x="65" y="55"/>
                                      </a:lnTo>
                                      <a:lnTo>
                                        <a:pt x="60" y="75"/>
                                      </a:lnTo>
                                      <a:lnTo>
                                        <a:pt x="55" y="90"/>
                                      </a:lnTo>
                                      <a:lnTo>
                                        <a:pt x="60" y="110"/>
                                      </a:lnTo>
                                      <a:lnTo>
                                        <a:pt x="65" y="125"/>
                                      </a:lnTo>
                                      <a:lnTo>
                                        <a:pt x="70" y="140"/>
                                      </a:lnTo>
                                      <a:lnTo>
                                        <a:pt x="85" y="155"/>
                                      </a:lnTo>
                                      <a:lnTo>
                                        <a:pt x="90" y="170"/>
                                      </a:lnTo>
                                      <a:lnTo>
                                        <a:pt x="95" y="185"/>
                                      </a:lnTo>
                                      <a:lnTo>
                                        <a:pt x="100" y="200"/>
                                      </a:lnTo>
                                      <a:lnTo>
                                        <a:pt x="100" y="220"/>
                                      </a:lnTo>
                                      <a:lnTo>
                                        <a:pt x="95" y="240"/>
                                      </a:lnTo>
                                      <a:lnTo>
                                        <a:pt x="80" y="260"/>
                                      </a:lnTo>
                                      <a:lnTo>
                                        <a:pt x="60" y="285"/>
                                      </a:lnTo>
                                      <a:lnTo>
                                        <a:pt x="45" y="300"/>
                                      </a:lnTo>
                                      <a:lnTo>
                                        <a:pt x="25" y="325"/>
                                      </a:lnTo>
                                      <a:lnTo>
                                        <a:pt x="10" y="355"/>
                                      </a:lnTo>
                                      <a:lnTo>
                                        <a:pt x="5" y="385"/>
                                      </a:lnTo>
                                      <a:lnTo>
                                        <a:pt x="0" y="420"/>
                                      </a:lnTo>
                                      <a:lnTo>
                                        <a:pt x="0" y="435"/>
                                      </a:lnTo>
                                      <a:lnTo>
                                        <a:pt x="5" y="440"/>
                                      </a:lnTo>
                                      <a:lnTo>
                                        <a:pt x="10" y="445"/>
                                      </a:lnTo>
                                      <a:lnTo>
                                        <a:pt x="30" y="455"/>
                                      </a:lnTo>
                                      <a:lnTo>
                                        <a:pt x="75" y="460"/>
                                      </a:lnTo>
                                      <a:lnTo>
                                        <a:pt x="145" y="465"/>
                                      </a:lnTo>
                                      <a:lnTo>
                                        <a:pt x="150" y="465"/>
                                      </a:lnTo>
                                      <a:lnTo>
                                        <a:pt x="225" y="465"/>
                                      </a:lnTo>
                                      <a:lnTo>
                                        <a:pt x="270" y="455"/>
                                      </a:lnTo>
                                      <a:lnTo>
                                        <a:pt x="290" y="450"/>
                                      </a:lnTo>
                                      <a:lnTo>
                                        <a:pt x="295" y="445"/>
                                      </a:lnTo>
                                      <a:lnTo>
                                        <a:pt x="300" y="435"/>
                                      </a:lnTo>
                                      <a:lnTo>
                                        <a:pt x="300" y="415"/>
                                      </a:lnTo>
                                      <a:lnTo>
                                        <a:pt x="295" y="370"/>
                                      </a:lnTo>
                                      <a:lnTo>
                                        <a:pt x="280" y="335"/>
                                      </a:lnTo>
                                      <a:lnTo>
                                        <a:pt x="255" y="300"/>
                                      </a:lnTo>
                                      <a:lnTo>
                                        <a:pt x="225" y="275"/>
                                      </a:lnTo>
                                      <a:close/>
                                    </a:path>
                                  </a:pathLst>
                                </a:custGeom>
                                <a:solidFill>
                                  <a:srgbClr val="59B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9.1pt;margin-top:1.4pt;width:40pt;height:34.65pt;z-index:251679744" coordorigin="1440,8120" coordsize="3135,28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">
                      <v:rect id="AutoShape 46" o:spid="_x0000_s1027" style="position:absolute;left:1605;top:8120;width:2970;height:2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5W9rwgAA&#10;ANsAAAAPAAAAZHJzL2Rvd25yZXYueG1sRE9Na8JAEL0L/odlhF5EN+1BS8xGRJCGUhBj63nITpPQ&#10;7GzMbpP037uC0Ns83uck29E0oqfO1ZYVPC8jEMSF1TWXCj7Ph8UrCOeRNTaWScEfOdim00mCsbYD&#10;n6jPfSlCCLsYFVTet7GUrqjIoFvaljhw37Yz6APsSqk7HEK4aeRLFK2kwZpDQ4Ut7SsqfvJfo2Ao&#10;jv3l/PEmj/NLZvmaXff517tST7NxtwHhafT/4oc702H+Gu6/hANke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Dlb2vCAAAA2wAAAA8AAAAAAAAAAAAAAAAAlwIAAGRycy9kb3du&#10;cmV2LnhtbFBLBQYAAAAABAAEAPUAAACGAwAAAAA=&#10;" filled="f" stroked="f">
                        <o:lock v:ext="edit" aspectratio="t" text="t"/>
                      </v:rect>
                      <v:shape id="Freeform 47" o:spid="_x0000_s1028" style="position:absolute;left:2707;top:8435;width:516;height:800;visibility:visible;mso-wrap-style:square;v-text-anchor:top" coordsize="516,8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quJuxAAA&#10;ANsAAAAPAAAAZHJzL2Rvd25yZXYueG1sRI9BS8NAEIXvgv9hGaE3u7GCmNhtEVuhJ9G04HXITpPQ&#10;7Gzc3bTbf+8cBG8zvDfvfbNcZzeoM4XYezbwMC9AETfe9twaOOzf759BxYRscfBMBq4UYb26vVli&#10;Zf2Fv+hcp1ZJCMcKDXQpjZXWsenIYZz7kVi0ow8Ok6yh1TbgRcLdoBdF8aQd9iwNHY701lFzqidn&#10;INXT54/dbL93Iedhco/lov8ojZnd5dcXUIly+jf/Xe+s4Aus/CID6NU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qribsQAAADbAAAADwAAAAAAAAAAAAAAAACXAgAAZHJzL2Rv&#10;d25yZXYueG1sUEsFBgAAAAAEAAQA9QAAAIgDAAAAAA==&#10;" path="m381,475l381,475,356,445,346,425,336,400,336,370,336,340,351,310,371,270,391,250,406,220,416,190,416,160,416,130,406,100,391,70,371,50,346,30,321,15,291,5,255,,225,5,195,15,170,30,145,50,125,70,110,100,100,130,100,160,100,190,110,220,125,245,140,270,160,295,165,315,170,345,170,375,160,415,140,450,100,490,105,490,75,515,45,560,20,605,5,660,,720,5,740,5,745,5,750,20,760,55,775,90,785,130,790,185,795,250,800,255,800,311,800,391,795,431,790,466,780,496,770,506,760,511,745,516,710,511,670,506,635,491,605,476,570,456,540,436,515,411,495,381,475xe" fillcolor="#59b8e8" stroked="f">
                        <v:path arrowok="t" o:connecttype="custom" o:connectlocs="381,475;346,425;336,370;351,310;371,270;406,220;416,160;416,130;391,70;346,30;291,5;255,0;195,15;145,50;110,100;100,160;100,190;125,245;140,270;165,315;170,375;140,450;105,490;75,515;45,560;5,660;0,720;5,745;5,750;55,775;130,790;250,800;255,800;311,800;391,795;466,780;496,770;506,760;511,745;516,710;506,635;476,570;436,515;381,475" o:connectangles="0,0,0,0,0,0,0,0,0,0,0,0,0,0,0,0,0,0,0,0,0,0,0,0,0,0,0,0,0,0,0,0,0,0,0,0,0,0,0,0,0,0,0,0"/>
                      </v:shape>
                      <v:shape id="Freeform 48" o:spid="_x0000_s1029" style="position:absolute;left:1816;top:8940;width:300;height:465;visibility:visible;mso-wrap-style:square;v-text-anchor:top" coordsize="300,4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" path="m225,275l225,275,210,260,200,230,195,215,200,200,205,180,215,160,230,145,235,130,245,110,245,90,245,75,235,55,230,40,215,25,205,15,190,5,170,,150,,135,,115,5,100,15,85,25,75,40,65,55,60,75,60,90,60,110,65,125,75,140,85,155,95,170,100,185,100,200,100,220,95,240,80,260,60,285,45,300,25,325,15,355,5,385,,420,5,435,5,440,10,445,35,455,75,460,150,465,230,465,275,455,290,450,295,445,300,435,300,415,295,370,280,335,255,300,225,275xe" fillcolor="#59b8e8" stroked="f">
                        <v:path arrowok="t" o:connecttype="custom" o:connectlocs="225,275;200,230;200,200;215,160;230,145;245,110;245,90;235,55;215,25;190,5;150,0;135,0;100,15;75,40;60,75;60,90;65,125;85,155;95,170;100,200;95,240;60,285;60,285;45,300;15,355;0,420;5,435;5,440;10,445;75,460;150,465;150,465;230,465;275,455;290,450;300,435;300,415;295,370;255,300;225,275" o:connectangles="0,0,0,0,0,0,0,0,0,0,0,0,0,0,0,0,0,0,0,0,0,0,0,0,0,0,0,0,0,0,0,0,0,0,0,0,0,0,0,0"/>
                      </v:shape>
                      <v:shape id="Freeform 49" o:spid="_x0000_s1030" style="position:absolute;left:2116;top:9180;width:300;height:465;visibility:visible;mso-wrap-style:square;v-text-anchor:top" coordsize="300,4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" path="m220,275l220,275,205,260,195,235,195,215,195,200,200,180,215,160,225,145,235,130,240,110,240,95,240,75,235,55,225,40,215,25,200,15,185,5,170,,150,,130,,115,5,95,15,85,25,70,40,65,55,60,75,55,95,60,110,65,125,70,145,80,155,90,170,95,185,100,200,100,220,95,240,80,265,55,285,60,285,45,300,25,325,10,355,5,385,,420,,435,,440,10,445,30,455,75,460,145,465,150,465,225,465,270,455,285,450,295,445,295,435,300,415,295,370,275,335,250,300,220,275xe" fillcolor="#59b8e8" stroked="f">
                        <v:path arrowok="t" o:connecttype="custom" o:connectlocs="220,275;195,235;195,200;215,160;225,145;240,110;240,95;235,55;215,25;185,5;150,0;130,0;95,15;70,40;60,75;55,95;65,125;80,155;90,170;100,200;95,240;55,285;60,285;45,300;10,355;0,420;0,435;0,440;10,445;75,460;145,465;150,465;225,465;270,455;285,450;295,435;300,415;295,370;250,300;220,275" o:connectangles="0,0,0,0,0,0,0,0,0,0,0,0,0,0,0,0,0,0,0,0,0,0,0,0,0,0,0,0,0,0,0,0,0,0,0,0,0,0,0,0"/>
                      </v:shape>
                      <v:shape id="Freeform 50" o:spid="_x0000_s1031" style="position:absolute;left:1816;top:9535;width:300;height:465;visibility:visible;mso-wrap-style:square;v-text-anchor:top" coordsize="300,4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7sBvQAA&#10;ANsAAAAPAAAAZHJzL2Rvd25yZXYueG1sRI/NCsIwEITvgu8QVvCmaUX8qUYRRejVnwdYm7WtNpvS&#10;RK1vbwTB4zAz3zDLdWsq8aTGlZYVxMMIBHFmdcm5gvNpP5iBcB5ZY2WZFLzJwXrV7Swx0fbFB3oe&#10;fS4ChF2CCgrv60RKlxVk0A1tTRy8q20M+iCbXOoGXwFuKjmKook0WHJYKLCmbUHZ/fgwCozkeXSL&#10;pb3MdtN8S9fxO6VUqX6v3SxAeGr9P/xrp1rBKIbvl/AD5OoD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H7sBvQAAANsAAAAPAAAAAAAAAAAAAAAAAJcCAABkcnMvZG93bnJldi54&#10;bWxQSwUGAAAAAAQABAD1AAAAgQMAAAAA&#10;" path="m225,275l225,275,210,260,195,230,195,215,195,200,205,180,215,160,225,145,235,130,240,110,245,90,240,75,235,55,225,40,215,25,200,15,185,5,170,,150,,130,,115,5,100,15,85,25,75,40,65,55,60,75,55,90,60,110,65,125,70,140,85,155,90,170,95,185,100,200,100,220,95,240,80,260,60,285,45,300,25,325,10,355,5,385,,420,,435,5,440,10,445,30,455,75,460,145,465,150,465,225,465,270,455,290,450,295,445,300,435,300,415,295,370,280,335,255,300,225,275xe" fillcolor="#59b8e8" stroked="f">
                        <v:path arrowok="t" o:connecttype="custom" o:connectlocs="225,275;195,230;195,200;215,160;225,145;240,110;245,90;235,55;215,25;185,5;150,0;130,0;100,15;75,40;60,75;55,90;65,125;85,155;90,170;100,200;95,240;60,285;60,285;45,300;10,355;0,420;0,435;5,440;10,445;75,460;145,465;150,465;225,465;270,455;290,450;300,435;300,415;295,370;255,300;225,275" o:connectangles="0,0,0,0,0,0,0,0,0,0,0,0,0,0,0,0,0,0,0,0,0,0,0,0,0,0,0,0,0,0,0,0,0,0,0,0,0,0,0,0"/>
                      </v:shape>
                      <v:shape id="Freeform 51" o:spid="_x0000_s1032" style="position:absolute;left:1440;top:8630;width:2970;height:2370;visibility:visible;mso-wrap-style:square;v-text-anchor:top" coordsize="2970,23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IbWRxgAA&#10;ANsAAAAPAAAAZHJzL2Rvd25yZXYueG1sRI9Ba8JAFITvBf/D8gQvRTemWCW6iggBD6VgWsHjI/tM&#10;0u6+jdlV0/76bqHQ4zAz3zCrTW+NuFHnG8cKppMEBHHpdMOVgve3fLwA4QOyRuOYFHyRh8168LDC&#10;TLs7H+hWhEpECPsMFdQhtJmUvqzJop+4ljh6Z9dZDFF2ldQd3iPcGpkmybO02HBcqLGlXU3lZ3G1&#10;CnD29Pg9O5j5pfjIzemFjufXS67UaNhvlyAC9eE//NfeawVpCr9f4g+Q6x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6IbWRxgAAANsAAAAPAAAAAAAAAAAAAAAAAJcCAABkcnMv&#10;ZG93bnJldi54bWxQSwUGAAAAAAQABAD1AAAAigMAAAAA&#10;" path="m2795,0l1778,,1773,25,1773,50,1773,70,1778,90,1798,120,1818,145,1853,165,2609,165,2639,170,2669,180,2695,195,2720,210,2735,235,2750,260,2760,290,2765,320,2765,2050,2760,2080,2750,2110,2735,2135,2720,2155,2695,2175,2669,2190,2639,2200,2609,2200,366,2200,336,2200,306,2190,280,2175,255,2155,235,2135,220,2110,215,2080,210,2050,210,320,215,290,220,260,235,235,255,210,280,195,306,180,336,170,366,165,1117,165,1122,160,1142,140,1162,115,1172,95,1182,75,1187,55,1192,35,1187,,180,,145,5,110,15,80,30,55,55,30,80,15,110,5,145,,180,,2190,5,2225,15,2260,30,2290,55,2315,80,2340,110,2355,145,2365,180,2370,2795,2370,2830,2365,2860,2355,2895,2340,2920,2315,2940,2290,2955,2260,2970,2225,2970,2190,2970,180,2970,145,2955,110,2940,80,2920,55,2895,30,2860,15,2830,5,2795,0xe" fillcolor="#0070c0" strokecolor="#4f81bd" strokeweight="1pt">
                        <v:shadow on="t" color="#243f60" opacity="1" mv:blur="0" offset="1pt,2pt"/>
                        <v:path arrowok="t" o:connecttype="custom" o:connectlocs="1778,0;1773,25;1773,70;1798,120;1818,145;2609,165;2639,170;2695,195;2735,235;2760,290;2765,2050;2760,2080;2735,2135;2695,2175;2639,2200;366,2200;336,2200;280,2175;235,2135;215,2080;210,320;215,290;235,235;280,195;336,170;1117,165;1122,160;1122,160;1162,115;1182,75;1192,35;180,0;145,5;80,30;30,80;5,145;0,2190;5,2225;30,2290;80,2340;145,2365;2795,2370;2830,2365;2895,2340;2940,2290;2970,2225;2970,180;2970,145;2940,80;2895,30;2830,5;2795,0" o:connectangles="0,0,0,0,0,0,0,0,0,0,0,0,0,0,0,0,0,0,0,0,0,0,0,0,0,0,0,0,0,0,0,0,0,0,0,0,0,0,0,0,0,0,0,0,0,0,0,0,0,0,0,0"/>
                      </v:shape>
                      <v:shape id="Freeform 52" o:spid="_x0000_s1033" style="position:absolute;left:3495;top:8940;width:300;height:465;visibility:visible;mso-wrap-style:square;v-text-anchor:top" coordsize="300,4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gYDtvgAA&#10;ANsAAAAPAAAAZHJzL2Rvd25yZXYueG1sRI/bCsIwEETfBf8hrOCbpl7wUo0iitBXLx+wNmtbbTal&#10;iVr/3giCj8PMnGGW68aU4km1KywrGPQjEMSp1QVnCs6nfW8GwnlkjaVlUvAmB+tVu7XEWNsXH+h5&#10;9JkIEHYxKsi9r2IpXZqTQde3FXHwrrY26IOsM6lrfAW4KeUwiibSYMFhIceKtjml9+PDKDCS59Ft&#10;IO1ltptmW7qO3wklSnU7zWYBwlPj/+FfO9EKhiP4fgk/QK4+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IYGA7b4AAADbAAAADwAAAAAAAAAAAAAAAACXAgAAZHJzL2Rvd25yZXYu&#10;eG1sUEsFBgAAAAAEAAQA9QAAAIIDAAAAAA==&#10;" path="m225,275l225,275,210,260,200,230,195,215,200,200,205,180,215,160,230,145,235,130,245,110,245,90,245,75,235,55,230,40,215,25,205,15,190,5,170,,150,,135,,115,5,100,15,85,25,75,40,65,55,60,75,60,90,60,110,65,125,75,140,85,155,95,170,100,185,100,200,100,220,95,240,80,260,60,285,45,300,25,325,15,355,5,385,,420,5,435,5,440,10,445,35,455,75,460,150,465,230,465,275,455,290,450,295,445,300,435,300,415,295,370,280,335,255,300,225,275xe" fillcolor="#59b8e8" stroked="f">
                        <v:path arrowok="t" o:connecttype="custom" o:connectlocs="225,275;200,230;200,200;215,160;230,145;245,110;245,90;235,55;215,25;190,5;150,0;135,0;100,15;75,40;60,75;60,90;65,125;85,155;95,170;100,200;95,240;60,285;60,285;45,300;15,355;0,420;5,435;5,440;10,445;75,460;150,465;150,465;230,465;275,455;290,450;300,435;300,415;295,370;255,300;225,275" o:connectangles="0,0,0,0,0,0,0,0,0,0,0,0,0,0,0,0,0,0,0,0,0,0,0,0,0,0,0,0,0,0,0,0,0,0,0,0,0,0,0,0"/>
                      </v:shape>
                      <v:shape id="Freeform 53" o:spid="_x0000_s1034" style="position:absolute;left:3795;top:9180;width:300;height:465;visibility:visible;mso-wrap-style:square;v-text-anchor:top" coordsize="300,4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aBiZvQAA&#10;ANsAAAAPAAAAZHJzL2Rvd25yZXYueG1sRI/NCsIwEITvgu8QVvCmqSJaq1FEEXr15wHWZm2rzaY0&#10;UevbG0HwOMzMN8xy3ZpKPKlxpWUFo2EEgjizuuRcwfm0H8QgnEfWWFkmBW9ysF51O0tMtH3xgZ5H&#10;n4sAYZeggsL7OpHSZQUZdENbEwfvahuDPsgml7rBV4CbSo6jaCoNlhwWCqxpW1B2Pz6MAiN5Ht1G&#10;0l7i3Szf0nXyTilVqt9rNwsQnlr/D//aqVYwnsD3S/gBcvUB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uaBiZvQAAANsAAAAPAAAAAAAAAAAAAAAAAJcCAABkcnMvZG93bnJldi54&#10;bWxQSwUGAAAAAAQABAD1AAAAgQMAAAAA&#10;" path="m220,275l220,275,205,260,195,235,195,215,195,200,200,180,215,160,225,145,235,130,240,110,240,95,240,75,235,55,225,40,215,25,200,15,185,5,170,,150,,130,,115,5,95,15,85,25,70,40,65,55,60,75,55,95,60,110,65,125,70,145,80,155,90,170,95,185,100,200,100,220,95,240,80,265,55,285,60,285,45,300,25,325,10,355,5,385,,420,,435,,440,10,445,30,455,75,460,145,465,150,465,225,465,270,455,285,450,295,445,295,435,300,415,295,370,275,335,250,300,220,275xe" fillcolor="#59b8e8" stroked="f">
                        <v:path arrowok="t" o:connecttype="custom" o:connectlocs="220,275;195,235;195,200;215,160;225,145;240,110;240,95;235,55;215,25;185,5;150,0;130,0;95,15;70,40;60,75;55,95;65,125;80,155;90,170;100,200;95,240;55,285;60,285;45,300;10,355;0,420;0,435;0,440;10,445;75,460;145,465;150,465;225,465;270,455;285,450;295,435;300,415;295,370;250,300;220,275" o:connectangles="0,0,0,0,0,0,0,0,0,0,0,0,0,0,0,0,0,0,0,0,0,0,0,0,0,0,0,0,0,0,0,0,0,0,0,0,0,0,0,0"/>
                      </v:shape>
                      <v:shape id="Freeform 54" o:spid="_x0000_s1035" style="position:absolute;left:3495;top:9535;width:300;height:465;visibility:visible;mso-wrap-style:square;v-text-anchor:top" coordsize="300,4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JL0CvQAA&#10;ANsAAAAPAAAAZHJzL2Rvd25yZXYueG1sRI/NCsIwEITvgu8QVvCmqeJvNYooQq/+PMDarG212ZQm&#10;an17Iwgeh5n5hlmuG1OKJ9WusKxg0I9AEKdWF5wpOJ/2vRkI55E1lpZJwZscrFft1hJjbV98oOfR&#10;ZyJA2MWoIPe+iqV0aU4GXd9WxMG72tqgD7LOpK7xFeCmlMMomkiDBYeFHCva5pTejw+jwEieR7eB&#10;tJfZbppt6Tp6J5Qo1e00mwUIT43/h3/tRCsYjuH7JfwAufo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BJL0CvQAAANsAAAAPAAAAAAAAAAAAAAAAAJcCAABkcnMvZG93bnJldi54&#10;bWxQSwUGAAAAAAQABAD1AAAAgQMAAAAA&#10;" path="m225,275l225,275,210,260,195,230,195,215,195,200,205,180,215,160,225,145,235,130,240,110,245,90,240,75,235,55,225,40,215,25,200,15,185,5,170,,150,,130,,115,5,100,15,85,25,75,40,65,55,60,75,55,90,60,110,65,125,70,140,85,155,90,170,95,185,100,200,100,220,95,240,80,260,60,285,45,300,25,325,10,355,5,385,,420,,435,5,440,10,445,30,455,75,460,145,465,150,465,225,465,270,455,290,450,295,445,300,435,300,415,295,370,280,335,255,300,225,275xe" fillcolor="#59b8e8" stroked="f">
                        <v:path arrowok="t" o:connecttype="custom" o:connectlocs="225,275;195,230;195,200;215,160;225,145;240,110;245,90;235,55;215,25;185,5;150,0;130,0;100,15;75,40;60,75;55,90;65,125;85,155;90,170;100,200;95,240;60,285;60,285;45,300;10,355;0,420;0,435;5,440;10,445;75,460;145,465;150,465;225,465;270,455;290,450;300,435;300,415;295,370;255,300;225,275" o:connectangles="0,0,0,0,0,0,0,0,0,0,0,0,0,0,0,0,0,0,0,0,0,0,0,0,0,0,0,0,0,0,0,0,0,0,0,0,0,0,0,0"/>
                      </v:shape>
                      <v:shape id="Freeform 55" o:spid="_x0000_s1036" style="position:absolute;left:2416;top:10000;width:300;height:465;visibility:visible;mso-wrap-style:square;v-text-anchor:top" coordsize="300,4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9iN1vQAA&#10;ANsAAAAPAAAAZHJzL2Rvd25yZXYueG1sRI/NCsIwEITvgu8QVvCmqSJaq1FEEXr15wHWZm2rzaY0&#10;UevbG0HwOMzMN8xy3ZpKPKlxpWUFo2EEgjizuuRcwfm0H8QgnEfWWFkmBW9ysF51O0tMtH3xgZ5H&#10;n4sAYZeggsL7OpHSZQUZdENbEwfvahuDPsgml7rBV4CbSo6jaCoNlhwWCqxpW1B2Pz6MAiN5Ht1G&#10;0l7i3Szf0nXyTilVqt9rNwsQnlr/D//aqVYwnsL3S/gBcvUB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x9iN1vQAAANsAAAAPAAAAAAAAAAAAAAAAAJcCAABkcnMvZG93bnJldi54&#10;bWxQSwUGAAAAAAQABAD1AAAAgQMAAAAA&#10;" path="m225,275l225,275,210,260,200,230,195,215,200,200,205,180,215,160,230,145,235,130,245,110,245,90,245,75,235,55,230,40,215,25,205,15,190,5,170,,150,,135,,115,5,100,15,85,25,75,40,65,55,60,75,60,90,60,110,65,125,75,140,85,155,95,170,100,185,100,200,100,220,95,240,80,260,60,285,45,300,25,325,15,355,5,385,,420,5,435,5,440,10,445,35,455,75,460,150,465,230,465,275,455,290,450,295,445,300,435,300,415,295,370,280,335,255,300,225,275xe" fillcolor="#59b8e8" stroked="f">
                        <v:path arrowok="t" o:connecttype="custom" o:connectlocs="225,275;200,230;200,200;215,160;230,145;245,110;245,90;235,55;215,25;190,5;150,0;135,0;100,15;75,40;60,75;60,90;65,125;85,155;95,170;100,200;95,240;60,285;60,285;45,300;15,355;0,420;5,435;5,440;10,445;75,460;150,465;150,465;230,465;275,455;290,450;300,435;300,415;295,370;255,300;225,275" o:connectangles="0,0,0,0,0,0,0,0,0,0,0,0,0,0,0,0,0,0,0,0,0,0,0,0,0,0,0,0,0,0,0,0,0,0,0,0,0,0,0,0"/>
                      </v:shape>
                      <v:shape id="Freeform 56" o:spid="_x0000_s1037" style="position:absolute;left:3016;top:10000;width:300;height:465;visibility:visible;mso-wrap-style:square;v-text-anchor:top" coordsize="300,4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uobuvQAA&#10;ANsAAAAPAAAAZHJzL2Rvd25yZXYueG1sRI/NCsIwEITvgu8QVvCmqSJaq1FEEXr15wHWZm2rzaY0&#10;UevbG0HwOMzMN8xy3ZpKPKlxpWUFo2EEgjizuuRcwfm0H8QgnEfWWFkmBW9ysF51O0tMtH3xgZ5H&#10;n4sAYZeggsL7OpHSZQUZdENbEwfvahuDPsgml7rBV4CbSo6jaCoNlhwWCqxpW1B2Pz6MAiN5Ht1G&#10;0l7i3Szf0nXyTilVqt9rNwsQnlr/D//aqVYwnsH3S/gBcvUB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BeuobuvQAAANsAAAAPAAAAAAAAAAAAAAAAAJcCAABkcnMvZG93bnJldi54&#10;bWxQSwUGAAAAAAQABAD1AAAAgQMAAAAA&#10;" path="m220,275l220,275,205,260,195,235,195,215,195,200,200,180,215,160,225,145,235,130,240,110,240,95,240,75,235,55,225,40,215,25,200,15,185,5,170,,150,,130,,115,5,95,15,85,25,70,40,65,55,60,75,55,95,60,110,65,125,70,145,80,155,90,170,95,185,100,200,100,220,95,240,80,265,55,285,60,285,45,300,25,325,10,355,5,385,,420,,435,,440,10,445,30,455,75,460,145,465,150,465,225,465,270,455,285,450,295,445,295,435,300,415,295,370,275,335,250,300,220,275xe" fillcolor="#59b8e8" stroked="f">
                        <v:path arrowok="t" o:connecttype="custom" o:connectlocs="220,275;195,235;195,200;215,160;225,145;240,110;240,95;235,55;215,25;185,5;150,0;130,0;95,15;70,40;60,75;55,95;65,125;80,155;90,170;100,200;95,240;55,285;60,285;45,300;10,355;0,420;0,435;0,440;10,445;75,460;145,465;150,465;225,465;270,455;285,450;295,435;300,415;295,370;250,300;220,275" o:connectangles="0,0,0,0,0,0,0,0,0,0,0,0,0,0,0,0,0,0,0,0,0,0,0,0,0,0,0,0,0,0,0,0,0,0,0,0,0,0,0,0"/>
                      </v:shape>
                      <v:shape id="Freeform 57" o:spid="_x0000_s1038" style="position:absolute;left:2716;top:10220;width:300;height:465;visibility:visible;mso-wrap-style:square;v-text-anchor:top" coordsize="300,4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" path="m225,275l225,275,210,260,195,230,195,215,195,200,205,180,215,160,225,145,235,130,240,110,245,90,240,75,235,55,225,40,215,25,200,15,185,5,170,,150,,130,,115,5,100,15,85,25,75,40,65,55,60,75,55,90,60,110,65,125,70,140,85,155,90,170,95,185,100,200,100,220,95,240,80,260,60,285,45,300,25,325,10,355,5,385,,420,,435,5,440,10,445,30,455,75,460,145,465,150,465,225,465,270,455,290,450,295,445,300,435,300,415,295,370,280,335,255,300,225,275xe" fillcolor="#59b8e8" stroked="f">
                        <v:path arrowok="t" o:connecttype="custom" o:connectlocs="225,275;195,230;195,200;215,160;225,145;240,110;245,90;235,55;215,25;185,5;150,0;130,0;100,15;75,40;60,75;55,90;65,125;85,155;90,170;100,200;95,240;60,285;60,285;45,300;10,355;0,420;0,435;5,440;10,445;75,460;145,465;150,465;225,465;270,455;290,450;300,435;300,415;295,370;255,300;225,275" o:connectangles="0,0,0,0,0,0,0,0,0,0,0,0,0,0,0,0,0,0,0,0,0,0,0,0,0,0,0,0,0,0,0,0,0,0,0,0,0,0,0,0"/>
                      </v:shape>
                    </v:group>
                  </w:pict>
                </mc:Fallback>
              </mc:AlternateContent>
            </w:r>
          </w:p>
        </w:tc>
        <w:tc>
          <w:tcPr>
            <w:tcW w:w="1260" w:type="pct"/>
          </w:tcPr>
          <w:p w14:paraId="6D4B1EB5" w14:textId="77777777" w:rsidR="006B53D3" w:rsidRPr="00FD6E51" w:rsidRDefault="00B44A6A" w:rsidP="006B53D3">
            <w:pPr>
              <w:spacing w:before="60" w:after="60"/>
              <w:jc w:val="center"/>
              <w:rPr>
                <w:rFonts w:cstheme="minorHAnsi"/>
                <w:sz w:val="20"/>
                <w:szCs w:val="20"/>
              </w:rPr>
            </w:pPr>
            <w:r w:rsidRPr="00FD6E51">
              <w:rPr>
                <w:rFonts w:cstheme="minorHAnsi"/>
                <w:sz w:val="20"/>
                <w:szCs w:val="20"/>
              </w:rPr>
              <w:t>Teacher Role</w:t>
            </w:r>
          </w:p>
          <w:p w14:paraId="75E607E7" w14:textId="77777777" w:rsidR="006B53D3" w:rsidRPr="00FD6E51" w:rsidRDefault="00B44A6A" w:rsidP="006B53D3">
            <w:pPr>
              <w:numPr>
                <w:ilvl w:val="0"/>
                <w:numId w:val="4"/>
              </w:numPr>
              <w:spacing w:before="60" w:after="60"/>
              <w:contextualSpacing/>
              <w:rPr>
                <w:rFonts w:cstheme="minorHAnsi"/>
                <w:b/>
                <w:sz w:val="20"/>
                <w:szCs w:val="20"/>
              </w:rPr>
            </w:pPr>
            <w:r w:rsidRPr="00FD6E51">
              <w:rPr>
                <w:rFonts w:cstheme="minorHAnsi"/>
                <w:b/>
                <w:sz w:val="20"/>
                <w:szCs w:val="20"/>
              </w:rPr>
              <w:t>Teach lesson</w:t>
            </w:r>
          </w:p>
          <w:p w14:paraId="14CA1664" w14:textId="77777777" w:rsidR="006B53D3" w:rsidRPr="00FD6E51" w:rsidRDefault="00B44A6A" w:rsidP="006B53D3">
            <w:pPr>
              <w:numPr>
                <w:ilvl w:val="0"/>
                <w:numId w:val="4"/>
              </w:numPr>
              <w:spacing w:before="60" w:after="60"/>
              <w:contextualSpacing/>
              <w:rPr>
                <w:rFonts w:cstheme="minorHAnsi"/>
                <w:sz w:val="20"/>
                <w:szCs w:val="20"/>
              </w:rPr>
            </w:pPr>
            <w:r w:rsidRPr="00FD6E51">
              <w:rPr>
                <w:rFonts w:cstheme="minorHAnsi"/>
                <w:b/>
                <w:sz w:val="20"/>
                <w:szCs w:val="20"/>
              </w:rPr>
              <w:t>Collect student work</w:t>
            </w:r>
          </w:p>
        </w:tc>
        <w:tc>
          <w:tcPr>
            <w:tcW w:w="1261" w:type="pct"/>
            <w:gridSpan w:val="2"/>
          </w:tcPr>
          <w:p w14:paraId="27C9BC57" w14:textId="77777777" w:rsidR="006B53D3" w:rsidRPr="00FD6E51" w:rsidRDefault="00B44A6A" w:rsidP="006B53D3">
            <w:pPr>
              <w:spacing w:before="60" w:after="60"/>
              <w:jc w:val="center"/>
              <w:rPr>
                <w:rFonts w:cstheme="minorHAnsi"/>
                <w:sz w:val="20"/>
                <w:szCs w:val="20"/>
              </w:rPr>
            </w:pPr>
            <w:r w:rsidRPr="00FD6E51">
              <w:rPr>
                <w:rFonts w:cstheme="minorHAnsi"/>
                <w:sz w:val="20"/>
                <w:szCs w:val="20"/>
              </w:rPr>
              <w:t>Observer Role</w:t>
            </w:r>
          </w:p>
          <w:p w14:paraId="014B306C" w14:textId="77777777" w:rsidR="006B53D3" w:rsidRPr="00FD6E51" w:rsidRDefault="00B44A6A" w:rsidP="006B53D3">
            <w:pPr>
              <w:numPr>
                <w:ilvl w:val="0"/>
                <w:numId w:val="4"/>
              </w:numPr>
              <w:spacing w:before="60" w:after="60"/>
              <w:ind w:left="245" w:hanging="295"/>
              <w:contextualSpacing/>
              <w:rPr>
                <w:rFonts w:cstheme="minorHAnsi"/>
                <w:b/>
                <w:sz w:val="20"/>
                <w:szCs w:val="20"/>
              </w:rPr>
            </w:pPr>
            <w:r w:rsidRPr="00FD6E51">
              <w:rPr>
                <w:rFonts w:cstheme="minorHAnsi"/>
                <w:b/>
                <w:sz w:val="20"/>
                <w:szCs w:val="20"/>
              </w:rPr>
              <w:t>Observer</w:t>
            </w:r>
          </w:p>
          <w:p w14:paraId="3C8D5868" w14:textId="77777777" w:rsidR="006B53D3" w:rsidRPr="00FD6E51" w:rsidRDefault="00B44A6A" w:rsidP="006B53D3">
            <w:pPr>
              <w:numPr>
                <w:ilvl w:val="0"/>
                <w:numId w:val="4"/>
              </w:numPr>
              <w:spacing w:before="60" w:after="60"/>
              <w:ind w:left="245" w:hanging="295"/>
              <w:contextualSpacing/>
              <w:rPr>
                <w:rFonts w:cstheme="minorHAnsi"/>
                <w:b/>
                <w:sz w:val="20"/>
                <w:szCs w:val="20"/>
              </w:rPr>
            </w:pPr>
            <w:r w:rsidRPr="00FD6E51">
              <w:rPr>
                <w:rFonts w:cstheme="minorHAnsi"/>
                <w:b/>
                <w:sz w:val="20"/>
                <w:szCs w:val="20"/>
              </w:rPr>
              <w:t>Evidence collector</w:t>
            </w:r>
            <w:r w:rsidRPr="00FD6E51">
              <w:rPr>
                <w:rFonts w:cstheme="minorHAnsi"/>
                <w:sz w:val="20"/>
                <w:szCs w:val="20"/>
              </w:rPr>
              <w:t xml:space="preserve"> </w:t>
            </w:r>
          </w:p>
        </w:tc>
        <w:tc>
          <w:tcPr>
            <w:tcW w:w="854" w:type="pct"/>
          </w:tcPr>
          <w:p w14:paraId="158557F7" w14:textId="77777777" w:rsidR="006B53D3" w:rsidRPr="00FD6E51" w:rsidRDefault="00B44A6A" w:rsidP="006B53D3">
            <w:pPr>
              <w:spacing w:before="60" w:after="60"/>
              <w:jc w:val="center"/>
              <w:rPr>
                <w:rFonts w:cstheme="minorHAnsi"/>
                <w:sz w:val="20"/>
                <w:szCs w:val="20"/>
              </w:rPr>
            </w:pPr>
            <w:r w:rsidRPr="00FD6E51">
              <w:rPr>
                <w:rFonts w:cstheme="minorHAnsi"/>
                <w:sz w:val="20"/>
                <w:szCs w:val="20"/>
              </w:rPr>
              <w:t>Estimated Time:</w:t>
            </w:r>
          </w:p>
          <w:p w14:paraId="378C56ED" w14:textId="77777777" w:rsidR="006B53D3" w:rsidRPr="00FD6E51" w:rsidRDefault="00B44A6A" w:rsidP="006B53D3">
            <w:pPr>
              <w:spacing w:before="60" w:after="60"/>
              <w:jc w:val="center"/>
              <w:rPr>
                <w:rFonts w:cstheme="minorHAnsi"/>
                <w:b/>
                <w:sz w:val="20"/>
                <w:szCs w:val="20"/>
              </w:rPr>
            </w:pPr>
            <w:r w:rsidRPr="00FD6E51">
              <w:rPr>
                <w:rFonts w:cstheme="minorHAnsi"/>
                <w:b/>
                <w:sz w:val="20"/>
                <w:szCs w:val="20"/>
              </w:rPr>
              <w:t xml:space="preserve">20-60 minutes </w:t>
            </w:r>
          </w:p>
        </w:tc>
        <w:tc>
          <w:tcPr>
            <w:tcW w:w="852" w:type="pct"/>
          </w:tcPr>
          <w:p w14:paraId="1DEFA4C8" w14:textId="77777777" w:rsidR="006B53D3" w:rsidRPr="00FD6E51" w:rsidRDefault="004E3F33" w:rsidP="006B53D3">
            <w:pPr>
              <w:spacing w:before="60" w:after="60"/>
              <w:jc w:val="center"/>
              <w:rPr>
                <w:rFonts w:cstheme="minorHAnsi"/>
                <w:sz w:val="20"/>
                <w:szCs w:val="20"/>
              </w:rPr>
            </w:pPr>
            <w:r w:rsidRPr="00FD6E51">
              <w:rPr>
                <w:rFonts w:cstheme="minorHAnsi"/>
                <w:noProof/>
                <w:sz w:val="20"/>
                <w:szCs w:val="20"/>
              </w:rPr>
              <mc:AlternateContent>
                <mc:Choice Requires="wpg">
                  <w:drawing>
                    <wp:anchor distT="0" distB="0" distL="114300" distR="114300" simplePos="0" relativeHeight="251680768" behindDoc="0" locked="0" layoutInCell="1" allowOverlap="1" wp14:anchorId="2EBE39CB" wp14:editId="52BBDE69">
                      <wp:simplePos x="0" y="0"/>
                      <wp:positionH relativeFrom="column">
                        <wp:posOffset>28575</wp:posOffset>
                      </wp:positionH>
                      <wp:positionV relativeFrom="paragraph">
                        <wp:posOffset>76835</wp:posOffset>
                      </wp:positionV>
                      <wp:extent cx="658495" cy="323215"/>
                      <wp:effectExtent l="0" t="0" r="27305" b="32385"/>
                      <wp:wrapNone/>
                      <wp:docPr id="1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495" cy="323215"/>
                                <a:chOff x="0" y="0"/>
                                <a:chExt cx="13430" cy="3190"/>
                              </a:xfrm>
                            </wpg:grpSpPr>
                            <wps:wsp>
                              <wps:cNvPr id="13" name="Chevron 4"/>
                              <wps:cNvSpPr>
                                <a:spLocks noChangeArrowheads="1"/>
                              </wps:cNvSpPr>
                              <wps:spPr bwMode="auto">
                                <a:xfrm>
                                  <a:off x="0" y="0"/>
                                  <a:ext cx="5092" cy="3187"/>
                                </a:xfrm>
                                <a:prstGeom prst="rect">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 name="Chevron 5"/>
                              <wps:cNvSpPr>
                                <a:spLocks noChangeArrowheads="1"/>
                              </wps:cNvSpPr>
                              <wps:spPr bwMode="auto">
                                <a:xfrm>
                                  <a:off x="4143" y="0"/>
                                  <a:ext cx="5096" cy="3190"/>
                                </a:xfrm>
                                <a:prstGeom prst="rect">
                                  <a:avLst/>
                                </a:prstGeom>
                                <a:solidFill>
                                  <a:srgbClr val="79A824"/>
                                </a:solidFill>
                                <a:ln w="25400">
                                  <a:solidFill>
                                    <a:schemeClr val="tx1">
                                      <a:lumMod val="100000"/>
                                      <a:lumOff val="0"/>
                                    </a:schemeClr>
                                  </a:solidFill>
                                  <a:miter lim="800000"/>
                                  <a:headEnd/>
                                  <a:tailEnd/>
                                </a:ln>
                              </wps:spPr>
                              <wps:txbx>
                                <w:txbxContent>
                                  <w:p w14:paraId="2C62FC48" w14:textId="77777777" w:rsidR="0091375F" w:rsidRDefault="0091375F" w:rsidP="006B53D3">
                                    <w:pPr>
                                      <w:jc w:val="center"/>
                                    </w:pPr>
                                  </w:p>
                                </w:txbxContent>
                              </wps:txbx>
                              <wps:bodyPr rot="0" vert="horz" wrap="square" lIns="91440" tIns="45720" rIns="91440" bIns="45720" anchor="ctr" anchorCtr="0" upright="1">
                                <a:noAutofit/>
                              </wps:bodyPr>
                            </wps:wsp>
                            <wps:wsp>
                              <wps:cNvPr id="15" name="Chevron 6"/>
                              <wps:cNvSpPr>
                                <a:spLocks noChangeArrowheads="1"/>
                              </wps:cNvSpPr>
                              <wps:spPr bwMode="auto">
                                <a:xfrm>
                                  <a:off x="8334" y="0"/>
                                  <a:ext cx="5096" cy="3190"/>
                                </a:xfrm>
                                <a:prstGeom prst="rect">
                                  <a:avLst/>
                                </a:prstGeom>
                                <a:solidFill>
                                  <a:srgbClr val="FFFFFF"/>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1" o:spid="_x0000_s1040" style="position:absolute;left:0;text-align:left;margin-left:2.25pt;margin-top:6.05pt;width:51.85pt;height:25.45pt;z-index:251680768;mso-width-relative:margin;mso-height-relative:margin" coordsize="13430,31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">
                      <v:rect id="Chevron 4" o:spid="_x0000_s1041" style="position:absolute;width:5092;height:318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yB02wgAA&#10;ANsAAAAPAAAAZHJzL2Rvd25yZXYueG1sRE9NawIxEL0X+h/CFLxIzVahyNYoUlAXwYJaD96GzbhZ&#10;upmETdT13xtB6G0e73Mms8424kJtqB0r+BhkIIhLp2uuFPzuF+9jECEia2wck4IbBZhNX18mmGt3&#10;5S1ddrESKYRDjgpMjD6XMpSGLIaB88SJO7nWYkywraRu8ZrCbSOHWfYpLdacGgx6+jZU/u3OVsFi&#10;Zfpzud4cfBF+TnZY+OWqf1Sq99bNv0BE6uK/+OkudJo/gscv6QA5v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fIHTbCAAAA2wAAAA8AAAAAAAAAAAAAAAAAlwIAAGRycy9kb3du&#10;cmV2LnhtbFBLBQYAAAAABAAEAPUAAACGAwAAAAA=&#10;" filled="f" strokecolor="black [3213]" strokeweight="2pt"/>
                      <v:rect id="Chevron 5" o:spid="_x0000_s1042" style="position:absolute;left:4143;width:5096;height:31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jKC7wAAA&#10;ANsAAAAPAAAAZHJzL2Rvd25yZXYueG1sRE9Ni8IwEL0v+B/CCHtbU0WKVKOIIgqe1PWwt6EZ22Iy&#10;KUms3X+/WRC8zeN9zmLVWyM68qFxrGA8ykAQl043XCn4vuy+ZiBCRNZoHJOCXwqwWg4+Flho9+QT&#10;dedYiRTCoUAFdYxtIWUoa7IYRq4lTtzNeYsxQV9J7fGZwq2RkyzLpcWGU0ONLW1qKu/nh1WwMT5e&#10;T+3PNu/MNjf74+GaHZ1Sn8N+PQcRqY9v8ct90Gn+FP5/SQfI5R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kjKC7wAAAANsAAAAPAAAAAAAAAAAAAAAAAJcCAABkcnMvZG93bnJl&#10;di54bWxQSwUGAAAAAAQABAD1AAAAhAMAAAAA&#10;" fillcolor="#79a824" strokecolor="black [3213]" strokeweight="2pt">
                        <v:textbox>
                          <w:txbxContent>
                            <w:p w14:paraId="2C62FC48" w14:textId="77777777" w:rsidR="0091375F" w:rsidRDefault="0091375F" w:rsidP="006B53D3">
                              <w:pPr>
                                <w:jc w:val="center"/>
                              </w:pPr>
                            </w:p>
                          </w:txbxContent>
                        </v:textbox>
                      </v:rect>
                      <v:rect id="Chevron 6" o:spid="_x0000_s1043" style="position:absolute;left:8334;width:5096;height:31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DlQ3wgAA&#10;ANsAAAAPAAAAZHJzL2Rvd25yZXYueG1sRE9La8JAEL4L/odlCr0U3VSoSuoa7JPexOhBb0N2zAaz&#10;s0l21fTfd4WCt/n4nrPIeluLC3W+cqzgeZyAIC6crrhUsNt+jeYgfEDWWDsmBb/kIVsOBwtMtbvy&#10;hi55KEUMYZ+iAhNCk0rpC0MW/dg1xJE7us5iiLArpe7wGsNtLSdJMpUWK44NBht6N1Sc8rNVUJhT&#10;cmjfZk/NevJ51Od2X31875V6fOhXryAC9eEu/nf/6Dj/BW6/xAPk8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0OVDfCAAAA2wAAAA8AAAAAAAAAAAAAAAAAlwIAAGRycy9kb3du&#10;cmV2LnhtbFBLBQYAAAAABAAEAPUAAACGAwAAAAA=&#10;" strokecolor="black [3213]" strokeweight="2pt"/>
                    </v:group>
                  </w:pict>
                </mc:Fallback>
              </mc:AlternateContent>
            </w:r>
          </w:p>
        </w:tc>
      </w:tr>
      <w:tr w:rsidR="006B53D3" w:rsidRPr="00155F4D" w14:paraId="7CD3732C" w14:textId="77777777">
        <w:tc>
          <w:tcPr>
            <w:tcW w:w="773" w:type="pct"/>
            <w:shd w:val="clear" w:color="auto" w:fill="BFBFBF" w:themeFill="background1" w:themeFillShade="BF"/>
            <w:vAlign w:val="center"/>
          </w:tcPr>
          <w:p w14:paraId="199AFB6A" w14:textId="77777777" w:rsidR="006B53D3" w:rsidRPr="00FD6E51" w:rsidRDefault="00B44A6A" w:rsidP="006B53D3">
            <w:pPr>
              <w:spacing w:after="0"/>
              <w:rPr>
                <w:rFonts w:cstheme="minorHAnsi"/>
                <w:b/>
                <w:color w:val="000000" w:themeColor="text1"/>
                <w:sz w:val="20"/>
                <w:szCs w:val="20"/>
              </w:rPr>
            </w:pPr>
            <w:r w:rsidRPr="00FD6E51">
              <w:rPr>
                <w:rFonts w:cstheme="minorHAnsi"/>
                <w:b/>
                <w:color w:val="000000" w:themeColor="text1"/>
                <w:sz w:val="20"/>
                <w:szCs w:val="20"/>
              </w:rPr>
              <w:t>Activity Purpose:</w:t>
            </w:r>
          </w:p>
        </w:tc>
        <w:tc>
          <w:tcPr>
            <w:tcW w:w="4227" w:type="pct"/>
            <w:gridSpan w:val="5"/>
            <w:vAlign w:val="center"/>
          </w:tcPr>
          <w:p w14:paraId="69ABBF36" w14:textId="77777777" w:rsidR="006B53D3" w:rsidRPr="00FD6E51" w:rsidRDefault="00B44A6A" w:rsidP="006B53D3">
            <w:pPr>
              <w:spacing w:after="0"/>
              <w:rPr>
                <w:rFonts w:cstheme="minorHAnsi"/>
                <w:i/>
                <w:sz w:val="20"/>
                <w:szCs w:val="20"/>
              </w:rPr>
            </w:pPr>
            <w:r w:rsidRPr="00FD6E51">
              <w:rPr>
                <w:rFonts w:cstheme="minorHAnsi"/>
                <w:i/>
                <w:sz w:val="20"/>
                <w:szCs w:val="20"/>
              </w:rPr>
              <w:t>For the observer to view a teacher’s lesson to understand how the teacher creates and maintains the classroom environment and delivers instruction by noting both student and teacher experiences related to Domains 2 and 3.</w:t>
            </w:r>
          </w:p>
        </w:tc>
      </w:tr>
      <w:tr w:rsidR="006B53D3" w:rsidRPr="00155F4D" w14:paraId="4D1A1700" w14:textId="77777777">
        <w:tc>
          <w:tcPr>
            <w:tcW w:w="773" w:type="pct"/>
            <w:shd w:val="clear" w:color="auto" w:fill="BFBFBF" w:themeFill="background1" w:themeFillShade="BF"/>
            <w:vAlign w:val="center"/>
          </w:tcPr>
          <w:p w14:paraId="56F66927" w14:textId="77777777" w:rsidR="006B53D3" w:rsidRPr="00FD6E51" w:rsidRDefault="00B44A6A" w:rsidP="006B53D3">
            <w:pPr>
              <w:spacing w:after="0"/>
              <w:rPr>
                <w:rFonts w:cstheme="minorHAnsi"/>
                <w:b/>
                <w:color w:val="000000" w:themeColor="text1"/>
                <w:sz w:val="20"/>
                <w:szCs w:val="20"/>
              </w:rPr>
            </w:pPr>
            <w:r w:rsidRPr="00FD6E51">
              <w:rPr>
                <w:rFonts w:cstheme="minorHAnsi"/>
                <w:b/>
                <w:color w:val="000000" w:themeColor="text1"/>
                <w:sz w:val="20"/>
                <w:szCs w:val="20"/>
              </w:rPr>
              <w:t>Activity Overview</w:t>
            </w:r>
          </w:p>
        </w:tc>
        <w:tc>
          <w:tcPr>
            <w:tcW w:w="4227" w:type="pct"/>
            <w:gridSpan w:val="5"/>
            <w:vAlign w:val="center"/>
          </w:tcPr>
          <w:p w14:paraId="462CD4E9" w14:textId="77777777" w:rsidR="006B53D3" w:rsidRPr="00FD6E51" w:rsidRDefault="00B44A6A" w:rsidP="006B53D3">
            <w:pPr>
              <w:numPr>
                <w:ilvl w:val="0"/>
                <w:numId w:val="5"/>
              </w:numPr>
              <w:spacing w:after="0"/>
              <w:contextualSpacing/>
              <w:rPr>
                <w:rFonts w:cstheme="minorHAnsi"/>
                <w:i/>
                <w:sz w:val="20"/>
                <w:szCs w:val="20"/>
              </w:rPr>
            </w:pPr>
            <w:r w:rsidRPr="00FD6E51">
              <w:rPr>
                <w:rFonts w:cstheme="minorHAnsi"/>
                <w:i/>
                <w:sz w:val="20"/>
                <w:szCs w:val="20"/>
              </w:rPr>
              <w:t>Teacher teaches students</w:t>
            </w:r>
          </w:p>
          <w:p w14:paraId="40F0BD05" w14:textId="77777777" w:rsidR="006B53D3" w:rsidRPr="00FD6E51" w:rsidRDefault="00B44A6A" w:rsidP="006B53D3">
            <w:pPr>
              <w:numPr>
                <w:ilvl w:val="0"/>
                <w:numId w:val="5"/>
              </w:numPr>
              <w:spacing w:after="0"/>
              <w:contextualSpacing/>
              <w:rPr>
                <w:rFonts w:cstheme="minorHAnsi"/>
                <w:i/>
                <w:sz w:val="20"/>
                <w:szCs w:val="20"/>
              </w:rPr>
            </w:pPr>
            <w:r w:rsidRPr="00FD6E51">
              <w:rPr>
                <w:rFonts w:cstheme="minorHAnsi"/>
                <w:i/>
                <w:sz w:val="20"/>
                <w:szCs w:val="20"/>
              </w:rPr>
              <w:t>Observer collects evidence by observing teacher and students</w:t>
            </w:r>
          </w:p>
          <w:p w14:paraId="6E904281" w14:textId="77777777" w:rsidR="006B53D3" w:rsidRPr="00FD6E51" w:rsidRDefault="00B44A6A" w:rsidP="006B53D3">
            <w:pPr>
              <w:numPr>
                <w:ilvl w:val="0"/>
                <w:numId w:val="5"/>
              </w:numPr>
              <w:spacing w:after="0"/>
              <w:contextualSpacing/>
              <w:rPr>
                <w:rFonts w:cstheme="minorHAnsi"/>
                <w:i/>
                <w:sz w:val="20"/>
                <w:szCs w:val="20"/>
              </w:rPr>
            </w:pPr>
            <w:r w:rsidRPr="00FD6E51">
              <w:rPr>
                <w:rFonts w:cstheme="minorHAnsi"/>
                <w:i/>
                <w:sz w:val="20"/>
                <w:szCs w:val="20"/>
              </w:rPr>
              <w:t>Observer may speak with students to gather additional evidence</w:t>
            </w:r>
          </w:p>
          <w:p w14:paraId="2F5438F7" w14:textId="77777777" w:rsidR="006B53D3" w:rsidRPr="00FD6E51" w:rsidRDefault="00B44A6A" w:rsidP="006B53D3">
            <w:pPr>
              <w:numPr>
                <w:ilvl w:val="0"/>
                <w:numId w:val="5"/>
              </w:numPr>
              <w:spacing w:after="0"/>
              <w:contextualSpacing/>
              <w:rPr>
                <w:rFonts w:cstheme="minorHAnsi"/>
                <w:i/>
                <w:sz w:val="20"/>
                <w:szCs w:val="20"/>
              </w:rPr>
            </w:pPr>
            <w:r w:rsidRPr="00FD6E51">
              <w:rPr>
                <w:rFonts w:cstheme="minorHAnsi"/>
                <w:i/>
                <w:sz w:val="20"/>
                <w:szCs w:val="20"/>
              </w:rPr>
              <w:t>Teacher collects student work samples for analysis</w:t>
            </w:r>
          </w:p>
        </w:tc>
      </w:tr>
      <w:tr w:rsidR="006B53D3" w:rsidRPr="00155F4D" w14:paraId="0F4084CD" w14:textId="77777777">
        <w:tc>
          <w:tcPr>
            <w:tcW w:w="2715" w:type="pct"/>
            <w:gridSpan w:val="3"/>
            <w:shd w:val="clear" w:color="auto" w:fill="BFBFBF" w:themeFill="background1" w:themeFillShade="BF"/>
          </w:tcPr>
          <w:p w14:paraId="7CF12879" w14:textId="77777777" w:rsidR="006B53D3" w:rsidRPr="00FD6E51" w:rsidRDefault="00B44A6A" w:rsidP="006B53D3">
            <w:pPr>
              <w:spacing w:before="60" w:after="60"/>
              <w:rPr>
                <w:rFonts w:cstheme="minorHAnsi"/>
                <w:b/>
                <w:color w:val="000000" w:themeColor="text1"/>
                <w:sz w:val="20"/>
                <w:szCs w:val="20"/>
              </w:rPr>
            </w:pPr>
            <w:r w:rsidRPr="00FD6E51">
              <w:rPr>
                <w:rFonts w:cstheme="minorHAnsi"/>
                <w:b/>
                <w:color w:val="000000" w:themeColor="text1"/>
                <w:sz w:val="20"/>
                <w:szCs w:val="20"/>
              </w:rPr>
              <w:t>Standards Assessed</w:t>
            </w:r>
          </w:p>
        </w:tc>
        <w:tc>
          <w:tcPr>
            <w:tcW w:w="2285" w:type="pct"/>
            <w:gridSpan w:val="3"/>
            <w:shd w:val="clear" w:color="auto" w:fill="BFBFBF" w:themeFill="background1" w:themeFillShade="BF"/>
          </w:tcPr>
          <w:p w14:paraId="4AAAA31E" w14:textId="77777777" w:rsidR="006B53D3" w:rsidRPr="00FD6E51" w:rsidRDefault="00B44A6A" w:rsidP="006B53D3">
            <w:pPr>
              <w:spacing w:before="60" w:after="60"/>
              <w:rPr>
                <w:rFonts w:cstheme="minorHAnsi"/>
                <w:b/>
                <w:color w:val="000000" w:themeColor="text1"/>
                <w:sz w:val="20"/>
                <w:szCs w:val="20"/>
              </w:rPr>
            </w:pPr>
            <w:r w:rsidRPr="00FD6E51">
              <w:rPr>
                <w:rFonts w:cstheme="minorHAnsi"/>
                <w:b/>
                <w:color w:val="000000" w:themeColor="text1"/>
                <w:sz w:val="20"/>
                <w:szCs w:val="20"/>
              </w:rPr>
              <w:t>Indicator Evidence to Gather</w:t>
            </w:r>
          </w:p>
        </w:tc>
      </w:tr>
      <w:tr w:rsidR="0091375F" w:rsidRPr="00155F4D" w14:paraId="05FCF4B1" w14:textId="77777777">
        <w:tblPrEx>
          <w:tblCellMar>
            <w:left w:w="115" w:type="dxa"/>
            <w:right w:w="115" w:type="dxa"/>
          </w:tblCellMar>
          <w:tblLook w:val="01E0" w:firstRow="1" w:lastRow="1" w:firstColumn="1" w:lastColumn="1" w:noHBand="0" w:noVBand="0"/>
        </w:tblPrEx>
        <w:trPr>
          <w:trHeight w:val="395"/>
        </w:trPr>
        <w:tc>
          <w:tcPr>
            <w:tcW w:w="2715" w:type="pct"/>
            <w:gridSpan w:val="3"/>
            <w:vMerge w:val="restart"/>
            <w:shd w:val="clear" w:color="auto" w:fill="auto"/>
            <w:vAlign w:val="center"/>
          </w:tcPr>
          <w:p w14:paraId="4D191B49" w14:textId="77777777" w:rsidR="0091375F" w:rsidRPr="00FD6E51" w:rsidRDefault="0091375F" w:rsidP="006B53D3">
            <w:pPr>
              <w:spacing w:after="0"/>
              <w:ind w:left="360" w:hanging="360"/>
              <w:rPr>
                <w:rFonts w:cstheme="minorHAnsi"/>
                <w:sz w:val="20"/>
                <w:szCs w:val="20"/>
              </w:rPr>
            </w:pPr>
            <w:r w:rsidRPr="00FD6E51">
              <w:rPr>
                <w:rFonts w:cstheme="minorHAnsi"/>
                <w:sz w:val="20"/>
                <w:szCs w:val="20"/>
              </w:rPr>
              <w:t>2.1 Create a classroom/community culture of learning</w:t>
            </w:r>
          </w:p>
          <w:p w14:paraId="39336A37" w14:textId="4A69FCEE" w:rsidR="0091375F" w:rsidRPr="00FD6E51" w:rsidRDefault="0091375F" w:rsidP="006B53D3">
            <w:pPr>
              <w:spacing w:after="0"/>
              <w:ind w:left="360" w:hanging="360"/>
              <w:rPr>
                <w:rFonts w:cstheme="minorHAnsi"/>
                <w:sz w:val="20"/>
                <w:szCs w:val="20"/>
              </w:rPr>
            </w:pPr>
          </w:p>
        </w:tc>
        <w:tc>
          <w:tcPr>
            <w:tcW w:w="2285" w:type="pct"/>
            <w:gridSpan w:val="3"/>
            <w:shd w:val="clear" w:color="auto" w:fill="auto"/>
            <w:vAlign w:val="center"/>
          </w:tcPr>
          <w:p w14:paraId="047E8D3C" w14:textId="77777777" w:rsidR="0091375F" w:rsidRPr="00FD6E51" w:rsidRDefault="0091375F" w:rsidP="006B53D3">
            <w:pPr>
              <w:spacing w:before="40" w:after="40"/>
              <w:rPr>
                <w:rFonts w:cstheme="minorHAnsi"/>
                <w:sz w:val="20"/>
                <w:szCs w:val="20"/>
              </w:rPr>
            </w:pPr>
            <w:r w:rsidRPr="00FD6E51">
              <w:rPr>
                <w:rFonts w:cstheme="minorHAnsi"/>
                <w:sz w:val="20"/>
                <w:szCs w:val="20"/>
              </w:rPr>
              <w:t>A) Value of effort and challenge</w:t>
            </w:r>
          </w:p>
        </w:tc>
      </w:tr>
      <w:tr w:rsidR="0091375F" w:rsidRPr="00155F4D" w14:paraId="35460B27" w14:textId="77777777">
        <w:tblPrEx>
          <w:tblCellMar>
            <w:left w:w="115" w:type="dxa"/>
            <w:right w:w="115" w:type="dxa"/>
          </w:tblCellMar>
          <w:tblLook w:val="01E0" w:firstRow="1" w:lastRow="1" w:firstColumn="1" w:lastColumn="1" w:noHBand="0" w:noVBand="0"/>
        </w:tblPrEx>
        <w:trPr>
          <w:trHeight w:val="440"/>
        </w:trPr>
        <w:tc>
          <w:tcPr>
            <w:tcW w:w="2715" w:type="pct"/>
            <w:gridSpan w:val="3"/>
            <w:vMerge/>
            <w:shd w:val="clear" w:color="auto" w:fill="auto"/>
            <w:vAlign w:val="center"/>
          </w:tcPr>
          <w:p w14:paraId="5443DF20" w14:textId="77777777" w:rsidR="0091375F" w:rsidRPr="00FD6E51" w:rsidRDefault="0091375F" w:rsidP="006B53D3">
            <w:pPr>
              <w:spacing w:after="0"/>
              <w:ind w:left="360" w:hanging="360"/>
              <w:rPr>
                <w:rFonts w:cstheme="minorHAnsi"/>
                <w:sz w:val="20"/>
                <w:szCs w:val="20"/>
              </w:rPr>
            </w:pPr>
          </w:p>
        </w:tc>
        <w:tc>
          <w:tcPr>
            <w:tcW w:w="2285" w:type="pct"/>
            <w:gridSpan w:val="3"/>
            <w:shd w:val="clear" w:color="auto" w:fill="auto"/>
            <w:vAlign w:val="center"/>
          </w:tcPr>
          <w:p w14:paraId="4AD3AAA3" w14:textId="77777777" w:rsidR="0091375F" w:rsidRPr="00FD6E51" w:rsidRDefault="0091375F" w:rsidP="006B53D3">
            <w:pPr>
              <w:spacing w:before="40" w:after="40"/>
              <w:rPr>
                <w:rFonts w:cstheme="minorHAnsi"/>
                <w:sz w:val="20"/>
                <w:szCs w:val="20"/>
              </w:rPr>
            </w:pPr>
            <w:r w:rsidRPr="00FD6E51">
              <w:rPr>
                <w:rFonts w:cstheme="minorHAnsi"/>
                <w:sz w:val="20"/>
                <w:szCs w:val="20"/>
              </w:rPr>
              <w:t>B) Collaborative learning</w:t>
            </w:r>
          </w:p>
        </w:tc>
      </w:tr>
      <w:tr w:rsidR="0091375F" w:rsidRPr="00155F4D" w14:paraId="12811E8E" w14:textId="77777777">
        <w:tblPrEx>
          <w:tblCellMar>
            <w:left w:w="115" w:type="dxa"/>
            <w:right w:w="115" w:type="dxa"/>
          </w:tblCellMar>
          <w:tblLook w:val="01E0" w:firstRow="1" w:lastRow="1" w:firstColumn="1" w:lastColumn="1" w:noHBand="0" w:noVBand="0"/>
        </w:tblPrEx>
        <w:trPr>
          <w:trHeight w:val="498"/>
        </w:trPr>
        <w:tc>
          <w:tcPr>
            <w:tcW w:w="2715" w:type="pct"/>
            <w:gridSpan w:val="3"/>
            <w:vMerge w:val="restart"/>
            <w:shd w:val="clear" w:color="auto" w:fill="auto"/>
            <w:vAlign w:val="center"/>
          </w:tcPr>
          <w:p w14:paraId="597F3826" w14:textId="77777777" w:rsidR="0091375F" w:rsidRPr="00FD6E51" w:rsidRDefault="0091375F" w:rsidP="006B53D3">
            <w:pPr>
              <w:spacing w:after="0"/>
              <w:ind w:left="360" w:hanging="360"/>
              <w:rPr>
                <w:rFonts w:cstheme="minorHAnsi"/>
                <w:sz w:val="20"/>
                <w:szCs w:val="20"/>
              </w:rPr>
            </w:pPr>
            <w:proofErr w:type="gramStart"/>
            <w:r w:rsidRPr="00FD6E51">
              <w:rPr>
                <w:rFonts w:cstheme="minorHAnsi"/>
                <w:sz w:val="20"/>
                <w:szCs w:val="20"/>
              </w:rPr>
              <w:t>2.2  Manage</w:t>
            </w:r>
            <w:proofErr w:type="gramEnd"/>
            <w:r w:rsidRPr="00FD6E51">
              <w:rPr>
                <w:rFonts w:cstheme="minorHAnsi"/>
                <w:sz w:val="20"/>
                <w:szCs w:val="20"/>
              </w:rPr>
              <w:t xml:space="preserve"> student behavior through clear expectations and a balance of positive reinforcement, feedback, and redirection</w:t>
            </w:r>
          </w:p>
          <w:p w14:paraId="5B26AC23" w14:textId="5F19147F" w:rsidR="0091375F" w:rsidRPr="00FD6E51" w:rsidRDefault="0091375F" w:rsidP="006B53D3">
            <w:pPr>
              <w:spacing w:after="0"/>
              <w:ind w:left="360" w:hanging="360"/>
              <w:rPr>
                <w:rFonts w:cstheme="minorHAnsi"/>
                <w:sz w:val="20"/>
                <w:szCs w:val="20"/>
              </w:rPr>
            </w:pPr>
          </w:p>
        </w:tc>
        <w:tc>
          <w:tcPr>
            <w:tcW w:w="2285" w:type="pct"/>
            <w:gridSpan w:val="3"/>
            <w:shd w:val="clear" w:color="auto" w:fill="auto"/>
            <w:vAlign w:val="center"/>
          </w:tcPr>
          <w:p w14:paraId="75A693CD" w14:textId="77777777" w:rsidR="0091375F" w:rsidRPr="00FD6E51" w:rsidRDefault="0091375F" w:rsidP="006B53D3">
            <w:pPr>
              <w:spacing w:before="40" w:after="40"/>
              <w:rPr>
                <w:rFonts w:cstheme="minorHAnsi"/>
                <w:sz w:val="20"/>
                <w:szCs w:val="20"/>
              </w:rPr>
            </w:pPr>
            <w:r w:rsidRPr="00FD6E51">
              <w:rPr>
                <w:rFonts w:cstheme="minorHAnsi"/>
                <w:sz w:val="20"/>
                <w:szCs w:val="20"/>
              </w:rPr>
              <w:t>A) Behavioral expectations</w:t>
            </w:r>
          </w:p>
        </w:tc>
      </w:tr>
      <w:tr w:rsidR="0091375F" w:rsidRPr="00155F4D" w14:paraId="19904F17" w14:textId="77777777">
        <w:tblPrEx>
          <w:tblCellMar>
            <w:left w:w="115" w:type="dxa"/>
            <w:right w:w="115" w:type="dxa"/>
          </w:tblCellMar>
          <w:tblLook w:val="01E0" w:firstRow="1" w:lastRow="1" w:firstColumn="1" w:lastColumn="1" w:noHBand="0" w:noVBand="0"/>
        </w:tblPrEx>
        <w:trPr>
          <w:trHeight w:val="499"/>
        </w:trPr>
        <w:tc>
          <w:tcPr>
            <w:tcW w:w="2715" w:type="pct"/>
            <w:gridSpan w:val="3"/>
            <w:vMerge/>
            <w:shd w:val="clear" w:color="auto" w:fill="auto"/>
            <w:vAlign w:val="center"/>
          </w:tcPr>
          <w:p w14:paraId="7E7DE375" w14:textId="77777777" w:rsidR="0091375F" w:rsidRPr="00FD6E51" w:rsidRDefault="0091375F" w:rsidP="006B53D3">
            <w:pPr>
              <w:spacing w:after="0"/>
              <w:ind w:left="360" w:hanging="360"/>
              <w:rPr>
                <w:rFonts w:cstheme="minorHAnsi"/>
                <w:sz w:val="20"/>
                <w:szCs w:val="20"/>
              </w:rPr>
            </w:pPr>
          </w:p>
        </w:tc>
        <w:tc>
          <w:tcPr>
            <w:tcW w:w="2285" w:type="pct"/>
            <w:gridSpan w:val="3"/>
            <w:shd w:val="clear" w:color="auto" w:fill="auto"/>
            <w:vAlign w:val="center"/>
          </w:tcPr>
          <w:p w14:paraId="3E8BF059" w14:textId="77777777" w:rsidR="0091375F" w:rsidRPr="00FD6E51" w:rsidRDefault="0091375F" w:rsidP="006B53D3">
            <w:pPr>
              <w:spacing w:before="40" w:after="40"/>
              <w:rPr>
                <w:rFonts w:cstheme="minorHAnsi"/>
                <w:sz w:val="20"/>
                <w:szCs w:val="20"/>
              </w:rPr>
            </w:pPr>
            <w:r w:rsidRPr="00FD6E51">
              <w:rPr>
                <w:rFonts w:cstheme="minorHAnsi"/>
                <w:sz w:val="20"/>
                <w:szCs w:val="20"/>
              </w:rPr>
              <w:t>B) Response to behavior</w:t>
            </w:r>
          </w:p>
        </w:tc>
      </w:tr>
      <w:tr w:rsidR="0091375F" w:rsidRPr="00155F4D" w14:paraId="056E0E3C" w14:textId="77777777">
        <w:tblPrEx>
          <w:tblCellMar>
            <w:left w:w="115" w:type="dxa"/>
            <w:right w:w="115" w:type="dxa"/>
          </w:tblCellMar>
          <w:tblLook w:val="01E0" w:firstRow="1" w:lastRow="1" w:firstColumn="1" w:lastColumn="1" w:noHBand="0" w:noVBand="0"/>
        </w:tblPrEx>
        <w:trPr>
          <w:trHeight w:val="341"/>
        </w:trPr>
        <w:tc>
          <w:tcPr>
            <w:tcW w:w="2715" w:type="pct"/>
            <w:gridSpan w:val="3"/>
            <w:vMerge w:val="restart"/>
            <w:shd w:val="clear" w:color="auto" w:fill="auto"/>
            <w:vAlign w:val="center"/>
          </w:tcPr>
          <w:p w14:paraId="435D1B8B" w14:textId="77777777" w:rsidR="0091375F" w:rsidRPr="00FD6E51" w:rsidRDefault="0091375F" w:rsidP="006B53D3">
            <w:pPr>
              <w:spacing w:after="0"/>
              <w:ind w:left="360" w:hanging="360"/>
              <w:rPr>
                <w:rFonts w:cstheme="minorHAnsi"/>
                <w:sz w:val="20"/>
                <w:szCs w:val="20"/>
              </w:rPr>
            </w:pPr>
            <w:proofErr w:type="gramStart"/>
            <w:r w:rsidRPr="00FD6E51">
              <w:rPr>
                <w:rFonts w:cstheme="minorHAnsi"/>
                <w:sz w:val="20"/>
                <w:szCs w:val="20"/>
              </w:rPr>
              <w:t>2.3  Establish</w:t>
            </w:r>
            <w:proofErr w:type="gramEnd"/>
            <w:r w:rsidRPr="00FD6E51">
              <w:rPr>
                <w:rFonts w:cstheme="minorHAnsi"/>
                <w:sz w:val="20"/>
                <w:szCs w:val="20"/>
              </w:rPr>
              <w:t xml:space="preserve"> a culture of respect and rapport which supports students’ emotional safety</w:t>
            </w:r>
          </w:p>
          <w:p w14:paraId="5036E724" w14:textId="60342467" w:rsidR="0091375F" w:rsidRPr="00FD6E51" w:rsidRDefault="0091375F" w:rsidP="006B53D3">
            <w:pPr>
              <w:spacing w:after="0"/>
              <w:ind w:left="360" w:hanging="360"/>
              <w:rPr>
                <w:rFonts w:cstheme="minorHAnsi"/>
                <w:sz w:val="20"/>
                <w:szCs w:val="20"/>
              </w:rPr>
            </w:pPr>
          </w:p>
        </w:tc>
        <w:tc>
          <w:tcPr>
            <w:tcW w:w="2285" w:type="pct"/>
            <w:gridSpan w:val="3"/>
            <w:shd w:val="clear" w:color="auto" w:fill="auto"/>
            <w:vAlign w:val="center"/>
          </w:tcPr>
          <w:p w14:paraId="654E3C59" w14:textId="77777777" w:rsidR="0091375F" w:rsidRPr="00FD6E51" w:rsidRDefault="0091375F" w:rsidP="006B53D3">
            <w:pPr>
              <w:spacing w:before="40" w:after="40"/>
              <w:rPr>
                <w:rFonts w:cstheme="minorHAnsi"/>
                <w:sz w:val="20"/>
                <w:szCs w:val="20"/>
              </w:rPr>
            </w:pPr>
            <w:r w:rsidRPr="00FD6E51">
              <w:rPr>
                <w:rFonts w:cstheme="minorHAnsi"/>
                <w:sz w:val="20"/>
                <w:szCs w:val="20"/>
              </w:rPr>
              <w:t>A) Teacher interactions with students</w:t>
            </w:r>
          </w:p>
        </w:tc>
      </w:tr>
      <w:tr w:rsidR="0091375F" w:rsidRPr="00155F4D" w14:paraId="61710953" w14:textId="77777777">
        <w:tblPrEx>
          <w:tblCellMar>
            <w:left w:w="115" w:type="dxa"/>
            <w:right w:w="115" w:type="dxa"/>
          </w:tblCellMar>
          <w:tblLook w:val="01E0" w:firstRow="1" w:lastRow="1" w:firstColumn="1" w:lastColumn="1" w:noHBand="0" w:noVBand="0"/>
        </w:tblPrEx>
        <w:trPr>
          <w:trHeight w:val="341"/>
        </w:trPr>
        <w:tc>
          <w:tcPr>
            <w:tcW w:w="2715" w:type="pct"/>
            <w:gridSpan w:val="3"/>
            <w:vMerge/>
            <w:shd w:val="clear" w:color="auto" w:fill="auto"/>
            <w:vAlign w:val="center"/>
          </w:tcPr>
          <w:p w14:paraId="6A24B67D" w14:textId="77777777" w:rsidR="0091375F" w:rsidRPr="00FD6E51" w:rsidRDefault="0091375F" w:rsidP="006B53D3">
            <w:pPr>
              <w:spacing w:after="0"/>
              <w:ind w:left="360" w:hanging="360"/>
              <w:rPr>
                <w:rFonts w:cstheme="minorHAnsi"/>
                <w:sz w:val="20"/>
                <w:szCs w:val="20"/>
              </w:rPr>
            </w:pPr>
          </w:p>
        </w:tc>
        <w:tc>
          <w:tcPr>
            <w:tcW w:w="2285" w:type="pct"/>
            <w:gridSpan w:val="3"/>
            <w:shd w:val="clear" w:color="auto" w:fill="auto"/>
            <w:vAlign w:val="center"/>
          </w:tcPr>
          <w:p w14:paraId="1D79B713" w14:textId="77777777" w:rsidR="0091375F" w:rsidRPr="00FD6E51" w:rsidRDefault="0091375F" w:rsidP="006B53D3">
            <w:pPr>
              <w:spacing w:before="40" w:after="40"/>
              <w:rPr>
                <w:rFonts w:cstheme="minorHAnsi"/>
                <w:sz w:val="20"/>
                <w:szCs w:val="20"/>
              </w:rPr>
            </w:pPr>
            <w:r w:rsidRPr="00FD6E51">
              <w:rPr>
                <w:rFonts w:cstheme="minorHAnsi"/>
                <w:sz w:val="20"/>
                <w:szCs w:val="20"/>
              </w:rPr>
              <w:t>B) Student respect for teacher</w:t>
            </w:r>
          </w:p>
        </w:tc>
      </w:tr>
      <w:tr w:rsidR="0091375F" w:rsidRPr="00155F4D" w14:paraId="01D94DC5" w14:textId="77777777">
        <w:tblPrEx>
          <w:tblCellMar>
            <w:left w:w="115" w:type="dxa"/>
            <w:right w:w="115" w:type="dxa"/>
          </w:tblCellMar>
          <w:tblLook w:val="01E0" w:firstRow="1" w:lastRow="1" w:firstColumn="1" w:lastColumn="1" w:noHBand="0" w:noVBand="0"/>
        </w:tblPrEx>
        <w:trPr>
          <w:trHeight w:val="359"/>
        </w:trPr>
        <w:tc>
          <w:tcPr>
            <w:tcW w:w="2715" w:type="pct"/>
            <w:gridSpan w:val="3"/>
            <w:vMerge/>
            <w:shd w:val="clear" w:color="auto" w:fill="auto"/>
            <w:vAlign w:val="center"/>
          </w:tcPr>
          <w:p w14:paraId="487FA28C" w14:textId="77777777" w:rsidR="0091375F" w:rsidRPr="00FD6E51" w:rsidRDefault="0091375F" w:rsidP="006B53D3">
            <w:pPr>
              <w:spacing w:after="0"/>
              <w:ind w:left="360" w:hanging="360"/>
              <w:rPr>
                <w:rFonts w:cstheme="minorHAnsi"/>
                <w:sz w:val="20"/>
                <w:szCs w:val="20"/>
              </w:rPr>
            </w:pPr>
          </w:p>
        </w:tc>
        <w:tc>
          <w:tcPr>
            <w:tcW w:w="2285" w:type="pct"/>
            <w:gridSpan w:val="3"/>
            <w:shd w:val="clear" w:color="auto" w:fill="auto"/>
            <w:vAlign w:val="center"/>
          </w:tcPr>
          <w:p w14:paraId="638BB630" w14:textId="77777777" w:rsidR="0091375F" w:rsidRPr="00FD6E51" w:rsidRDefault="0091375F" w:rsidP="006B53D3">
            <w:pPr>
              <w:spacing w:before="40" w:after="40"/>
              <w:rPr>
                <w:rFonts w:cstheme="minorHAnsi"/>
                <w:sz w:val="20"/>
                <w:szCs w:val="20"/>
              </w:rPr>
            </w:pPr>
            <w:r w:rsidRPr="00FD6E51">
              <w:rPr>
                <w:rFonts w:cstheme="minorHAnsi"/>
                <w:sz w:val="20"/>
                <w:szCs w:val="20"/>
              </w:rPr>
              <w:t>C) Student interactions with each other</w:t>
            </w:r>
          </w:p>
        </w:tc>
      </w:tr>
      <w:tr w:rsidR="0091375F" w:rsidRPr="00155F4D" w14:paraId="275C2BBB" w14:textId="77777777">
        <w:tblPrEx>
          <w:tblCellMar>
            <w:left w:w="115" w:type="dxa"/>
            <w:right w:w="115" w:type="dxa"/>
          </w:tblCellMar>
          <w:tblLook w:val="01E0" w:firstRow="1" w:lastRow="1" w:firstColumn="1" w:lastColumn="1" w:noHBand="0" w:noVBand="0"/>
        </w:tblPrEx>
        <w:trPr>
          <w:trHeight w:val="350"/>
        </w:trPr>
        <w:tc>
          <w:tcPr>
            <w:tcW w:w="2715" w:type="pct"/>
            <w:gridSpan w:val="3"/>
            <w:vMerge w:val="restart"/>
            <w:shd w:val="clear" w:color="auto" w:fill="auto"/>
            <w:vAlign w:val="center"/>
          </w:tcPr>
          <w:p w14:paraId="08893B7D" w14:textId="34A8B53A" w:rsidR="0091375F" w:rsidRPr="00FD6E51" w:rsidRDefault="0091375F" w:rsidP="006B53D3">
            <w:pPr>
              <w:spacing w:after="0"/>
              <w:ind w:left="360" w:hanging="360"/>
              <w:rPr>
                <w:rFonts w:cstheme="minorHAnsi"/>
                <w:sz w:val="20"/>
                <w:szCs w:val="20"/>
              </w:rPr>
            </w:pPr>
            <w:r w:rsidRPr="00FD6E51">
              <w:rPr>
                <w:rFonts w:cstheme="minorHAnsi"/>
                <w:sz w:val="20"/>
                <w:szCs w:val="20"/>
              </w:rPr>
              <w:t>2.4 Use smooth and efficient transitions, routines, and procedures to maintain instructional momentum</w:t>
            </w:r>
          </w:p>
        </w:tc>
        <w:tc>
          <w:tcPr>
            <w:tcW w:w="2285" w:type="pct"/>
            <w:gridSpan w:val="3"/>
            <w:shd w:val="clear" w:color="auto" w:fill="auto"/>
            <w:vAlign w:val="center"/>
          </w:tcPr>
          <w:p w14:paraId="13BBD161" w14:textId="77777777" w:rsidR="0091375F" w:rsidRPr="00FD6E51" w:rsidRDefault="0091375F" w:rsidP="006B53D3">
            <w:pPr>
              <w:spacing w:before="40" w:after="40"/>
              <w:rPr>
                <w:rFonts w:cstheme="minorHAnsi"/>
                <w:sz w:val="20"/>
                <w:szCs w:val="20"/>
              </w:rPr>
            </w:pPr>
            <w:r w:rsidRPr="00FD6E51">
              <w:rPr>
                <w:rFonts w:cstheme="minorHAnsi"/>
                <w:sz w:val="20"/>
                <w:szCs w:val="20"/>
              </w:rPr>
              <w:t>A) Routines and procedures</w:t>
            </w:r>
          </w:p>
        </w:tc>
      </w:tr>
      <w:tr w:rsidR="006B53D3" w:rsidRPr="00155F4D" w14:paraId="27D1BCDD" w14:textId="77777777">
        <w:tblPrEx>
          <w:tblCellMar>
            <w:left w:w="115" w:type="dxa"/>
            <w:right w:w="115" w:type="dxa"/>
          </w:tblCellMar>
          <w:tblLook w:val="01E0" w:firstRow="1" w:lastRow="1" w:firstColumn="1" w:lastColumn="1" w:noHBand="0" w:noVBand="0"/>
        </w:tblPrEx>
        <w:trPr>
          <w:trHeight w:val="350"/>
        </w:trPr>
        <w:tc>
          <w:tcPr>
            <w:tcW w:w="2715" w:type="pct"/>
            <w:gridSpan w:val="3"/>
            <w:vMerge/>
            <w:shd w:val="clear" w:color="auto" w:fill="auto"/>
            <w:vAlign w:val="center"/>
          </w:tcPr>
          <w:p w14:paraId="160663B0" w14:textId="77777777" w:rsidR="006B53D3" w:rsidRPr="00FD6E51" w:rsidRDefault="006B53D3" w:rsidP="006B53D3">
            <w:pPr>
              <w:spacing w:after="0"/>
              <w:ind w:left="360" w:hanging="360"/>
              <w:rPr>
                <w:rFonts w:cstheme="minorHAnsi"/>
                <w:sz w:val="20"/>
                <w:szCs w:val="20"/>
              </w:rPr>
            </w:pPr>
          </w:p>
        </w:tc>
        <w:tc>
          <w:tcPr>
            <w:tcW w:w="2285" w:type="pct"/>
            <w:gridSpan w:val="3"/>
            <w:shd w:val="clear" w:color="auto" w:fill="auto"/>
            <w:vAlign w:val="center"/>
          </w:tcPr>
          <w:p w14:paraId="0E2B225B" w14:textId="77777777" w:rsidR="006B53D3" w:rsidRPr="00FD6E51" w:rsidRDefault="00B44A6A" w:rsidP="006B53D3">
            <w:pPr>
              <w:spacing w:before="40" w:after="40"/>
              <w:rPr>
                <w:rFonts w:cstheme="minorHAnsi"/>
                <w:sz w:val="20"/>
                <w:szCs w:val="20"/>
              </w:rPr>
            </w:pPr>
            <w:r w:rsidRPr="00FD6E51">
              <w:rPr>
                <w:rFonts w:cstheme="minorHAnsi"/>
                <w:sz w:val="20"/>
                <w:szCs w:val="20"/>
              </w:rPr>
              <w:t>B) Instructional pacing</w:t>
            </w:r>
          </w:p>
        </w:tc>
      </w:tr>
      <w:tr w:rsidR="006B53D3" w:rsidRPr="00155F4D" w14:paraId="3AA53FA2" w14:textId="77777777">
        <w:tblPrEx>
          <w:tblCellMar>
            <w:left w:w="115" w:type="dxa"/>
            <w:right w:w="115" w:type="dxa"/>
          </w:tblCellMar>
          <w:tblLook w:val="01E0" w:firstRow="1" w:lastRow="1" w:firstColumn="1" w:lastColumn="1" w:noHBand="0" w:noVBand="0"/>
        </w:tblPrEx>
        <w:tc>
          <w:tcPr>
            <w:tcW w:w="2715" w:type="pct"/>
            <w:gridSpan w:val="3"/>
            <w:vMerge w:val="restart"/>
            <w:shd w:val="clear" w:color="auto" w:fill="auto"/>
            <w:vAlign w:val="center"/>
          </w:tcPr>
          <w:p w14:paraId="3447242B" w14:textId="77777777" w:rsidR="006B53D3" w:rsidRPr="00FD6E51" w:rsidRDefault="00B44A6A" w:rsidP="006B53D3">
            <w:pPr>
              <w:spacing w:after="0"/>
              <w:ind w:left="360" w:hanging="360"/>
              <w:rPr>
                <w:rFonts w:cstheme="minorHAnsi"/>
                <w:sz w:val="20"/>
                <w:szCs w:val="20"/>
              </w:rPr>
            </w:pPr>
            <w:proofErr w:type="gramStart"/>
            <w:r w:rsidRPr="00FD6E51">
              <w:rPr>
                <w:rFonts w:cstheme="minorHAnsi"/>
                <w:sz w:val="20"/>
                <w:szCs w:val="20"/>
              </w:rPr>
              <w:t>3.1  Communicate</w:t>
            </w:r>
            <w:proofErr w:type="gramEnd"/>
            <w:r w:rsidRPr="00FD6E51">
              <w:rPr>
                <w:rFonts w:cstheme="minorHAnsi"/>
                <w:sz w:val="20"/>
                <w:szCs w:val="20"/>
              </w:rPr>
              <w:t xml:space="preserve"> learning objectives to students</w:t>
            </w:r>
          </w:p>
        </w:tc>
        <w:tc>
          <w:tcPr>
            <w:tcW w:w="2285" w:type="pct"/>
            <w:gridSpan w:val="3"/>
            <w:shd w:val="clear" w:color="auto" w:fill="auto"/>
            <w:vAlign w:val="center"/>
          </w:tcPr>
          <w:p w14:paraId="28435875" w14:textId="77777777" w:rsidR="006B53D3" w:rsidRPr="00FD6E51" w:rsidRDefault="00B44A6A" w:rsidP="006B53D3">
            <w:pPr>
              <w:spacing w:before="40" w:after="40"/>
              <w:rPr>
                <w:rFonts w:cstheme="minorHAnsi"/>
                <w:sz w:val="20"/>
                <w:szCs w:val="20"/>
              </w:rPr>
            </w:pPr>
            <w:r w:rsidRPr="00FD6E51">
              <w:rPr>
                <w:rFonts w:cstheme="minorHAnsi"/>
                <w:sz w:val="20"/>
                <w:szCs w:val="20"/>
              </w:rPr>
              <w:t>A) Communication of the learning objectives of the lesson</w:t>
            </w:r>
          </w:p>
        </w:tc>
      </w:tr>
      <w:tr w:rsidR="006B53D3" w:rsidRPr="00155F4D" w14:paraId="68BD9F18" w14:textId="77777777">
        <w:tblPrEx>
          <w:tblCellMar>
            <w:left w:w="115" w:type="dxa"/>
            <w:right w:w="115" w:type="dxa"/>
          </w:tblCellMar>
          <w:tblLook w:val="01E0" w:firstRow="1" w:lastRow="1" w:firstColumn="1" w:lastColumn="1" w:noHBand="0" w:noVBand="0"/>
        </w:tblPrEx>
        <w:tc>
          <w:tcPr>
            <w:tcW w:w="2715" w:type="pct"/>
            <w:gridSpan w:val="3"/>
            <w:vMerge/>
            <w:shd w:val="clear" w:color="auto" w:fill="auto"/>
            <w:vAlign w:val="center"/>
          </w:tcPr>
          <w:p w14:paraId="7086F1BE" w14:textId="77777777" w:rsidR="006B53D3" w:rsidRPr="00FD6E51" w:rsidRDefault="006B53D3" w:rsidP="006B53D3">
            <w:pPr>
              <w:spacing w:after="0"/>
              <w:ind w:left="360" w:hanging="360"/>
              <w:rPr>
                <w:rFonts w:cstheme="minorHAnsi"/>
                <w:sz w:val="20"/>
                <w:szCs w:val="20"/>
              </w:rPr>
            </w:pPr>
          </w:p>
        </w:tc>
        <w:tc>
          <w:tcPr>
            <w:tcW w:w="2285" w:type="pct"/>
            <w:gridSpan w:val="3"/>
            <w:shd w:val="clear" w:color="auto" w:fill="auto"/>
            <w:vAlign w:val="center"/>
          </w:tcPr>
          <w:p w14:paraId="03F4FDEA" w14:textId="77777777" w:rsidR="006B53D3" w:rsidRPr="00FD6E51" w:rsidRDefault="00B44A6A" w:rsidP="006B53D3">
            <w:pPr>
              <w:spacing w:before="40" w:after="40"/>
              <w:rPr>
                <w:rFonts w:cstheme="minorHAnsi"/>
                <w:sz w:val="20"/>
                <w:szCs w:val="20"/>
              </w:rPr>
            </w:pPr>
            <w:r w:rsidRPr="00FD6E51">
              <w:rPr>
                <w:rFonts w:cstheme="minorHAnsi"/>
                <w:sz w:val="20"/>
                <w:szCs w:val="20"/>
              </w:rPr>
              <w:t>B) Connections to prior and future learning experiences</w:t>
            </w:r>
          </w:p>
        </w:tc>
      </w:tr>
      <w:tr w:rsidR="006B53D3" w:rsidRPr="00155F4D" w14:paraId="65625817" w14:textId="77777777">
        <w:tblPrEx>
          <w:tblCellMar>
            <w:left w:w="115" w:type="dxa"/>
            <w:right w:w="115" w:type="dxa"/>
          </w:tblCellMar>
          <w:tblLook w:val="01E0" w:firstRow="1" w:lastRow="1" w:firstColumn="1" w:lastColumn="1" w:noHBand="0" w:noVBand="0"/>
        </w:tblPrEx>
        <w:trPr>
          <w:trHeight w:val="341"/>
        </w:trPr>
        <w:tc>
          <w:tcPr>
            <w:tcW w:w="2715" w:type="pct"/>
            <w:gridSpan w:val="3"/>
            <w:vMerge/>
            <w:shd w:val="clear" w:color="auto" w:fill="auto"/>
            <w:vAlign w:val="center"/>
          </w:tcPr>
          <w:p w14:paraId="4D8D588C" w14:textId="77777777" w:rsidR="006B53D3" w:rsidRPr="00FD6E51" w:rsidRDefault="006B53D3" w:rsidP="006B53D3">
            <w:pPr>
              <w:spacing w:after="0"/>
              <w:ind w:left="360" w:hanging="360"/>
              <w:rPr>
                <w:rFonts w:cstheme="minorHAnsi"/>
                <w:sz w:val="20"/>
                <w:szCs w:val="20"/>
              </w:rPr>
            </w:pPr>
          </w:p>
        </w:tc>
        <w:tc>
          <w:tcPr>
            <w:tcW w:w="2285" w:type="pct"/>
            <w:gridSpan w:val="3"/>
            <w:shd w:val="clear" w:color="auto" w:fill="auto"/>
            <w:vAlign w:val="center"/>
          </w:tcPr>
          <w:p w14:paraId="428AE43A" w14:textId="77777777" w:rsidR="006B53D3" w:rsidRPr="00FD6E51" w:rsidRDefault="00B44A6A" w:rsidP="006B53D3">
            <w:pPr>
              <w:spacing w:before="40" w:after="40"/>
              <w:rPr>
                <w:rFonts w:cstheme="minorHAnsi"/>
                <w:sz w:val="20"/>
                <w:szCs w:val="20"/>
              </w:rPr>
            </w:pPr>
            <w:r w:rsidRPr="00FD6E51">
              <w:rPr>
                <w:rFonts w:cstheme="minorHAnsi"/>
                <w:sz w:val="20"/>
                <w:szCs w:val="20"/>
              </w:rPr>
              <w:t>C) Criteria for success</w:t>
            </w:r>
          </w:p>
        </w:tc>
      </w:tr>
      <w:tr w:rsidR="0091375F" w:rsidRPr="00155F4D" w14:paraId="6AB3067A" w14:textId="77777777">
        <w:tblPrEx>
          <w:tblCellMar>
            <w:left w:w="115" w:type="dxa"/>
            <w:right w:w="115" w:type="dxa"/>
          </w:tblCellMar>
          <w:tblLook w:val="01E0" w:firstRow="1" w:lastRow="1" w:firstColumn="1" w:lastColumn="1" w:noHBand="0" w:noVBand="0"/>
        </w:tblPrEx>
        <w:trPr>
          <w:trHeight w:val="431"/>
        </w:trPr>
        <w:tc>
          <w:tcPr>
            <w:tcW w:w="2715" w:type="pct"/>
            <w:gridSpan w:val="3"/>
            <w:vMerge w:val="restart"/>
            <w:vAlign w:val="center"/>
          </w:tcPr>
          <w:p w14:paraId="691D52D2" w14:textId="6FA7E111" w:rsidR="0091375F" w:rsidRPr="00FD6E51" w:rsidRDefault="0091375F" w:rsidP="006B53D3">
            <w:pPr>
              <w:spacing w:after="0"/>
              <w:ind w:left="360" w:hanging="360"/>
              <w:rPr>
                <w:rFonts w:cstheme="minorHAnsi"/>
                <w:sz w:val="20"/>
                <w:szCs w:val="20"/>
              </w:rPr>
            </w:pPr>
            <w:r w:rsidRPr="00FD6E51">
              <w:rPr>
                <w:rFonts w:cstheme="minorHAnsi"/>
                <w:sz w:val="20"/>
                <w:szCs w:val="20"/>
              </w:rPr>
              <w:t xml:space="preserve">3.2 </w:t>
            </w:r>
            <w:r w:rsidRPr="00FD6E51">
              <w:rPr>
                <w:rFonts w:ascii="Calibri" w:hAnsi="Calibri" w:cs="Calibri"/>
                <w:sz w:val="20"/>
                <w:szCs w:val="20"/>
              </w:rPr>
              <w:t>Facilitate Instructional Cycle</w:t>
            </w:r>
          </w:p>
        </w:tc>
        <w:tc>
          <w:tcPr>
            <w:tcW w:w="2285" w:type="pct"/>
            <w:gridSpan w:val="3"/>
            <w:shd w:val="clear" w:color="auto" w:fill="auto"/>
            <w:vAlign w:val="center"/>
          </w:tcPr>
          <w:p w14:paraId="24FF2173" w14:textId="1C8AC0C4" w:rsidR="0091375F" w:rsidRPr="00FD6E51" w:rsidRDefault="0091375F" w:rsidP="006B53D3">
            <w:pPr>
              <w:spacing w:before="40" w:after="40"/>
              <w:rPr>
                <w:rFonts w:cstheme="minorHAnsi"/>
                <w:sz w:val="20"/>
                <w:szCs w:val="20"/>
              </w:rPr>
            </w:pPr>
            <w:r w:rsidRPr="00FD6E51">
              <w:rPr>
                <w:rFonts w:cstheme="minorHAnsi"/>
                <w:sz w:val="20"/>
                <w:szCs w:val="20"/>
              </w:rPr>
              <w:t xml:space="preserve">A) </w:t>
            </w:r>
            <w:r w:rsidRPr="00FD6E51">
              <w:rPr>
                <w:rFonts w:ascii="Calibri" w:hAnsi="Calibri" w:cs="Calibri"/>
                <w:sz w:val="20"/>
                <w:szCs w:val="20"/>
              </w:rPr>
              <w:t>Execution of lesson cycle</w:t>
            </w:r>
          </w:p>
        </w:tc>
      </w:tr>
      <w:tr w:rsidR="0091375F" w:rsidRPr="00155F4D" w14:paraId="692CBCE5" w14:textId="77777777">
        <w:tblPrEx>
          <w:tblCellMar>
            <w:left w:w="115" w:type="dxa"/>
            <w:right w:w="115" w:type="dxa"/>
          </w:tblCellMar>
          <w:tblLook w:val="01E0" w:firstRow="1" w:lastRow="1" w:firstColumn="1" w:lastColumn="1" w:noHBand="0" w:noVBand="0"/>
        </w:tblPrEx>
        <w:trPr>
          <w:trHeight w:val="431"/>
        </w:trPr>
        <w:tc>
          <w:tcPr>
            <w:tcW w:w="2715" w:type="pct"/>
            <w:gridSpan w:val="3"/>
            <w:vMerge/>
            <w:vAlign w:val="center"/>
          </w:tcPr>
          <w:p w14:paraId="49F41A6A" w14:textId="77777777" w:rsidR="0091375F" w:rsidRPr="00FD6E51" w:rsidRDefault="0091375F" w:rsidP="006B53D3">
            <w:pPr>
              <w:spacing w:after="0"/>
              <w:ind w:left="360" w:hanging="360"/>
              <w:rPr>
                <w:rFonts w:cstheme="minorHAnsi"/>
                <w:sz w:val="20"/>
                <w:szCs w:val="20"/>
              </w:rPr>
            </w:pPr>
          </w:p>
        </w:tc>
        <w:tc>
          <w:tcPr>
            <w:tcW w:w="2285" w:type="pct"/>
            <w:gridSpan w:val="3"/>
            <w:shd w:val="clear" w:color="auto" w:fill="auto"/>
            <w:vAlign w:val="center"/>
          </w:tcPr>
          <w:p w14:paraId="34A64188" w14:textId="1211D8D3" w:rsidR="0091375F" w:rsidRPr="00FD6E51" w:rsidRDefault="0091375F" w:rsidP="006B53D3">
            <w:pPr>
              <w:spacing w:before="40" w:after="40"/>
              <w:rPr>
                <w:rFonts w:cstheme="minorHAnsi"/>
                <w:sz w:val="20"/>
                <w:szCs w:val="20"/>
              </w:rPr>
            </w:pPr>
            <w:r w:rsidRPr="00FD6E51">
              <w:rPr>
                <w:rFonts w:cstheme="minorHAnsi"/>
                <w:sz w:val="20"/>
                <w:szCs w:val="20"/>
              </w:rPr>
              <w:t xml:space="preserve">B) Cognitive level of student learning experiences </w:t>
            </w:r>
          </w:p>
        </w:tc>
      </w:tr>
      <w:tr w:rsidR="0091375F" w:rsidRPr="00155F4D" w14:paraId="25299BB3" w14:textId="77777777">
        <w:tblPrEx>
          <w:tblCellMar>
            <w:left w:w="115" w:type="dxa"/>
            <w:right w:w="115" w:type="dxa"/>
          </w:tblCellMar>
          <w:tblLook w:val="01E0" w:firstRow="1" w:lastRow="1" w:firstColumn="1" w:lastColumn="1" w:noHBand="0" w:noVBand="0"/>
        </w:tblPrEx>
        <w:trPr>
          <w:trHeight w:val="431"/>
        </w:trPr>
        <w:tc>
          <w:tcPr>
            <w:tcW w:w="2715" w:type="pct"/>
            <w:gridSpan w:val="3"/>
            <w:vMerge w:val="restart"/>
            <w:vAlign w:val="center"/>
          </w:tcPr>
          <w:p w14:paraId="08DA4E17" w14:textId="77777777" w:rsidR="0091375F" w:rsidRPr="00FD6E51" w:rsidRDefault="0091375F" w:rsidP="006B53D3">
            <w:pPr>
              <w:spacing w:after="0"/>
              <w:ind w:left="360" w:hanging="360"/>
              <w:rPr>
                <w:rFonts w:cstheme="minorHAnsi"/>
                <w:sz w:val="20"/>
                <w:szCs w:val="20"/>
              </w:rPr>
            </w:pPr>
            <w:proofErr w:type="gramStart"/>
            <w:r w:rsidRPr="00FD6E51">
              <w:rPr>
                <w:rFonts w:cstheme="minorHAnsi"/>
                <w:sz w:val="20"/>
                <w:szCs w:val="20"/>
              </w:rPr>
              <w:t>3.2  Instructional</w:t>
            </w:r>
            <w:proofErr w:type="gramEnd"/>
            <w:r w:rsidRPr="00FD6E51">
              <w:rPr>
                <w:rFonts w:cstheme="minorHAnsi"/>
                <w:sz w:val="20"/>
                <w:szCs w:val="20"/>
              </w:rPr>
              <w:t xml:space="preserve"> strategies</w:t>
            </w:r>
          </w:p>
        </w:tc>
        <w:tc>
          <w:tcPr>
            <w:tcW w:w="2285" w:type="pct"/>
            <w:gridSpan w:val="3"/>
            <w:shd w:val="clear" w:color="auto" w:fill="auto"/>
            <w:vAlign w:val="center"/>
          </w:tcPr>
          <w:p w14:paraId="39F272C4" w14:textId="7AD1431F" w:rsidR="0091375F" w:rsidRPr="00FD6E51" w:rsidRDefault="0091375F" w:rsidP="006B53D3">
            <w:pPr>
              <w:spacing w:before="40" w:after="40"/>
              <w:rPr>
                <w:rFonts w:cstheme="minorHAnsi"/>
                <w:sz w:val="20"/>
                <w:szCs w:val="20"/>
              </w:rPr>
            </w:pPr>
            <w:r w:rsidRPr="00FD6E51">
              <w:rPr>
                <w:rFonts w:cstheme="minorHAnsi"/>
                <w:sz w:val="20"/>
                <w:szCs w:val="20"/>
              </w:rPr>
              <w:t>A) Questioning</w:t>
            </w:r>
          </w:p>
        </w:tc>
      </w:tr>
      <w:tr w:rsidR="0091375F" w:rsidRPr="00155F4D" w14:paraId="3A384EF2" w14:textId="77777777">
        <w:tblPrEx>
          <w:tblCellMar>
            <w:left w:w="115" w:type="dxa"/>
            <w:right w:w="115" w:type="dxa"/>
          </w:tblCellMar>
          <w:tblLook w:val="01E0" w:firstRow="1" w:lastRow="1" w:firstColumn="1" w:lastColumn="1" w:noHBand="0" w:noVBand="0"/>
        </w:tblPrEx>
        <w:trPr>
          <w:trHeight w:val="359"/>
        </w:trPr>
        <w:tc>
          <w:tcPr>
            <w:tcW w:w="2715" w:type="pct"/>
            <w:gridSpan w:val="3"/>
            <w:vMerge/>
            <w:vAlign w:val="center"/>
          </w:tcPr>
          <w:p w14:paraId="4846FB57" w14:textId="77777777" w:rsidR="0091375F" w:rsidRPr="00FD6E51" w:rsidRDefault="0091375F" w:rsidP="006B53D3">
            <w:pPr>
              <w:spacing w:after="0"/>
              <w:ind w:left="360" w:hanging="360"/>
              <w:jc w:val="center"/>
              <w:rPr>
                <w:rFonts w:cstheme="minorHAnsi"/>
                <w:sz w:val="20"/>
                <w:szCs w:val="20"/>
              </w:rPr>
            </w:pPr>
          </w:p>
        </w:tc>
        <w:tc>
          <w:tcPr>
            <w:tcW w:w="2285" w:type="pct"/>
            <w:gridSpan w:val="3"/>
            <w:shd w:val="clear" w:color="auto" w:fill="auto"/>
            <w:vAlign w:val="center"/>
          </w:tcPr>
          <w:p w14:paraId="66252639" w14:textId="79208606" w:rsidR="0091375F" w:rsidRPr="00FD6E51" w:rsidRDefault="0091375F" w:rsidP="006B53D3">
            <w:pPr>
              <w:spacing w:before="40" w:after="40"/>
              <w:rPr>
                <w:rFonts w:cstheme="minorHAnsi"/>
                <w:sz w:val="20"/>
                <w:szCs w:val="20"/>
              </w:rPr>
            </w:pPr>
            <w:r w:rsidRPr="00FD6E51">
              <w:rPr>
                <w:rFonts w:cstheme="minorHAnsi"/>
                <w:sz w:val="20"/>
                <w:szCs w:val="20"/>
              </w:rPr>
              <w:t>B) Academic discourse</w:t>
            </w:r>
          </w:p>
        </w:tc>
      </w:tr>
      <w:tr w:rsidR="0091375F" w:rsidRPr="00155F4D" w14:paraId="7C22552E" w14:textId="77777777">
        <w:tblPrEx>
          <w:tblCellMar>
            <w:left w:w="115" w:type="dxa"/>
            <w:right w:w="115" w:type="dxa"/>
          </w:tblCellMar>
          <w:tblLook w:val="01E0" w:firstRow="1" w:lastRow="1" w:firstColumn="1" w:lastColumn="1" w:noHBand="0" w:noVBand="0"/>
        </w:tblPrEx>
        <w:trPr>
          <w:trHeight w:val="440"/>
        </w:trPr>
        <w:tc>
          <w:tcPr>
            <w:tcW w:w="2715" w:type="pct"/>
            <w:gridSpan w:val="3"/>
            <w:vMerge/>
            <w:vAlign w:val="center"/>
          </w:tcPr>
          <w:p w14:paraId="1D396585" w14:textId="77777777" w:rsidR="0091375F" w:rsidRPr="00FD6E51" w:rsidRDefault="0091375F" w:rsidP="006B53D3">
            <w:pPr>
              <w:spacing w:after="0"/>
              <w:ind w:left="360" w:hanging="360"/>
              <w:jc w:val="center"/>
              <w:rPr>
                <w:rFonts w:cstheme="minorHAnsi"/>
                <w:sz w:val="20"/>
                <w:szCs w:val="20"/>
              </w:rPr>
            </w:pPr>
          </w:p>
        </w:tc>
        <w:tc>
          <w:tcPr>
            <w:tcW w:w="2285" w:type="pct"/>
            <w:gridSpan w:val="3"/>
            <w:shd w:val="clear" w:color="auto" w:fill="auto"/>
            <w:vAlign w:val="center"/>
          </w:tcPr>
          <w:p w14:paraId="3DF85D5C" w14:textId="140E8498" w:rsidR="0091375F" w:rsidRPr="00FD6E51" w:rsidRDefault="0091375F" w:rsidP="006B53D3">
            <w:pPr>
              <w:spacing w:before="40" w:after="40"/>
              <w:rPr>
                <w:rFonts w:cstheme="minorHAnsi"/>
                <w:sz w:val="20"/>
                <w:szCs w:val="20"/>
              </w:rPr>
            </w:pPr>
            <w:r w:rsidRPr="00FD6E51">
              <w:rPr>
                <w:rFonts w:cstheme="minorHAnsi"/>
                <w:sz w:val="20"/>
                <w:szCs w:val="20"/>
              </w:rPr>
              <w:t>C) Group structures</w:t>
            </w:r>
          </w:p>
        </w:tc>
      </w:tr>
      <w:tr w:rsidR="0091375F" w:rsidRPr="00155F4D" w14:paraId="0EDBF234" w14:textId="77777777">
        <w:tblPrEx>
          <w:tblCellMar>
            <w:left w:w="115" w:type="dxa"/>
            <w:right w:w="115" w:type="dxa"/>
          </w:tblCellMar>
          <w:tblLook w:val="01E0" w:firstRow="1" w:lastRow="1" w:firstColumn="1" w:lastColumn="1" w:noHBand="0" w:noVBand="0"/>
        </w:tblPrEx>
        <w:trPr>
          <w:trHeight w:val="431"/>
        </w:trPr>
        <w:tc>
          <w:tcPr>
            <w:tcW w:w="2715" w:type="pct"/>
            <w:gridSpan w:val="3"/>
            <w:vMerge/>
            <w:vAlign w:val="center"/>
          </w:tcPr>
          <w:p w14:paraId="4C2ABFD8" w14:textId="77777777" w:rsidR="0091375F" w:rsidRPr="00FD6E51" w:rsidRDefault="0091375F" w:rsidP="006B53D3">
            <w:pPr>
              <w:spacing w:after="0"/>
              <w:ind w:left="360" w:hanging="360"/>
              <w:jc w:val="center"/>
              <w:rPr>
                <w:rFonts w:cstheme="minorHAnsi"/>
                <w:sz w:val="20"/>
                <w:szCs w:val="20"/>
              </w:rPr>
            </w:pPr>
          </w:p>
        </w:tc>
        <w:tc>
          <w:tcPr>
            <w:tcW w:w="2285" w:type="pct"/>
            <w:gridSpan w:val="3"/>
            <w:shd w:val="clear" w:color="auto" w:fill="auto"/>
            <w:vAlign w:val="center"/>
          </w:tcPr>
          <w:p w14:paraId="1F0E9E4F" w14:textId="2F64E44D" w:rsidR="0091375F" w:rsidRPr="00FD6E51" w:rsidRDefault="0091375F" w:rsidP="006B53D3">
            <w:pPr>
              <w:spacing w:before="40" w:after="40"/>
              <w:rPr>
                <w:rFonts w:cstheme="minorHAnsi"/>
                <w:sz w:val="20"/>
                <w:szCs w:val="20"/>
              </w:rPr>
            </w:pPr>
            <w:r w:rsidRPr="00FD6E51">
              <w:rPr>
                <w:rFonts w:cstheme="minorHAnsi"/>
                <w:sz w:val="20"/>
                <w:szCs w:val="20"/>
              </w:rPr>
              <w:t>D) Resources and instructional materials</w:t>
            </w:r>
          </w:p>
        </w:tc>
      </w:tr>
      <w:tr w:rsidR="0091375F" w:rsidRPr="00155F4D" w14:paraId="710350CF" w14:textId="77777777">
        <w:tblPrEx>
          <w:tblCellMar>
            <w:left w:w="115" w:type="dxa"/>
            <w:right w:w="115" w:type="dxa"/>
          </w:tblCellMar>
          <w:tblLook w:val="01E0" w:firstRow="1" w:lastRow="1" w:firstColumn="1" w:lastColumn="1" w:noHBand="0" w:noVBand="0"/>
        </w:tblPrEx>
        <w:trPr>
          <w:trHeight w:val="422"/>
        </w:trPr>
        <w:tc>
          <w:tcPr>
            <w:tcW w:w="2715" w:type="pct"/>
            <w:gridSpan w:val="3"/>
            <w:vMerge w:val="restart"/>
            <w:vAlign w:val="center"/>
          </w:tcPr>
          <w:p w14:paraId="469C3566" w14:textId="77777777" w:rsidR="0091375F" w:rsidRPr="00FD6E51" w:rsidRDefault="0091375F" w:rsidP="006B53D3">
            <w:pPr>
              <w:spacing w:after="0"/>
              <w:ind w:left="360" w:hanging="360"/>
              <w:rPr>
                <w:rFonts w:cstheme="minorHAnsi"/>
                <w:sz w:val="20"/>
                <w:szCs w:val="20"/>
              </w:rPr>
            </w:pPr>
            <w:proofErr w:type="gramStart"/>
            <w:r w:rsidRPr="00FD6E51">
              <w:rPr>
                <w:rFonts w:cstheme="minorHAnsi"/>
                <w:sz w:val="20"/>
                <w:szCs w:val="20"/>
              </w:rPr>
              <w:t>3.3  During</w:t>
            </w:r>
            <w:proofErr w:type="gramEnd"/>
            <w:r w:rsidRPr="00FD6E51">
              <w:rPr>
                <w:rFonts w:cstheme="minorHAnsi"/>
                <w:sz w:val="20"/>
                <w:szCs w:val="20"/>
              </w:rPr>
              <w:t xml:space="preserve"> lesson, teacher makes effective instructional decisions based on formative assessments</w:t>
            </w:r>
          </w:p>
        </w:tc>
        <w:tc>
          <w:tcPr>
            <w:tcW w:w="2285" w:type="pct"/>
            <w:gridSpan w:val="3"/>
            <w:shd w:val="clear" w:color="auto" w:fill="auto"/>
            <w:vAlign w:val="center"/>
          </w:tcPr>
          <w:p w14:paraId="71B96923" w14:textId="77777777" w:rsidR="0091375F" w:rsidRPr="00FD6E51" w:rsidRDefault="0091375F" w:rsidP="006B53D3">
            <w:pPr>
              <w:spacing w:before="40" w:after="40"/>
              <w:rPr>
                <w:rFonts w:cstheme="minorHAnsi"/>
                <w:sz w:val="20"/>
                <w:szCs w:val="20"/>
              </w:rPr>
            </w:pPr>
            <w:r w:rsidRPr="00FD6E51">
              <w:rPr>
                <w:rFonts w:cstheme="minorHAnsi"/>
                <w:sz w:val="20"/>
                <w:szCs w:val="20"/>
              </w:rPr>
              <w:t>A) Checking for students’ understanding</w:t>
            </w:r>
          </w:p>
        </w:tc>
      </w:tr>
      <w:tr w:rsidR="0091375F" w:rsidRPr="00155F4D" w14:paraId="46FDC35B" w14:textId="77777777">
        <w:tblPrEx>
          <w:tblCellMar>
            <w:left w:w="115" w:type="dxa"/>
            <w:right w:w="115" w:type="dxa"/>
          </w:tblCellMar>
          <w:tblLook w:val="01E0" w:firstRow="1" w:lastRow="1" w:firstColumn="1" w:lastColumn="1" w:noHBand="0" w:noVBand="0"/>
        </w:tblPrEx>
        <w:trPr>
          <w:trHeight w:val="440"/>
        </w:trPr>
        <w:tc>
          <w:tcPr>
            <w:tcW w:w="2715" w:type="pct"/>
            <w:gridSpan w:val="3"/>
            <w:vMerge/>
            <w:vAlign w:val="center"/>
          </w:tcPr>
          <w:p w14:paraId="27400106" w14:textId="77777777" w:rsidR="0091375F" w:rsidRPr="00FD6E51" w:rsidRDefault="0091375F" w:rsidP="006B53D3">
            <w:pPr>
              <w:ind w:left="360" w:hanging="360"/>
              <w:rPr>
                <w:rFonts w:cstheme="minorHAnsi"/>
                <w:sz w:val="20"/>
                <w:szCs w:val="20"/>
              </w:rPr>
            </w:pPr>
          </w:p>
        </w:tc>
        <w:tc>
          <w:tcPr>
            <w:tcW w:w="2285" w:type="pct"/>
            <w:gridSpan w:val="3"/>
            <w:shd w:val="clear" w:color="auto" w:fill="auto"/>
            <w:vAlign w:val="center"/>
          </w:tcPr>
          <w:p w14:paraId="5D740557" w14:textId="77777777" w:rsidR="0091375F" w:rsidRPr="00FD6E51" w:rsidRDefault="0091375F" w:rsidP="006B53D3">
            <w:pPr>
              <w:spacing w:before="40" w:after="40"/>
              <w:rPr>
                <w:rFonts w:cstheme="minorHAnsi"/>
                <w:sz w:val="20"/>
                <w:szCs w:val="20"/>
              </w:rPr>
            </w:pPr>
            <w:r w:rsidRPr="00FD6E51">
              <w:rPr>
                <w:rFonts w:cstheme="minorHAnsi"/>
                <w:sz w:val="20"/>
                <w:szCs w:val="20"/>
              </w:rPr>
              <w:t>B) Feedback to students</w:t>
            </w:r>
          </w:p>
        </w:tc>
      </w:tr>
      <w:tr w:rsidR="0091375F" w:rsidRPr="00155F4D" w14:paraId="10632A2E" w14:textId="77777777">
        <w:tblPrEx>
          <w:tblCellMar>
            <w:left w:w="115" w:type="dxa"/>
            <w:right w:w="115" w:type="dxa"/>
          </w:tblCellMar>
          <w:tblLook w:val="01E0" w:firstRow="1" w:lastRow="1" w:firstColumn="1" w:lastColumn="1" w:noHBand="0" w:noVBand="0"/>
        </w:tblPrEx>
        <w:trPr>
          <w:trHeight w:val="377"/>
        </w:trPr>
        <w:tc>
          <w:tcPr>
            <w:tcW w:w="2715" w:type="pct"/>
            <w:gridSpan w:val="3"/>
            <w:vMerge/>
            <w:vAlign w:val="center"/>
          </w:tcPr>
          <w:p w14:paraId="103C515A" w14:textId="77777777" w:rsidR="0091375F" w:rsidRPr="00FD6E51" w:rsidRDefault="0091375F" w:rsidP="006B53D3">
            <w:pPr>
              <w:ind w:left="360" w:hanging="360"/>
              <w:rPr>
                <w:rFonts w:cstheme="minorHAnsi"/>
                <w:sz w:val="20"/>
                <w:szCs w:val="20"/>
              </w:rPr>
            </w:pPr>
          </w:p>
        </w:tc>
        <w:tc>
          <w:tcPr>
            <w:tcW w:w="2285" w:type="pct"/>
            <w:gridSpan w:val="3"/>
            <w:shd w:val="clear" w:color="auto" w:fill="auto"/>
            <w:vAlign w:val="center"/>
          </w:tcPr>
          <w:p w14:paraId="7509B49F" w14:textId="7DCEF278" w:rsidR="0091375F" w:rsidRPr="00FD6E51" w:rsidRDefault="0091375F" w:rsidP="0031087E">
            <w:pPr>
              <w:spacing w:before="40" w:after="40"/>
              <w:rPr>
                <w:rFonts w:cstheme="minorHAnsi"/>
                <w:sz w:val="20"/>
                <w:szCs w:val="20"/>
              </w:rPr>
            </w:pPr>
            <w:r w:rsidRPr="00FD6E51">
              <w:rPr>
                <w:rFonts w:cstheme="minorHAnsi"/>
                <w:sz w:val="20"/>
                <w:szCs w:val="20"/>
              </w:rPr>
              <w:t xml:space="preserve">C) </w:t>
            </w:r>
            <w:r w:rsidR="0031087E" w:rsidRPr="00FD6E51">
              <w:rPr>
                <w:rFonts w:cstheme="minorHAnsi"/>
                <w:sz w:val="20"/>
                <w:szCs w:val="20"/>
              </w:rPr>
              <w:t>Self-Monitoring</w:t>
            </w:r>
          </w:p>
        </w:tc>
      </w:tr>
    </w:tbl>
    <w:p w14:paraId="4755E846" w14:textId="77777777" w:rsidR="006B53D3" w:rsidRPr="00155F4D" w:rsidRDefault="00B44A6A" w:rsidP="006B53D3">
      <w:pPr>
        <w:pStyle w:val="Heading2"/>
        <w:rPr>
          <w:rFonts w:cstheme="minorHAnsi"/>
        </w:rPr>
      </w:pPr>
      <w:r w:rsidRPr="00155F4D">
        <w:rPr>
          <w:rFonts w:cstheme="minorHAnsi"/>
          <w:sz w:val="18"/>
          <w:szCs w:val="18"/>
        </w:rPr>
        <w:br w:type="page"/>
      </w:r>
      <w:bookmarkStart w:id="35" w:name="_Toc161388330"/>
      <w:bookmarkStart w:id="36" w:name="_Toc173396045"/>
      <w:r w:rsidRPr="00155F4D">
        <w:rPr>
          <w:rFonts w:cstheme="minorHAnsi"/>
        </w:rPr>
        <w:lastRenderedPageBreak/>
        <w:t>Stage 3 – Reflection Samples</w:t>
      </w:r>
      <w:bookmarkEnd w:id="35"/>
      <w:bookmarkEnd w:id="36"/>
    </w:p>
    <w:p w14:paraId="45BC9CCC" w14:textId="77777777" w:rsidR="006B53D3" w:rsidRPr="00155F4D" w:rsidRDefault="006B53D3" w:rsidP="00994E94">
      <w:pPr>
        <w:spacing w:after="0"/>
        <w:rPr>
          <w:rFonts w:cstheme="minorHAnsi"/>
          <w:sz w:val="24"/>
          <w:szCs w:val="24"/>
        </w:rPr>
      </w:pPr>
    </w:p>
    <w:p w14:paraId="6FD81001" w14:textId="77777777" w:rsidR="006B53D3" w:rsidRPr="00155F4D" w:rsidRDefault="00B44A6A" w:rsidP="006B53D3">
      <w:pPr>
        <w:pStyle w:val="Heading3"/>
      </w:pPr>
      <w:bookmarkStart w:id="37" w:name="_Toc161214597"/>
      <w:bookmarkStart w:id="38" w:name="_Toc161388331"/>
      <w:bookmarkStart w:id="39" w:name="_Toc173396046"/>
      <w:r w:rsidRPr="00155F4D">
        <w:t>Reflection Sample 1: Post Evidence Collection Form</w:t>
      </w:r>
      <w:bookmarkEnd w:id="37"/>
      <w:bookmarkEnd w:id="38"/>
      <w:bookmarkEnd w:id="39"/>
    </w:p>
    <w:p w14:paraId="4EEAE4A8" w14:textId="77777777" w:rsidR="006B53D3" w:rsidRPr="00155F4D" w:rsidRDefault="006B53D3" w:rsidP="006B53D3">
      <w:pPr>
        <w:rPr>
          <w:rFonts w:cstheme="minorHAnsi"/>
          <w:sz w:val="24"/>
          <w:szCs w:val="24"/>
        </w:rPr>
      </w:pPr>
    </w:p>
    <w:p w14:paraId="2452E942" w14:textId="77777777" w:rsidR="006B53D3" w:rsidRPr="00155F4D" w:rsidRDefault="00B44A6A" w:rsidP="006B53D3">
      <w:pPr>
        <w:rPr>
          <w:rFonts w:cstheme="minorHAnsi"/>
        </w:rPr>
      </w:pPr>
      <w:proofErr w:type="gramStart"/>
      <w:r w:rsidRPr="00155F4D">
        <w:rPr>
          <w:rFonts w:cstheme="minorHAnsi"/>
        </w:rPr>
        <w:t>Review the evidence collected by your colleague during your lesson and reflect</w:t>
      </w:r>
      <w:proofErr w:type="gramEnd"/>
      <w:r w:rsidRPr="00155F4D">
        <w:rPr>
          <w:rFonts w:cstheme="minorHAnsi"/>
        </w:rPr>
        <w:t xml:space="preserve"> on the following:</w:t>
      </w:r>
    </w:p>
    <w:p w14:paraId="1BCB55DB" w14:textId="77777777" w:rsidR="006B53D3" w:rsidRPr="00155F4D" w:rsidRDefault="00B44A6A" w:rsidP="006B53D3">
      <w:pPr>
        <w:rPr>
          <w:rFonts w:cstheme="minorHAnsi"/>
        </w:rPr>
      </w:pPr>
      <w:r w:rsidRPr="00155F4D">
        <w:rPr>
          <w:rFonts w:cstheme="minorHAnsi"/>
        </w:rPr>
        <w:t>Where was your observer able to capture the most evidence?</w:t>
      </w:r>
    </w:p>
    <w:p w14:paraId="62A973F8" w14:textId="77777777" w:rsidR="006B53D3" w:rsidRPr="00155F4D" w:rsidRDefault="006B53D3" w:rsidP="006B53D3">
      <w:pPr>
        <w:ind w:left="1170"/>
        <w:rPr>
          <w:rFonts w:cstheme="minorHAnsi"/>
        </w:rPr>
      </w:pPr>
    </w:p>
    <w:p w14:paraId="19D2E0E4" w14:textId="77777777" w:rsidR="006B53D3" w:rsidRPr="00155F4D" w:rsidRDefault="006B53D3" w:rsidP="006B53D3">
      <w:pPr>
        <w:ind w:left="1170"/>
        <w:rPr>
          <w:rFonts w:cstheme="minorHAnsi"/>
        </w:rPr>
      </w:pPr>
    </w:p>
    <w:p w14:paraId="4A0A3E9A" w14:textId="77777777" w:rsidR="006B53D3" w:rsidRPr="00155F4D" w:rsidRDefault="00B44A6A" w:rsidP="006B53D3">
      <w:pPr>
        <w:rPr>
          <w:rFonts w:cstheme="minorHAnsi"/>
        </w:rPr>
      </w:pPr>
      <w:r w:rsidRPr="00155F4D">
        <w:rPr>
          <w:rFonts w:cstheme="minorHAnsi"/>
        </w:rPr>
        <w:t>The least?</w:t>
      </w:r>
    </w:p>
    <w:p w14:paraId="0610877F" w14:textId="77777777" w:rsidR="006B53D3" w:rsidRPr="00155F4D" w:rsidRDefault="006B53D3" w:rsidP="006B53D3">
      <w:pPr>
        <w:ind w:left="1170"/>
        <w:rPr>
          <w:rFonts w:cstheme="minorHAnsi"/>
        </w:rPr>
      </w:pPr>
    </w:p>
    <w:p w14:paraId="432AB5AE" w14:textId="77777777" w:rsidR="006B53D3" w:rsidRPr="00155F4D" w:rsidRDefault="006B53D3" w:rsidP="006B53D3">
      <w:pPr>
        <w:ind w:left="1170"/>
        <w:rPr>
          <w:rFonts w:cstheme="minorHAnsi"/>
        </w:rPr>
      </w:pPr>
    </w:p>
    <w:p w14:paraId="5888A3EF" w14:textId="77777777" w:rsidR="006B53D3" w:rsidRPr="00155F4D" w:rsidRDefault="00B44A6A" w:rsidP="006B53D3">
      <w:pPr>
        <w:rPr>
          <w:rFonts w:cstheme="minorHAnsi"/>
        </w:rPr>
      </w:pPr>
      <w:r w:rsidRPr="00155F4D">
        <w:rPr>
          <w:rFonts w:cstheme="minorHAnsi"/>
        </w:rPr>
        <w:t>Which indicators contain substantial evidence of effective practice?</w:t>
      </w:r>
    </w:p>
    <w:p w14:paraId="0D05EBDB" w14:textId="77777777" w:rsidR="006B53D3" w:rsidRPr="00155F4D" w:rsidRDefault="006B53D3" w:rsidP="006B53D3">
      <w:pPr>
        <w:ind w:left="1170"/>
        <w:rPr>
          <w:rFonts w:cstheme="minorHAnsi"/>
        </w:rPr>
      </w:pPr>
    </w:p>
    <w:p w14:paraId="3735F6D8" w14:textId="77777777" w:rsidR="006B53D3" w:rsidRPr="00155F4D" w:rsidRDefault="006B53D3" w:rsidP="006B53D3">
      <w:pPr>
        <w:ind w:left="1170"/>
        <w:rPr>
          <w:rFonts w:cstheme="minorHAnsi"/>
        </w:rPr>
      </w:pPr>
    </w:p>
    <w:p w14:paraId="2C4B7E7B" w14:textId="77777777" w:rsidR="006B53D3" w:rsidRPr="00155F4D" w:rsidRDefault="00B44A6A" w:rsidP="006B53D3">
      <w:pPr>
        <w:rPr>
          <w:rFonts w:cstheme="minorHAnsi"/>
        </w:rPr>
      </w:pPr>
      <w:r w:rsidRPr="00155F4D">
        <w:rPr>
          <w:rFonts w:cstheme="minorHAnsi"/>
        </w:rPr>
        <w:t>What are some areas for growth?</w:t>
      </w:r>
    </w:p>
    <w:p w14:paraId="67400F7F" w14:textId="77777777" w:rsidR="006B53D3" w:rsidRPr="00155F4D" w:rsidRDefault="006B53D3" w:rsidP="006B53D3">
      <w:pPr>
        <w:ind w:left="1170"/>
        <w:rPr>
          <w:rFonts w:cstheme="minorHAnsi"/>
        </w:rPr>
      </w:pPr>
    </w:p>
    <w:p w14:paraId="1F9F5AAC" w14:textId="77777777" w:rsidR="006B53D3" w:rsidRPr="00155F4D" w:rsidRDefault="006B53D3" w:rsidP="006B53D3">
      <w:pPr>
        <w:ind w:left="1170"/>
        <w:rPr>
          <w:rFonts w:cstheme="minorHAnsi"/>
        </w:rPr>
      </w:pPr>
    </w:p>
    <w:p w14:paraId="3F6642AA" w14:textId="77777777" w:rsidR="006B53D3" w:rsidRPr="00155F4D" w:rsidRDefault="00B44A6A" w:rsidP="006B53D3">
      <w:pPr>
        <w:rPr>
          <w:rFonts w:cstheme="minorHAnsi"/>
        </w:rPr>
      </w:pPr>
      <w:r w:rsidRPr="00155F4D">
        <w:rPr>
          <w:rFonts w:cstheme="minorHAnsi"/>
        </w:rPr>
        <w:t>Were there any practices you feel were not effectively captured by the observer?</w:t>
      </w:r>
    </w:p>
    <w:p w14:paraId="511846DA" w14:textId="77777777" w:rsidR="006B53D3" w:rsidRPr="00155F4D" w:rsidRDefault="006B53D3" w:rsidP="006B53D3">
      <w:pPr>
        <w:ind w:left="1170"/>
        <w:rPr>
          <w:rFonts w:cstheme="minorHAnsi"/>
        </w:rPr>
      </w:pPr>
    </w:p>
    <w:p w14:paraId="2B6303E5" w14:textId="77777777" w:rsidR="006B53D3" w:rsidRPr="00155F4D" w:rsidRDefault="006B53D3" w:rsidP="006B53D3">
      <w:pPr>
        <w:ind w:left="1170"/>
        <w:rPr>
          <w:rFonts w:cstheme="minorHAnsi"/>
        </w:rPr>
      </w:pPr>
    </w:p>
    <w:p w14:paraId="109934D9" w14:textId="77777777" w:rsidR="006B53D3" w:rsidRPr="00155F4D" w:rsidRDefault="00B44A6A" w:rsidP="006B53D3">
      <w:pPr>
        <w:rPr>
          <w:rFonts w:cstheme="minorHAnsi"/>
        </w:rPr>
      </w:pPr>
      <w:r w:rsidRPr="00155F4D">
        <w:rPr>
          <w:rFonts w:cstheme="minorHAnsi"/>
        </w:rPr>
        <w:t>What are the key topics and types of evidence you would want to discuss with your administrator based on the evidence collected?</w:t>
      </w:r>
    </w:p>
    <w:p w14:paraId="608D1556" w14:textId="77777777" w:rsidR="006B53D3" w:rsidRPr="00155F4D" w:rsidRDefault="00B44A6A">
      <w:pPr>
        <w:rPr>
          <w:rFonts w:eastAsiaTheme="majorEastAsia" w:cstheme="minorHAnsi"/>
          <w:b/>
          <w:bCs/>
          <w:color w:val="000000" w:themeColor="text1"/>
          <w:sz w:val="24"/>
          <w:szCs w:val="24"/>
        </w:rPr>
      </w:pPr>
      <w:bookmarkStart w:id="40" w:name="_Toc161214598"/>
      <w:r w:rsidRPr="00155F4D">
        <w:rPr>
          <w:rFonts w:cstheme="minorHAnsi"/>
          <w:szCs w:val="24"/>
        </w:rPr>
        <w:br w:type="page"/>
      </w:r>
    </w:p>
    <w:p w14:paraId="1F788067" w14:textId="77777777" w:rsidR="006B53D3" w:rsidRPr="00155F4D" w:rsidRDefault="00B44A6A" w:rsidP="006B53D3">
      <w:pPr>
        <w:pStyle w:val="Heading3"/>
      </w:pPr>
      <w:bookmarkStart w:id="41" w:name="_Toc161388332"/>
      <w:bookmarkStart w:id="42" w:name="_Toc173396047"/>
      <w:r w:rsidRPr="00155F4D">
        <w:lastRenderedPageBreak/>
        <w:t>Reflection Sample 2: College-Ready Lesson Reflection</w:t>
      </w:r>
      <w:bookmarkEnd w:id="40"/>
      <w:bookmarkEnd w:id="41"/>
      <w:bookmarkEnd w:id="42"/>
    </w:p>
    <w:p w14:paraId="6CE2A211" w14:textId="77777777" w:rsidR="006B53D3" w:rsidRPr="00155F4D" w:rsidRDefault="004E3F33" w:rsidP="006B53D3">
      <w:pPr>
        <w:rPr>
          <w:rFonts w:cstheme="minorHAnsi"/>
        </w:rPr>
      </w:pPr>
      <w:r>
        <w:rPr>
          <w:rFonts w:cstheme="minorHAnsi"/>
          <w:b/>
          <w:noProof/>
          <w:color w:val="009900"/>
        </w:rPr>
        <mc:AlternateContent>
          <mc:Choice Requires="wps">
            <w:drawing>
              <wp:anchor distT="0" distB="0" distL="114300" distR="114300" simplePos="0" relativeHeight="251731968" behindDoc="0" locked="0" layoutInCell="1" allowOverlap="1" wp14:anchorId="0C504ECB" wp14:editId="7FEB83C1">
                <wp:simplePos x="0" y="0"/>
                <wp:positionH relativeFrom="column">
                  <wp:posOffset>-109855</wp:posOffset>
                </wp:positionH>
                <wp:positionV relativeFrom="paragraph">
                  <wp:posOffset>156845</wp:posOffset>
                </wp:positionV>
                <wp:extent cx="6162675" cy="603250"/>
                <wp:effectExtent l="0" t="0" r="34925" b="317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603250"/>
                        </a:xfrm>
                        <a:prstGeom prst="rect">
                          <a:avLst/>
                        </a:prstGeom>
                        <a:solidFill>
                          <a:srgbClr val="FFFFFF"/>
                        </a:solidFill>
                        <a:ln w="9525">
                          <a:solidFill>
                            <a:srgbClr val="000000"/>
                          </a:solidFill>
                          <a:miter lim="800000"/>
                          <a:headEnd/>
                          <a:tailEnd/>
                        </a:ln>
                      </wps:spPr>
                      <wps:txbx>
                        <w:txbxContent>
                          <w:p w14:paraId="66EA395E" w14:textId="77777777" w:rsidR="0091375F" w:rsidRDefault="0091375F" w:rsidP="006B53D3">
                            <w:pPr>
                              <w:spacing w:after="0"/>
                            </w:pPr>
                          </w:p>
                          <w:p w14:paraId="42A7B386" w14:textId="77777777" w:rsidR="0091375F" w:rsidRPr="00F14104" w:rsidRDefault="0091375F" w:rsidP="006B53D3">
                            <w:pPr>
                              <w:spacing w:after="0"/>
                              <w:rPr>
                                <w:rFonts w:ascii="Arial" w:hAnsi="Arial" w:cs="Arial"/>
                                <w:sz w:val="20"/>
                                <w:szCs w:val="20"/>
                              </w:rPr>
                            </w:pPr>
                            <w:r w:rsidRPr="00F14104">
                              <w:rPr>
                                <w:rFonts w:ascii="Arial" w:hAnsi="Arial" w:cs="Arial"/>
                                <w:sz w:val="20"/>
                                <w:szCs w:val="20"/>
                              </w:rPr>
                              <w:t>____________</w:t>
                            </w:r>
                            <w:r>
                              <w:rPr>
                                <w:rFonts w:ascii="Arial" w:hAnsi="Arial" w:cs="Arial"/>
                                <w:sz w:val="20"/>
                                <w:szCs w:val="20"/>
                              </w:rPr>
                              <w:t>_________________</w:t>
                            </w:r>
                            <w:r w:rsidRPr="00F14104">
                              <w:rPr>
                                <w:rFonts w:ascii="Arial" w:hAnsi="Arial" w:cs="Arial"/>
                                <w:sz w:val="20"/>
                                <w:szCs w:val="20"/>
                              </w:rPr>
                              <w:t>_</w:t>
                            </w:r>
                            <w:r w:rsidRPr="00F14104">
                              <w:rPr>
                                <w:rFonts w:ascii="Arial" w:hAnsi="Arial" w:cs="Arial"/>
                                <w:sz w:val="20"/>
                                <w:szCs w:val="20"/>
                              </w:rPr>
                              <w:tab/>
                              <w:t>___________________________________</w:t>
                            </w:r>
                            <w:r w:rsidRPr="00F14104">
                              <w:rPr>
                                <w:rFonts w:ascii="Arial" w:hAnsi="Arial" w:cs="Arial"/>
                                <w:sz w:val="20"/>
                                <w:szCs w:val="20"/>
                              </w:rPr>
                              <w:tab/>
                              <w:t>_____________</w:t>
                            </w:r>
                          </w:p>
                          <w:p w14:paraId="369EF67E" w14:textId="77777777" w:rsidR="0091375F" w:rsidRPr="002620DB" w:rsidRDefault="0091375F" w:rsidP="006B53D3">
                            <w:pPr>
                              <w:rPr>
                                <w:rFonts w:cstheme="minorHAnsi"/>
                                <w:sz w:val="20"/>
                                <w:szCs w:val="20"/>
                              </w:rPr>
                            </w:pPr>
                            <w:r w:rsidRPr="002620DB">
                              <w:rPr>
                                <w:rFonts w:cstheme="minorHAnsi"/>
                                <w:sz w:val="20"/>
                                <w:szCs w:val="20"/>
                              </w:rPr>
                              <w:t>Name</w:t>
                            </w:r>
                            <w:r w:rsidRPr="002620DB">
                              <w:rPr>
                                <w:rFonts w:cstheme="minorHAnsi"/>
                                <w:sz w:val="20"/>
                                <w:szCs w:val="20"/>
                              </w:rPr>
                              <w:tab/>
                            </w:r>
                            <w:r w:rsidRPr="002620DB">
                              <w:rPr>
                                <w:rFonts w:cstheme="minorHAnsi"/>
                                <w:sz w:val="20"/>
                                <w:szCs w:val="20"/>
                              </w:rPr>
                              <w:tab/>
                            </w:r>
                            <w:r w:rsidRPr="002620DB">
                              <w:rPr>
                                <w:rFonts w:cstheme="minorHAnsi"/>
                                <w:sz w:val="20"/>
                                <w:szCs w:val="20"/>
                              </w:rPr>
                              <w:tab/>
                            </w:r>
                            <w:r w:rsidRPr="002620DB">
                              <w:rPr>
                                <w:rFonts w:cstheme="minorHAnsi"/>
                                <w:sz w:val="20"/>
                                <w:szCs w:val="20"/>
                              </w:rPr>
                              <w:tab/>
                            </w:r>
                            <w:r w:rsidRPr="002620DB">
                              <w:rPr>
                                <w:rFonts w:cstheme="minorHAnsi"/>
                                <w:sz w:val="20"/>
                                <w:szCs w:val="20"/>
                              </w:rPr>
                              <w:tab/>
                            </w:r>
                            <w:r>
                              <w:rPr>
                                <w:rFonts w:cstheme="minorHAnsi"/>
                                <w:sz w:val="20"/>
                                <w:szCs w:val="20"/>
                              </w:rPr>
                              <w:t xml:space="preserve">                Course</w:t>
                            </w:r>
                            <w:r w:rsidRPr="002620DB">
                              <w:rPr>
                                <w:rFonts w:cstheme="minorHAnsi"/>
                                <w:sz w:val="20"/>
                                <w:szCs w:val="20"/>
                              </w:rPr>
                              <w:t>/Grade Level</w:t>
                            </w:r>
                            <w:r w:rsidRPr="002620DB">
                              <w:rPr>
                                <w:rFonts w:cstheme="minorHAnsi"/>
                                <w:sz w:val="20"/>
                                <w:szCs w:val="20"/>
                              </w:rPr>
                              <w:tab/>
                            </w:r>
                            <w:r w:rsidRPr="002620DB">
                              <w:rPr>
                                <w:rFonts w:cstheme="minorHAnsi"/>
                                <w:sz w:val="20"/>
                                <w:szCs w:val="20"/>
                              </w:rPr>
                              <w:tab/>
                            </w:r>
                            <w:r w:rsidRPr="002620DB">
                              <w:rPr>
                                <w:rFonts w:cstheme="minorHAnsi"/>
                                <w:sz w:val="20"/>
                                <w:szCs w:val="20"/>
                              </w:rPr>
                              <w:tab/>
                            </w:r>
                            <w:r w:rsidRPr="002620DB">
                              <w:rPr>
                                <w:rFonts w:cstheme="minorHAnsi"/>
                                <w:sz w:val="20"/>
                                <w:szCs w:val="20"/>
                              </w:rPr>
                              <w:tab/>
                              <w:t>Date</w:t>
                            </w:r>
                          </w:p>
                          <w:p w14:paraId="0B631F4F" w14:textId="77777777" w:rsidR="0091375F" w:rsidRDefault="0091375F" w:rsidP="006B53D3"/>
                          <w:p w14:paraId="74B4E3E0" w14:textId="77777777" w:rsidR="0091375F" w:rsidRDefault="0091375F" w:rsidP="006B53D3"/>
                          <w:p w14:paraId="5A9701D5" w14:textId="77777777" w:rsidR="0091375F" w:rsidRDefault="0091375F" w:rsidP="006B53D3"/>
                          <w:p w14:paraId="6E2E3326" w14:textId="77777777" w:rsidR="0091375F" w:rsidRDefault="0091375F" w:rsidP="006B53D3"/>
                          <w:p w14:paraId="7D6D32C9" w14:textId="77777777" w:rsidR="0091375F" w:rsidRDefault="0091375F" w:rsidP="006B53D3"/>
                          <w:p w14:paraId="61423E21" w14:textId="77777777" w:rsidR="0091375F" w:rsidRDefault="0091375F" w:rsidP="006B53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8.6pt;margin-top:12.35pt;width:485.25pt;height:4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">
                <v:textbox>
                  <w:txbxContent>
                    <w:p w14:paraId="66EA395E" w14:textId="77777777" w:rsidR="0091375F" w:rsidRDefault="0091375F" w:rsidP="006B53D3">
                      <w:pPr>
                        <w:spacing w:after="0"/>
                      </w:pPr>
                    </w:p>
                    <w:p w14:paraId="42A7B386" w14:textId="77777777" w:rsidR="0091375F" w:rsidRPr="00F14104" w:rsidRDefault="0091375F" w:rsidP="006B53D3">
                      <w:pPr>
                        <w:spacing w:after="0"/>
                        <w:rPr>
                          <w:rFonts w:ascii="Arial" w:hAnsi="Arial" w:cs="Arial"/>
                          <w:sz w:val="20"/>
                          <w:szCs w:val="20"/>
                        </w:rPr>
                      </w:pPr>
                      <w:r w:rsidRPr="00F14104">
                        <w:rPr>
                          <w:rFonts w:ascii="Arial" w:hAnsi="Arial" w:cs="Arial"/>
                          <w:sz w:val="20"/>
                          <w:szCs w:val="20"/>
                        </w:rPr>
                        <w:t>____________</w:t>
                      </w:r>
                      <w:r>
                        <w:rPr>
                          <w:rFonts w:ascii="Arial" w:hAnsi="Arial" w:cs="Arial"/>
                          <w:sz w:val="20"/>
                          <w:szCs w:val="20"/>
                        </w:rPr>
                        <w:t>_________________</w:t>
                      </w:r>
                      <w:r w:rsidRPr="00F14104">
                        <w:rPr>
                          <w:rFonts w:ascii="Arial" w:hAnsi="Arial" w:cs="Arial"/>
                          <w:sz w:val="20"/>
                          <w:szCs w:val="20"/>
                        </w:rPr>
                        <w:t>_</w:t>
                      </w:r>
                      <w:r w:rsidRPr="00F14104">
                        <w:rPr>
                          <w:rFonts w:ascii="Arial" w:hAnsi="Arial" w:cs="Arial"/>
                          <w:sz w:val="20"/>
                          <w:szCs w:val="20"/>
                        </w:rPr>
                        <w:tab/>
                        <w:t>___________________________________</w:t>
                      </w:r>
                      <w:r w:rsidRPr="00F14104">
                        <w:rPr>
                          <w:rFonts w:ascii="Arial" w:hAnsi="Arial" w:cs="Arial"/>
                          <w:sz w:val="20"/>
                          <w:szCs w:val="20"/>
                        </w:rPr>
                        <w:tab/>
                        <w:t>_____________</w:t>
                      </w:r>
                    </w:p>
                    <w:p w14:paraId="369EF67E" w14:textId="77777777" w:rsidR="0091375F" w:rsidRPr="002620DB" w:rsidRDefault="0091375F" w:rsidP="006B53D3">
                      <w:pPr>
                        <w:rPr>
                          <w:rFonts w:cstheme="minorHAnsi"/>
                          <w:sz w:val="20"/>
                          <w:szCs w:val="20"/>
                        </w:rPr>
                      </w:pPr>
                      <w:r w:rsidRPr="002620DB">
                        <w:rPr>
                          <w:rFonts w:cstheme="minorHAnsi"/>
                          <w:sz w:val="20"/>
                          <w:szCs w:val="20"/>
                        </w:rPr>
                        <w:t>Name</w:t>
                      </w:r>
                      <w:r w:rsidRPr="002620DB">
                        <w:rPr>
                          <w:rFonts w:cstheme="minorHAnsi"/>
                          <w:sz w:val="20"/>
                          <w:szCs w:val="20"/>
                        </w:rPr>
                        <w:tab/>
                      </w:r>
                      <w:r w:rsidRPr="002620DB">
                        <w:rPr>
                          <w:rFonts w:cstheme="minorHAnsi"/>
                          <w:sz w:val="20"/>
                          <w:szCs w:val="20"/>
                        </w:rPr>
                        <w:tab/>
                      </w:r>
                      <w:r w:rsidRPr="002620DB">
                        <w:rPr>
                          <w:rFonts w:cstheme="minorHAnsi"/>
                          <w:sz w:val="20"/>
                          <w:szCs w:val="20"/>
                        </w:rPr>
                        <w:tab/>
                      </w:r>
                      <w:r w:rsidRPr="002620DB">
                        <w:rPr>
                          <w:rFonts w:cstheme="minorHAnsi"/>
                          <w:sz w:val="20"/>
                          <w:szCs w:val="20"/>
                        </w:rPr>
                        <w:tab/>
                      </w:r>
                      <w:r w:rsidRPr="002620DB">
                        <w:rPr>
                          <w:rFonts w:cstheme="minorHAnsi"/>
                          <w:sz w:val="20"/>
                          <w:szCs w:val="20"/>
                        </w:rPr>
                        <w:tab/>
                      </w:r>
                      <w:r>
                        <w:rPr>
                          <w:rFonts w:cstheme="minorHAnsi"/>
                          <w:sz w:val="20"/>
                          <w:szCs w:val="20"/>
                        </w:rPr>
                        <w:t xml:space="preserve">                Course</w:t>
                      </w:r>
                      <w:r w:rsidRPr="002620DB">
                        <w:rPr>
                          <w:rFonts w:cstheme="minorHAnsi"/>
                          <w:sz w:val="20"/>
                          <w:szCs w:val="20"/>
                        </w:rPr>
                        <w:t>/Grade Level</w:t>
                      </w:r>
                      <w:r w:rsidRPr="002620DB">
                        <w:rPr>
                          <w:rFonts w:cstheme="minorHAnsi"/>
                          <w:sz w:val="20"/>
                          <w:szCs w:val="20"/>
                        </w:rPr>
                        <w:tab/>
                      </w:r>
                      <w:r w:rsidRPr="002620DB">
                        <w:rPr>
                          <w:rFonts w:cstheme="minorHAnsi"/>
                          <w:sz w:val="20"/>
                          <w:szCs w:val="20"/>
                        </w:rPr>
                        <w:tab/>
                      </w:r>
                      <w:r w:rsidRPr="002620DB">
                        <w:rPr>
                          <w:rFonts w:cstheme="minorHAnsi"/>
                          <w:sz w:val="20"/>
                          <w:szCs w:val="20"/>
                        </w:rPr>
                        <w:tab/>
                      </w:r>
                      <w:r w:rsidRPr="002620DB">
                        <w:rPr>
                          <w:rFonts w:cstheme="minorHAnsi"/>
                          <w:sz w:val="20"/>
                          <w:szCs w:val="20"/>
                        </w:rPr>
                        <w:tab/>
                        <w:t>Date</w:t>
                      </w:r>
                    </w:p>
                    <w:p w14:paraId="0B631F4F" w14:textId="77777777" w:rsidR="0091375F" w:rsidRDefault="0091375F" w:rsidP="006B53D3"/>
                    <w:p w14:paraId="74B4E3E0" w14:textId="77777777" w:rsidR="0091375F" w:rsidRDefault="0091375F" w:rsidP="006B53D3"/>
                    <w:p w14:paraId="5A9701D5" w14:textId="77777777" w:rsidR="0091375F" w:rsidRDefault="0091375F" w:rsidP="006B53D3"/>
                    <w:p w14:paraId="6E2E3326" w14:textId="77777777" w:rsidR="0091375F" w:rsidRDefault="0091375F" w:rsidP="006B53D3"/>
                    <w:p w14:paraId="7D6D32C9" w14:textId="77777777" w:rsidR="0091375F" w:rsidRDefault="0091375F" w:rsidP="006B53D3"/>
                    <w:p w14:paraId="61423E21" w14:textId="77777777" w:rsidR="0091375F" w:rsidRDefault="0091375F" w:rsidP="006B53D3"/>
                  </w:txbxContent>
                </v:textbox>
              </v:shape>
            </w:pict>
          </mc:Fallback>
        </mc:AlternateContent>
      </w:r>
    </w:p>
    <w:p w14:paraId="4D705E49" w14:textId="77777777" w:rsidR="006B53D3" w:rsidRPr="00155F4D" w:rsidRDefault="006B53D3" w:rsidP="006B53D3">
      <w:pPr>
        <w:jc w:val="center"/>
        <w:rPr>
          <w:rFonts w:cstheme="minorHAnsi"/>
        </w:rPr>
      </w:pPr>
    </w:p>
    <w:p w14:paraId="6ADDF6F3" w14:textId="77777777" w:rsidR="006B53D3" w:rsidRPr="00155F4D" w:rsidRDefault="006B53D3" w:rsidP="006B53D3">
      <w:pPr>
        <w:rPr>
          <w:rFonts w:cstheme="minorHAnsi"/>
        </w:rPr>
      </w:pPr>
    </w:p>
    <w:p w14:paraId="6057BFB6" w14:textId="77777777" w:rsidR="006B53D3" w:rsidRPr="00155F4D" w:rsidRDefault="00B44A6A" w:rsidP="006B53D3">
      <w:pPr>
        <w:rPr>
          <w:rFonts w:cstheme="minorHAnsi"/>
        </w:rPr>
      </w:pPr>
      <w:r w:rsidRPr="00155F4D">
        <w:rPr>
          <w:rFonts w:cstheme="minorHAnsi"/>
        </w:rPr>
        <w:t xml:space="preserve">Complete this reflection and submit it electronically to the observer prior to the post-observation conference.  </w:t>
      </w:r>
    </w:p>
    <w:tbl>
      <w:tblPr>
        <w:tblStyle w:val="TableGrid"/>
        <w:tblpPr w:leftFromText="180" w:rightFromText="180" w:vertAnchor="text" w:horzAnchor="margin" w:tblpY="133"/>
        <w:tblW w:w="0" w:type="auto"/>
        <w:tblLook w:val="04A0" w:firstRow="1" w:lastRow="0" w:firstColumn="1" w:lastColumn="0" w:noHBand="0" w:noVBand="1"/>
      </w:tblPr>
      <w:tblGrid>
        <w:gridCol w:w="9576"/>
      </w:tblGrid>
      <w:tr w:rsidR="006B53D3" w:rsidRPr="00155F4D" w14:paraId="5E601EFB" w14:textId="77777777">
        <w:tc>
          <w:tcPr>
            <w:tcW w:w="11016" w:type="dxa"/>
            <w:shd w:val="clear" w:color="auto" w:fill="BFBFBF" w:themeFill="background1" w:themeFillShade="BF"/>
            <w:vAlign w:val="center"/>
          </w:tcPr>
          <w:p w14:paraId="216297A3" w14:textId="77777777" w:rsidR="006B53D3" w:rsidRPr="00E579A0" w:rsidRDefault="00E579A0" w:rsidP="00E579A0">
            <w:pPr>
              <w:jc w:val="center"/>
              <w:rPr>
                <w:rFonts w:cstheme="minorHAnsi"/>
                <w:b/>
                <w:sz w:val="24"/>
                <w:szCs w:val="24"/>
              </w:rPr>
            </w:pPr>
            <w:r>
              <w:rPr>
                <w:rFonts w:cstheme="minorHAnsi"/>
                <w:b/>
                <w:sz w:val="24"/>
                <w:szCs w:val="24"/>
              </w:rPr>
              <w:t>Standard 1.5</w:t>
            </w:r>
          </w:p>
        </w:tc>
      </w:tr>
      <w:tr w:rsidR="006B53D3" w:rsidRPr="00155F4D" w14:paraId="112C18D6" w14:textId="77777777">
        <w:trPr>
          <w:trHeight w:val="978"/>
        </w:trPr>
        <w:tc>
          <w:tcPr>
            <w:tcW w:w="11016" w:type="dxa"/>
          </w:tcPr>
          <w:p w14:paraId="28916A10" w14:textId="77777777" w:rsidR="006B53D3" w:rsidRPr="00155F4D" w:rsidRDefault="00B44A6A" w:rsidP="006B53D3">
            <w:pPr>
              <w:rPr>
                <w:rFonts w:cstheme="minorHAnsi"/>
                <w:sz w:val="20"/>
                <w:szCs w:val="20"/>
              </w:rPr>
            </w:pPr>
            <w:r w:rsidRPr="00155F4D">
              <w:rPr>
                <w:rFonts w:cstheme="minorHAnsi"/>
                <w:sz w:val="20"/>
                <w:szCs w:val="20"/>
              </w:rPr>
              <w:t xml:space="preserve">Rewrite your learning objective(s) here. It is not necessary to include the standard.  </w:t>
            </w:r>
          </w:p>
          <w:p w14:paraId="6D9EAA59" w14:textId="77777777" w:rsidR="006B53D3" w:rsidRPr="00155F4D" w:rsidRDefault="006B53D3" w:rsidP="006B53D3">
            <w:pPr>
              <w:rPr>
                <w:rFonts w:cstheme="minorHAnsi"/>
                <w:sz w:val="20"/>
                <w:szCs w:val="20"/>
              </w:rPr>
            </w:pPr>
          </w:p>
          <w:p w14:paraId="7AF9FD8F" w14:textId="77777777" w:rsidR="006B53D3" w:rsidRPr="00155F4D" w:rsidRDefault="006B53D3" w:rsidP="006B53D3">
            <w:pPr>
              <w:rPr>
                <w:rFonts w:cstheme="minorHAnsi"/>
                <w:sz w:val="20"/>
                <w:szCs w:val="20"/>
              </w:rPr>
            </w:pPr>
          </w:p>
          <w:p w14:paraId="63814012" w14:textId="77777777" w:rsidR="006B53D3" w:rsidRPr="00155F4D" w:rsidRDefault="00B44A6A" w:rsidP="006B53D3">
            <w:pPr>
              <w:rPr>
                <w:rFonts w:cstheme="minorHAnsi"/>
                <w:sz w:val="20"/>
                <w:szCs w:val="20"/>
              </w:rPr>
            </w:pPr>
            <w:r w:rsidRPr="00155F4D">
              <w:rPr>
                <w:rFonts w:cstheme="minorHAnsi"/>
                <w:sz w:val="20"/>
                <w:szCs w:val="20"/>
              </w:rPr>
              <w:t>How did your formative assessments provide sound evidence of student progress towards mastery of the objectives at a high level?</w:t>
            </w:r>
          </w:p>
          <w:p w14:paraId="7083ECBF" w14:textId="77777777" w:rsidR="006B53D3" w:rsidRPr="00155F4D" w:rsidRDefault="006B53D3" w:rsidP="006B53D3">
            <w:pPr>
              <w:rPr>
                <w:rFonts w:cstheme="minorHAnsi"/>
                <w:sz w:val="20"/>
                <w:szCs w:val="20"/>
              </w:rPr>
            </w:pPr>
          </w:p>
          <w:p w14:paraId="101E3F0B" w14:textId="77777777" w:rsidR="006B53D3" w:rsidRPr="00155F4D" w:rsidRDefault="006B53D3" w:rsidP="006B53D3">
            <w:pPr>
              <w:rPr>
                <w:rFonts w:cstheme="minorHAnsi"/>
                <w:sz w:val="20"/>
                <w:szCs w:val="20"/>
              </w:rPr>
            </w:pPr>
          </w:p>
          <w:p w14:paraId="736552F3" w14:textId="77777777" w:rsidR="006B53D3" w:rsidRPr="00155F4D" w:rsidRDefault="006B53D3" w:rsidP="006B53D3">
            <w:pPr>
              <w:rPr>
                <w:rFonts w:cstheme="minorHAnsi"/>
                <w:sz w:val="20"/>
                <w:szCs w:val="20"/>
              </w:rPr>
            </w:pPr>
          </w:p>
        </w:tc>
      </w:tr>
      <w:tr w:rsidR="006B53D3" w:rsidRPr="00155F4D" w14:paraId="21B2FF71" w14:textId="77777777">
        <w:trPr>
          <w:trHeight w:val="978"/>
        </w:trPr>
        <w:tc>
          <w:tcPr>
            <w:tcW w:w="11016" w:type="dxa"/>
          </w:tcPr>
          <w:p w14:paraId="63C1743A" w14:textId="77777777" w:rsidR="006B53D3" w:rsidRPr="00155F4D" w:rsidRDefault="00B44A6A" w:rsidP="006B53D3">
            <w:pPr>
              <w:rPr>
                <w:rFonts w:cstheme="minorHAnsi"/>
                <w:sz w:val="20"/>
                <w:szCs w:val="20"/>
              </w:rPr>
            </w:pPr>
            <w:r w:rsidRPr="00155F4D">
              <w:rPr>
                <w:rFonts w:cstheme="minorHAnsi"/>
                <w:sz w:val="20"/>
                <w:szCs w:val="20"/>
              </w:rPr>
              <w:t>Did you use multiple sources of information to assess student learning?  Explain.</w:t>
            </w:r>
          </w:p>
          <w:p w14:paraId="0F94AE8A" w14:textId="77777777" w:rsidR="006B53D3" w:rsidRPr="00155F4D" w:rsidRDefault="006B53D3" w:rsidP="006B53D3">
            <w:pPr>
              <w:rPr>
                <w:rFonts w:cstheme="minorHAnsi"/>
                <w:sz w:val="20"/>
                <w:szCs w:val="20"/>
              </w:rPr>
            </w:pPr>
          </w:p>
          <w:p w14:paraId="55F892F6" w14:textId="77777777" w:rsidR="006B53D3" w:rsidRPr="00155F4D" w:rsidRDefault="006B53D3" w:rsidP="006B53D3">
            <w:pPr>
              <w:rPr>
                <w:rFonts w:cstheme="minorHAnsi"/>
                <w:sz w:val="20"/>
                <w:szCs w:val="20"/>
              </w:rPr>
            </w:pPr>
          </w:p>
          <w:p w14:paraId="3C2AD55D" w14:textId="77777777" w:rsidR="006B53D3" w:rsidRPr="00155F4D" w:rsidRDefault="00B44A6A" w:rsidP="006B53D3">
            <w:pPr>
              <w:rPr>
                <w:rFonts w:cstheme="minorHAnsi"/>
                <w:sz w:val="20"/>
                <w:szCs w:val="20"/>
              </w:rPr>
            </w:pPr>
            <w:r w:rsidRPr="00155F4D">
              <w:rPr>
                <w:rFonts w:cstheme="minorHAnsi"/>
                <w:sz w:val="20"/>
                <w:szCs w:val="20"/>
              </w:rPr>
              <w:t>How were these multiple sources of information varied?</w:t>
            </w:r>
          </w:p>
          <w:p w14:paraId="52481D23" w14:textId="77777777" w:rsidR="006B53D3" w:rsidRPr="00155F4D" w:rsidRDefault="006B53D3" w:rsidP="006B53D3">
            <w:pPr>
              <w:rPr>
                <w:rFonts w:cstheme="minorHAnsi"/>
                <w:sz w:val="20"/>
                <w:szCs w:val="20"/>
              </w:rPr>
            </w:pPr>
          </w:p>
          <w:p w14:paraId="3392A514" w14:textId="77777777" w:rsidR="006B53D3" w:rsidRPr="00155F4D" w:rsidRDefault="006B53D3" w:rsidP="006B53D3">
            <w:pPr>
              <w:rPr>
                <w:rFonts w:cstheme="minorHAnsi"/>
                <w:sz w:val="20"/>
                <w:szCs w:val="20"/>
              </w:rPr>
            </w:pPr>
          </w:p>
          <w:p w14:paraId="1BD3B02F" w14:textId="77777777" w:rsidR="006B53D3" w:rsidRPr="00155F4D" w:rsidRDefault="00B44A6A" w:rsidP="006B53D3">
            <w:pPr>
              <w:rPr>
                <w:rFonts w:cstheme="minorHAnsi"/>
                <w:sz w:val="20"/>
                <w:szCs w:val="20"/>
              </w:rPr>
            </w:pPr>
            <w:r w:rsidRPr="00155F4D">
              <w:rPr>
                <w:rFonts w:cstheme="minorHAnsi"/>
                <w:sz w:val="20"/>
                <w:szCs w:val="20"/>
              </w:rPr>
              <w:t>What opportunities did students have to assess their own learning?</w:t>
            </w:r>
          </w:p>
          <w:p w14:paraId="231AAC3B" w14:textId="77777777" w:rsidR="006B53D3" w:rsidRPr="00155F4D" w:rsidRDefault="006B53D3" w:rsidP="006B53D3">
            <w:pPr>
              <w:rPr>
                <w:rFonts w:cstheme="minorHAnsi"/>
                <w:sz w:val="20"/>
                <w:szCs w:val="20"/>
              </w:rPr>
            </w:pPr>
          </w:p>
          <w:p w14:paraId="514E0CE7" w14:textId="77777777" w:rsidR="006B53D3" w:rsidRPr="00155F4D" w:rsidRDefault="006B53D3" w:rsidP="006B53D3">
            <w:pPr>
              <w:rPr>
                <w:rFonts w:cstheme="minorHAnsi"/>
                <w:sz w:val="20"/>
                <w:szCs w:val="20"/>
              </w:rPr>
            </w:pPr>
          </w:p>
          <w:p w14:paraId="3A51DFF9" w14:textId="77777777" w:rsidR="006B53D3" w:rsidRPr="00155F4D" w:rsidRDefault="00B44A6A" w:rsidP="006B53D3">
            <w:pPr>
              <w:rPr>
                <w:rFonts w:cstheme="minorHAnsi"/>
                <w:sz w:val="20"/>
                <w:szCs w:val="20"/>
              </w:rPr>
            </w:pPr>
            <w:r w:rsidRPr="00155F4D">
              <w:rPr>
                <w:rFonts w:cstheme="minorHAnsi"/>
                <w:sz w:val="20"/>
                <w:szCs w:val="20"/>
              </w:rPr>
              <w:t xml:space="preserve">What opportunities will students have to revise and resubmit their work? </w:t>
            </w:r>
          </w:p>
          <w:p w14:paraId="720A1611" w14:textId="77777777" w:rsidR="006B53D3" w:rsidRPr="00155F4D" w:rsidRDefault="006B53D3" w:rsidP="006B53D3">
            <w:pPr>
              <w:rPr>
                <w:rFonts w:cstheme="minorHAnsi"/>
                <w:sz w:val="20"/>
                <w:szCs w:val="20"/>
              </w:rPr>
            </w:pPr>
          </w:p>
          <w:p w14:paraId="07FD7660" w14:textId="77777777" w:rsidR="006B53D3" w:rsidRPr="00155F4D" w:rsidRDefault="006B53D3" w:rsidP="006B53D3">
            <w:pPr>
              <w:rPr>
                <w:rFonts w:cstheme="minorHAnsi"/>
                <w:sz w:val="20"/>
                <w:szCs w:val="20"/>
              </w:rPr>
            </w:pPr>
          </w:p>
        </w:tc>
      </w:tr>
      <w:tr w:rsidR="006B53D3" w:rsidRPr="00155F4D" w14:paraId="3B98115B" w14:textId="77777777">
        <w:tc>
          <w:tcPr>
            <w:tcW w:w="11016" w:type="dxa"/>
            <w:shd w:val="clear" w:color="auto" w:fill="BFBFBF" w:themeFill="background1" w:themeFillShade="BF"/>
            <w:vAlign w:val="center"/>
          </w:tcPr>
          <w:p w14:paraId="6AFE5F3A" w14:textId="77777777" w:rsidR="006B53D3" w:rsidRPr="00155F4D" w:rsidRDefault="00E579A0" w:rsidP="00E579A0">
            <w:pPr>
              <w:jc w:val="center"/>
              <w:rPr>
                <w:rFonts w:cstheme="minorHAnsi"/>
                <w:b/>
                <w:sz w:val="24"/>
                <w:szCs w:val="24"/>
              </w:rPr>
            </w:pPr>
            <w:r>
              <w:rPr>
                <w:rFonts w:cstheme="minorHAnsi"/>
                <w:b/>
                <w:sz w:val="24"/>
                <w:szCs w:val="24"/>
              </w:rPr>
              <w:t>Standard 4.1</w:t>
            </w:r>
          </w:p>
        </w:tc>
      </w:tr>
      <w:tr w:rsidR="006B53D3" w:rsidRPr="00155F4D" w14:paraId="671A0B22" w14:textId="77777777">
        <w:tc>
          <w:tcPr>
            <w:tcW w:w="11016" w:type="dxa"/>
          </w:tcPr>
          <w:p w14:paraId="53DEAF71" w14:textId="77777777" w:rsidR="006B53D3" w:rsidRPr="00155F4D" w:rsidRDefault="00B44A6A" w:rsidP="006B53D3">
            <w:pPr>
              <w:rPr>
                <w:rFonts w:cstheme="minorHAnsi"/>
                <w:sz w:val="20"/>
                <w:szCs w:val="20"/>
              </w:rPr>
            </w:pPr>
            <w:r w:rsidRPr="00155F4D">
              <w:rPr>
                <w:rFonts w:cstheme="minorHAnsi"/>
                <w:sz w:val="20"/>
                <w:szCs w:val="20"/>
              </w:rPr>
              <w:t>Did my students meet the college-ready learning objective of the lesson?  How do I know?</w:t>
            </w:r>
          </w:p>
          <w:p w14:paraId="20FD64A9" w14:textId="77777777" w:rsidR="006B53D3" w:rsidRPr="00155F4D" w:rsidRDefault="006B53D3" w:rsidP="006B53D3">
            <w:pPr>
              <w:rPr>
                <w:rFonts w:cstheme="minorHAnsi"/>
                <w:sz w:val="20"/>
                <w:szCs w:val="20"/>
              </w:rPr>
            </w:pPr>
          </w:p>
          <w:p w14:paraId="340B5C5F" w14:textId="77777777" w:rsidR="006B53D3" w:rsidRPr="00155F4D" w:rsidRDefault="006B53D3" w:rsidP="006B53D3">
            <w:pPr>
              <w:rPr>
                <w:rFonts w:cstheme="minorHAnsi"/>
                <w:sz w:val="20"/>
                <w:szCs w:val="20"/>
              </w:rPr>
            </w:pPr>
          </w:p>
          <w:p w14:paraId="32E36C19" w14:textId="77777777" w:rsidR="006B53D3" w:rsidRPr="00155F4D" w:rsidRDefault="00B44A6A" w:rsidP="006B53D3">
            <w:pPr>
              <w:rPr>
                <w:rFonts w:cstheme="minorHAnsi"/>
                <w:sz w:val="20"/>
                <w:szCs w:val="20"/>
              </w:rPr>
            </w:pPr>
            <w:r w:rsidRPr="00155F4D">
              <w:rPr>
                <w:rFonts w:cstheme="minorHAnsi"/>
                <w:sz w:val="20"/>
                <w:szCs w:val="20"/>
              </w:rPr>
              <w:t>To what extent were my students cognitively engaged?  (Cite specific examples.)</w:t>
            </w:r>
          </w:p>
          <w:p w14:paraId="59B6CEC7" w14:textId="77777777" w:rsidR="006B53D3" w:rsidRPr="00155F4D" w:rsidRDefault="006B53D3" w:rsidP="006B53D3">
            <w:pPr>
              <w:rPr>
                <w:rFonts w:cstheme="minorHAnsi"/>
                <w:sz w:val="20"/>
                <w:szCs w:val="20"/>
              </w:rPr>
            </w:pPr>
          </w:p>
          <w:p w14:paraId="55277E03" w14:textId="77777777" w:rsidR="006B53D3" w:rsidRPr="00155F4D" w:rsidRDefault="006B53D3" w:rsidP="006B53D3">
            <w:pPr>
              <w:rPr>
                <w:rFonts w:cstheme="minorHAnsi"/>
                <w:sz w:val="20"/>
                <w:szCs w:val="20"/>
              </w:rPr>
            </w:pPr>
          </w:p>
        </w:tc>
      </w:tr>
      <w:tr w:rsidR="006B53D3" w:rsidRPr="00155F4D" w14:paraId="3DA6E680" w14:textId="77777777">
        <w:tc>
          <w:tcPr>
            <w:tcW w:w="11016" w:type="dxa"/>
          </w:tcPr>
          <w:p w14:paraId="6D2A1395" w14:textId="77777777" w:rsidR="006B53D3" w:rsidRPr="00155F4D" w:rsidRDefault="00B44A6A" w:rsidP="006B53D3">
            <w:pPr>
              <w:rPr>
                <w:rFonts w:cstheme="minorHAnsi"/>
                <w:sz w:val="20"/>
                <w:szCs w:val="20"/>
              </w:rPr>
            </w:pPr>
            <w:r w:rsidRPr="00155F4D">
              <w:rPr>
                <w:rFonts w:cstheme="minorHAnsi"/>
                <w:sz w:val="20"/>
                <w:szCs w:val="20"/>
              </w:rPr>
              <w:t>As I reflect on the lesson, were the instructional strategies I selected appropriate for all students to meet the objective?  On what do I base this opinion?</w:t>
            </w:r>
          </w:p>
          <w:p w14:paraId="023E1B1E" w14:textId="77777777" w:rsidR="006B53D3" w:rsidRPr="00155F4D" w:rsidRDefault="006B53D3" w:rsidP="006B53D3">
            <w:pPr>
              <w:rPr>
                <w:rFonts w:cstheme="minorHAnsi"/>
                <w:sz w:val="20"/>
                <w:szCs w:val="20"/>
              </w:rPr>
            </w:pPr>
          </w:p>
          <w:p w14:paraId="23A2F53D" w14:textId="77777777" w:rsidR="006B53D3" w:rsidRPr="00155F4D" w:rsidRDefault="006B53D3" w:rsidP="006B53D3">
            <w:pPr>
              <w:rPr>
                <w:rFonts w:cstheme="minorHAnsi"/>
                <w:sz w:val="20"/>
                <w:szCs w:val="20"/>
              </w:rPr>
            </w:pPr>
          </w:p>
        </w:tc>
      </w:tr>
      <w:tr w:rsidR="006B53D3" w:rsidRPr="00155F4D" w14:paraId="0354924A" w14:textId="77777777">
        <w:trPr>
          <w:trHeight w:val="404"/>
        </w:trPr>
        <w:tc>
          <w:tcPr>
            <w:tcW w:w="11016" w:type="dxa"/>
          </w:tcPr>
          <w:p w14:paraId="46E595F7" w14:textId="77777777" w:rsidR="006B53D3" w:rsidRPr="00155F4D" w:rsidRDefault="00B44A6A" w:rsidP="006B53D3">
            <w:pPr>
              <w:rPr>
                <w:rFonts w:cstheme="minorHAnsi"/>
                <w:sz w:val="20"/>
                <w:szCs w:val="20"/>
              </w:rPr>
            </w:pPr>
            <w:r w:rsidRPr="00155F4D">
              <w:rPr>
                <w:rFonts w:cstheme="minorHAnsi"/>
                <w:sz w:val="20"/>
                <w:szCs w:val="20"/>
              </w:rPr>
              <w:t>If I had the opportunity to teach this lesson again to the same group of students, what would I do differently?</w:t>
            </w:r>
          </w:p>
          <w:p w14:paraId="70B6F9EC" w14:textId="77777777" w:rsidR="006B53D3" w:rsidRPr="00155F4D" w:rsidRDefault="006B53D3" w:rsidP="006B53D3">
            <w:pPr>
              <w:rPr>
                <w:rFonts w:cstheme="minorHAnsi"/>
                <w:sz w:val="20"/>
                <w:szCs w:val="20"/>
              </w:rPr>
            </w:pPr>
          </w:p>
          <w:p w14:paraId="369EC0BB" w14:textId="77777777" w:rsidR="006B53D3" w:rsidRPr="00155F4D" w:rsidRDefault="006B53D3" w:rsidP="006B53D3">
            <w:pPr>
              <w:rPr>
                <w:rFonts w:cstheme="minorHAnsi"/>
                <w:sz w:val="20"/>
                <w:szCs w:val="20"/>
              </w:rPr>
            </w:pPr>
          </w:p>
        </w:tc>
      </w:tr>
      <w:tr w:rsidR="006B53D3" w:rsidRPr="00155F4D" w14:paraId="2ACE734D" w14:textId="77777777">
        <w:trPr>
          <w:trHeight w:val="404"/>
        </w:trPr>
        <w:tc>
          <w:tcPr>
            <w:tcW w:w="11016" w:type="dxa"/>
          </w:tcPr>
          <w:p w14:paraId="5E7CD7E1" w14:textId="77777777" w:rsidR="006B53D3" w:rsidRPr="00155F4D" w:rsidRDefault="00B44A6A" w:rsidP="006B53D3">
            <w:pPr>
              <w:rPr>
                <w:rFonts w:cstheme="minorHAnsi"/>
                <w:sz w:val="20"/>
                <w:szCs w:val="20"/>
              </w:rPr>
            </w:pPr>
            <w:r w:rsidRPr="00155F4D">
              <w:rPr>
                <w:rFonts w:cstheme="minorHAnsi"/>
                <w:sz w:val="20"/>
                <w:szCs w:val="20"/>
              </w:rPr>
              <w:t>From teaching this lesson, I have learned/decided/gained insight about…</w:t>
            </w:r>
          </w:p>
          <w:p w14:paraId="7672B904" w14:textId="77777777" w:rsidR="006B53D3" w:rsidRPr="00155F4D" w:rsidRDefault="006B53D3" w:rsidP="006B53D3">
            <w:pPr>
              <w:rPr>
                <w:rFonts w:cstheme="minorHAnsi"/>
                <w:sz w:val="20"/>
                <w:szCs w:val="20"/>
              </w:rPr>
            </w:pPr>
          </w:p>
          <w:p w14:paraId="2A30BCF9" w14:textId="77777777" w:rsidR="006B53D3" w:rsidRPr="00155F4D" w:rsidRDefault="006B53D3" w:rsidP="006B53D3">
            <w:pPr>
              <w:rPr>
                <w:rFonts w:cstheme="minorHAnsi"/>
                <w:sz w:val="20"/>
                <w:szCs w:val="20"/>
              </w:rPr>
            </w:pPr>
          </w:p>
        </w:tc>
      </w:tr>
    </w:tbl>
    <w:p w14:paraId="4D2A1874" w14:textId="77777777" w:rsidR="006B53D3" w:rsidRDefault="006B53D3" w:rsidP="006B53D3">
      <w:pPr>
        <w:rPr>
          <w:rFonts w:cstheme="minorHAnsi"/>
        </w:rPr>
      </w:pPr>
    </w:p>
    <w:p w14:paraId="62F8FEEB" w14:textId="77777777" w:rsidR="00C414C3" w:rsidRDefault="00C414C3" w:rsidP="006B53D3">
      <w:pPr>
        <w:rPr>
          <w:rFonts w:cstheme="minorHAnsi"/>
        </w:rPr>
      </w:pPr>
    </w:p>
    <w:p w14:paraId="055862FA" w14:textId="77777777" w:rsidR="00C414C3" w:rsidRPr="00C414C3" w:rsidRDefault="00C414C3" w:rsidP="00C414C3">
      <w:pPr>
        <w:pStyle w:val="Heading3"/>
      </w:pPr>
      <w:bookmarkStart w:id="43" w:name="_Toc173396048"/>
      <w:r w:rsidRPr="00C414C3">
        <w:lastRenderedPageBreak/>
        <w:t xml:space="preserve">Reflection </w:t>
      </w:r>
      <w:r>
        <w:t>Example</w:t>
      </w:r>
      <w:bookmarkEnd w:id="43"/>
    </w:p>
    <w:p w14:paraId="2AD9CFFD" w14:textId="77777777" w:rsidR="00C414C3" w:rsidRPr="00C414C3" w:rsidRDefault="00C414C3" w:rsidP="00C414C3">
      <w:pPr>
        <w:rPr>
          <w:rFonts w:cstheme="minorHAnsi"/>
        </w:rPr>
      </w:pPr>
    </w:p>
    <w:p w14:paraId="010CD51C" w14:textId="77777777" w:rsidR="00C414C3" w:rsidRPr="00C414C3" w:rsidRDefault="00C414C3" w:rsidP="00C414C3">
      <w:pPr>
        <w:spacing w:after="0"/>
        <w:jc w:val="center"/>
        <w:rPr>
          <w:rFonts w:cstheme="minorHAnsi"/>
          <w:sz w:val="20"/>
          <w:szCs w:val="20"/>
        </w:rPr>
      </w:pPr>
      <w:r w:rsidRPr="00C414C3">
        <w:rPr>
          <w:rFonts w:cstheme="minorHAnsi"/>
          <w:sz w:val="20"/>
          <w:szCs w:val="20"/>
        </w:rPr>
        <w:t>_____</w:t>
      </w:r>
      <w:r w:rsidRPr="00C414C3">
        <w:rPr>
          <w:rFonts w:cstheme="minorHAnsi"/>
          <w:color w:val="1F497D" w:themeColor="text2"/>
          <w:szCs w:val="24"/>
          <w:u w:val="single" w:color="000000" w:themeColor="text1"/>
        </w:rPr>
        <w:t>Sample</w:t>
      </w:r>
      <w:r w:rsidRPr="00C414C3">
        <w:rPr>
          <w:rFonts w:cstheme="minorHAnsi"/>
          <w:sz w:val="20"/>
          <w:szCs w:val="20"/>
        </w:rPr>
        <w:t>______</w:t>
      </w:r>
      <w:proofErr w:type="gramStart"/>
      <w:r w:rsidRPr="00C414C3">
        <w:rPr>
          <w:rFonts w:cstheme="minorHAnsi"/>
          <w:sz w:val="20"/>
          <w:szCs w:val="20"/>
        </w:rPr>
        <w:t xml:space="preserve">_  </w:t>
      </w:r>
      <w:r w:rsidRPr="00C414C3">
        <w:rPr>
          <w:rFonts w:cstheme="minorHAnsi"/>
          <w:color w:val="1F497D" w:themeColor="text2"/>
          <w:sz w:val="20"/>
          <w:szCs w:val="20"/>
          <w:u w:val="single" w:color="000000" w:themeColor="text1"/>
        </w:rPr>
        <w:t>World</w:t>
      </w:r>
      <w:proofErr w:type="gramEnd"/>
      <w:r w:rsidRPr="00C414C3">
        <w:rPr>
          <w:rFonts w:cstheme="minorHAnsi"/>
          <w:color w:val="1F497D" w:themeColor="text2"/>
          <w:sz w:val="20"/>
          <w:szCs w:val="20"/>
          <w:u w:val="single" w:color="000000" w:themeColor="text1"/>
        </w:rPr>
        <w:t xml:space="preserve"> History and Geography: Ancient Civilizations/6</w:t>
      </w:r>
      <w:r w:rsidRPr="00C414C3">
        <w:rPr>
          <w:rFonts w:cstheme="minorHAnsi"/>
          <w:color w:val="1F497D" w:themeColor="text2"/>
          <w:sz w:val="20"/>
          <w:szCs w:val="20"/>
          <w:u w:val="single" w:color="000000" w:themeColor="text1"/>
          <w:vertAlign w:val="superscript"/>
        </w:rPr>
        <w:t>th</w:t>
      </w:r>
      <w:r w:rsidRPr="00C414C3">
        <w:rPr>
          <w:rFonts w:cstheme="minorHAnsi"/>
          <w:color w:val="1F497D" w:themeColor="text2"/>
          <w:sz w:val="20"/>
          <w:szCs w:val="20"/>
          <w:u w:val="single" w:color="000000" w:themeColor="text1"/>
        </w:rPr>
        <w:t xml:space="preserve"> Grade</w:t>
      </w:r>
      <w:r w:rsidRPr="00C414C3">
        <w:rPr>
          <w:rFonts w:cstheme="minorHAnsi"/>
          <w:color w:val="1F497D" w:themeColor="text2"/>
          <w:sz w:val="20"/>
          <w:szCs w:val="20"/>
        </w:rPr>
        <w:t xml:space="preserve">   </w:t>
      </w:r>
      <w:r w:rsidRPr="00C414C3">
        <w:rPr>
          <w:rFonts w:cstheme="minorHAnsi"/>
          <w:sz w:val="20"/>
          <w:szCs w:val="20"/>
        </w:rPr>
        <w:t xml:space="preserve">  </w:t>
      </w:r>
      <w:r w:rsidRPr="00C414C3">
        <w:rPr>
          <w:rFonts w:cstheme="minorHAnsi"/>
          <w:color w:val="1F497D" w:themeColor="text2"/>
          <w:sz w:val="20"/>
          <w:szCs w:val="20"/>
          <w:u w:val="single" w:color="000000" w:themeColor="text1"/>
        </w:rPr>
        <w:t>May</w:t>
      </w:r>
    </w:p>
    <w:p w14:paraId="64584F7D" w14:textId="77777777" w:rsidR="00C414C3" w:rsidRPr="00C414C3" w:rsidRDefault="00C414C3" w:rsidP="00C414C3">
      <w:pPr>
        <w:spacing w:after="0"/>
        <w:jc w:val="center"/>
        <w:rPr>
          <w:rFonts w:cstheme="minorHAnsi"/>
          <w:sz w:val="20"/>
          <w:szCs w:val="20"/>
        </w:rPr>
      </w:pPr>
      <w:r w:rsidRPr="00C414C3">
        <w:rPr>
          <w:rFonts w:cstheme="minorHAnsi"/>
          <w:sz w:val="20"/>
          <w:szCs w:val="20"/>
        </w:rPr>
        <w:t>Name</w:t>
      </w:r>
      <w:r w:rsidRPr="00C414C3">
        <w:rPr>
          <w:rFonts w:cstheme="minorHAnsi"/>
          <w:sz w:val="20"/>
          <w:szCs w:val="20"/>
        </w:rPr>
        <w:tab/>
      </w:r>
      <w:r w:rsidRPr="00C414C3">
        <w:rPr>
          <w:rFonts w:cstheme="minorHAnsi"/>
          <w:sz w:val="20"/>
          <w:szCs w:val="20"/>
        </w:rPr>
        <w:tab/>
      </w:r>
      <w:r w:rsidRPr="00C414C3">
        <w:rPr>
          <w:rFonts w:cstheme="minorHAnsi"/>
          <w:sz w:val="20"/>
          <w:szCs w:val="20"/>
        </w:rPr>
        <w:tab/>
      </w:r>
      <w:r w:rsidRPr="00C414C3">
        <w:rPr>
          <w:rFonts w:cstheme="minorHAnsi"/>
          <w:sz w:val="20"/>
          <w:szCs w:val="20"/>
        </w:rPr>
        <w:tab/>
        <w:t xml:space="preserve">     Course/Grade Level</w:t>
      </w:r>
      <w:r w:rsidRPr="00C414C3">
        <w:rPr>
          <w:rFonts w:cstheme="minorHAnsi"/>
          <w:sz w:val="20"/>
          <w:szCs w:val="20"/>
        </w:rPr>
        <w:tab/>
      </w:r>
      <w:r w:rsidRPr="00C414C3">
        <w:rPr>
          <w:rFonts w:cstheme="minorHAnsi"/>
          <w:sz w:val="20"/>
          <w:szCs w:val="20"/>
        </w:rPr>
        <w:tab/>
      </w:r>
      <w:r w:rsidRPr="00C414C3">
        <w:rPr>
          <w:rFonts w:cstheme="minorHAnsi"/>
          <w:sz w:val="20"/>
          <w:szCs w:val="20"/>
        </w:rPr>
        <w:tab/>
        <w:t xml:space="preserve">                                 Date</w:t>
      </w:r>
    </w:p>
    <w:p w14:paraId="2AEE50B8" w14:textId="77777777" w:rsidR="00C414C3" w:rsidRPr="00C414C3" w:rsidRDefault="00C414C3" w:rsidP="00C414C3">
      <w:pPr>
        <w:rPr>
          <w:rFonts w:cstheme="minorHAnsi"/>
        </w:rPr>
      </w:pPr>
    </w:p>
    <w:p w14:paraId="139B6DC6" w14:textId="77777777" w:rsidR="00C414C3" w:rsidRPr="00C414C3" w:rsidRDefault="00C414C3" w:rsidP="00C414C3">
      <w:pPr>
        <w:rPr>
          <w:rFonts w:cstheme="minorHAnsi"/>
        </w:rPr>
      </w:pPr>
      <w:r w:rsidRPr="00C414C3">
        <w:rPr>
          <w:rFonts w:cstheme="minorHAnsi"/>
        </w:rPr>
        <w:t xml:space="preserve">Complete this reflection and submit it electronically to the observer prior to the post-observation conference.  </w:t>
      </w:r>
    </w:p>
    <w:tbl>
      <w:tblPr>
        <w:tblStyle w:val="TableGrid"/>
        <w:tblpPr w:leftFromText="180" w:rightFromText="180" w:vertAnchor="text" w:horzAnchor="margin" w:tblpY="133"/>
        <w:tblW w:w="0" w:type="auto"/>
        <w:tblLook w:val="04A0" w:firstRow="1" w:lastRow="0" w:firstColumn="1" w:lastColumn="0" w:noHBand="0" w:noVBand="1"/>
      </w:tblPr>
      <w:tblGrid>
        <w:gridCol w:w="9576"/>
      </w:tblGrid>
      <w:tr w:rsidR="00C414C3" w:rsidRPr="00C414C3" w14:paraId="3ECB5509" w14:textId="77777777">
        <w:tc>
          <w:tcPr>
            <w:tcW w:w="1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CF10FB" w14:textId="77777777" w:rsidR="00C414C3" w:rsidRPr="00E579A0" w:rsidRDefault="00E579A0" w:rsidP="00E579A0">
            <w:pPr>
              <w:jc w:val="center"/>
              <w:rPr>
                <w:rFonts w:cstheme="minorHAnsi"/>
                <w:b/>
                <w:sz w:val="24"/>
                <w:szCs w:val="24"/>
              </w:rPr>
            </w:pPr>
            <w:r>
              <w:rPr>
                <w:rFonts w:cstheme="minorHAnsi"/>
                <w:b/>
                <w:sz w:val="24"/>
                <w:szCs w:val="24"/>
              </w:rPr>
              <w:t>Standard 1.5</w:t>
            </w:r>
          </w:p>
        </w:tc>
      </w:tr>
      <w:tr w:rsidR="00C414C3" w:rsidRPr="00C414C3" w14:paraId="7801559F" w14:textId="77777777">
        <w:trPr>
          <w:trHeight w:val="978"/>
        </w:trPr>
        <w:tc>
          <w:tcPr>
            <w:tcW w:w="11016" w:type="dxa"/>
            <w:tcBorders>
              <w:top w:val="single" w:sz="4" w:space="0" w:color="auto"/>
              <w:left w:val="single" w:sz="4" w:space="0" w:color="auto"/>
              <w:bottom w:val="single" w:sz="4" w:space="0" w:color="auto"/>
              <w:right w:val="single" w:sz="4" w:space="0" w:color="auto"/>
            </w:tcBorders>
          </w:tcPr>
          <w:p w14:paraId="198A0AAC" w14:textId="77777777" w:rsidR="00C414C3" w:rsidRPr="00C414C3" w:rsidRDefault="00C414C3">
            <w:pPr>
              <w:rPr>
                <w:rFonts w:cstheme="minorHAnsi"/>
                <w:sz w:val="20"/>
                <w:szCs w:val="20"/>
              </w:rPr>
            </w:pPr>
            <w:r w:rsidRPr="00C414C3">
              <w:rPr>
                <w:rFonts w:cstheme="minorHAnsi"/>
                <w:sz w:val="20"/>
                <w:szCs w:val="20"/>
              </w:rPr>
              <w:t xml:space="preserve">Rewrite your learning objective(s) here. It is not necessary to include the standard.  </w:t>
            </w:r>
          </w:p>
          <w:p w14:paraId="5FC81823" w14:textId="77777777" w:rsidR="00C414C3" w:rsidRPr="00C414C3" w:rsidRDefault="00C414C3" w:rsidP="00C414C3">
            <w:pPr>
              <w:pStyle w:val="ListParagraph"/>
              <w:numPr>
                <w:ilvl w:val="0"/>
                <w:numId w:val="44"/>
              </w:numPr>
              <w:rPr>
                <w:rFonts w:cstheme="minorHAnsi"/>
                <w:color w:val="1F497D" w:themeColor="text2"/>
                <w:sz w:val="18"/>
                <w:szCs w:val="18"/>
              </w:rPr>
            </w:pPr>
            <w:r w:rsidRPr="00C414C3">
              <w:rPr>
                <w:rFonts w:cstheme="minorHAnsi"/>
                <w:color w:val="1F497D" w:themeColor="text2"/>
                <w:sz w:val="18"/>
                <w:szCs w:val="18"/>
              </w:rPr>
              <w:t xml:space="preserve">Students will use their textbook and web resources to </w:t>
            </w:r>
            <w:r w:rsidRPr="00C414C3">
              <w:rPr>
                <w:rFonts w:cstheme="minorHAnsi"/>
                <w:color w:val="1F497D" w:themeColor="text2"/>
                <w:sz w:val="18"/>
                <w:szCs w:val="18"/>
                <w:u w:val="single"/>
              </w:rPr>
              <w:t>research</w:t>
            </w:r>
            <w:r w:rsidRPr="00C414C3">
              <w:rPr>
                <w:rFonts w:cstheme="minorHAnsi"/>
                <w:color w:val="1F497D" w:themeColor="text2"/>
                <w:sz w:val="18"/>
                <w:szCs w:val="18"/>
              </w:rPr>
              <w:t xml:space="preserve"> early Roman art and architecture, technology and science, literature, language, and law.</w:t>
            </w:r>
          </w:p>
          <w:p w14:paraId="1A52E4A3" w14:textId="77777777" w:rsidR="00C414C3" w:rsidRPr="00C414C3" w:rsidRDefault="00C414C3" w:rsidP="00C414C3">
            <w:pPr>
              <w:pStyle w:val="ListParagraph"/>
              <w:numPr>
                <w:ilvl w:val="0"/>
                <w:numId w:val="44"/>
              </w:numPr>
              <w:rPr>
                <w:rFonts w:cstheme="minorHAnsi"/>
                <w:color w:val="1F497D" w:themeColor="text2"/>
                <w:sz w:val="18"/>
                <w:szCs w:val="18"/>
              </w:rPr>
            </w:pPr>
            <w:r w:rsidRPr="00C414C3">
              <w:rPr>
                <w:rFonts w:cstheme="minorHAnsi"/>
                <w:color w:val="1F497D" w:themeColor="text2"/>
                <w:sz w:val="18"/>
                <w:szCs w:val="18"/>
              </w:rPr>
              <w:t xml:space="preserve">Students will </w:t>
            </w:r>
            <w:r w:rsidRPr="00C414C3">
              <w:rPr>
                <w:rFonts w:cstheme="minorHAnsi"/>
                <w:color w:val="1F497D" w:themeColor="text2"/>
                <w:sz w:val="18"/>
                <w:szCs w:val="18"/>
                <w:u w:val="single"/>
              </w:rPr>
              <w:t>create</w:t>
            </w:r>
            <w:r w:rsidRPr="00C414C3">
              <w:rPr>
                <w:rFonts w:cstheme="minorHAnsi"/>
                <w:color w:val="1F497D" w:themeColor="text2"/>
                <w:sz w:val="18"/>
                <w:szCs w:val="18"/>
              </w:rPr>
              <w:t xml:space="preserve"> a graphic organizer in which to organize their research findings.</w:t>
            </w:r>
          </w:p>
          <w:p w14:paraId="791A0698" w14:textId="77777777" w:rsidR="00C414C3" w:rsidRPr="00C414C3" w:rsidRDefault="00C414C3" w:rsidP="00C414C3">
            <w:pPr>
              <w:pStyle w:val="ListParagraph"/>
              <w:numPr>
                <w:ilvl w:val="0"/>
                <w:numId w:val="44"/>
              </w:numPr>
              <w:rPr>
                <w:rFonts w:cstheme="minorHAnsi"/>
                <w:color w:val="1F497D" w:themeColor="text2"/>
                <w:sz w:val="18"/>
                <w:szCs w:val="18"/>
              </w:rPr>
            </w:pPr>
            <w:r w:rsidRPr="00C414C3">
              <w:rPr>
                <w:rFonts w:cstheme="minorHAnsi"/>
                <w:color w:val="1F497D" w:themeColor="text2"/>
                <w:sz w:val="18"/>
                <w:szCs w:val="18"/>
              </w:rPr>
              <w:t xml:space="preserve">Students will choose one area of the five and </w:t>
            </w:r>
            <w:r w:rsidRPr="00C414C3">
              <w:rPr>
                <w:rFonts w:cstheme="minorHAnsi"/>
                <w:color w:val="1F497D" w:themeColor="text2"/>
                <w:sz w:val="18"/>
                <w:szCs w:val="18"/>
                <w:u w:val="single"/>
              </w:rPr>
              <w:t>write</w:t>
            </w:r>
            <w:r w:rsidRPr="00C414C3">
              <w:rPr>
                <w:rFonts w:cstheme="minorHAnsi"/>
                <w:color w:val="1F497D" w:themeColor="text2"/>
                <w:sz w:val="18"/>
                <w:szCs w:val="18"/>
              </w:rPr>
              <w:t xml:space="preserve"> a 3-paragraph essay on the contributions of the Romans that will include at least one person’s name from Roman history and at least three academic vocabulary words from the chapter.  The essay will also describe how these early contributions affect the students’ lives today.  (This essay will be started today as a draft.  In our next class session, we will continue the writing process until students have a published essay.)</w:t>
            </w:r>
          </w:p>
          <w:p w14:paraId="767BFD10" w14:textId="77777777" w:rsidR="00C414C3" w:rsidRPr="00C414C3" w:rsidRDefault="00C414C3">
            <w:pPr>
              <w:rPr>
                <w:rFonts w:cstheme="minorHAnsi"/>
                <w:sz w:val="20"/>
                <w:szCs w:val="20"/>
              </w:rPr>
            </w:pPr>
            <w:r w:rsidRPr="00C414C3">
              <w:rPr>
                <w:rFonts w:cstheme="minorHAnsi"/>
                <w:sz w:val="20"/>
                <w:szCs w:val="20"/>
              </w:rPr>
              <w:t>How did your formative assessments provide sound evidence of student progress towards mastery of the objectives at a high level?</w:t>
            </w:r>
          </w:p>
          <w:p w14:paraId="0DA834CB" w14:textId="77777777" w:rsidR="00C414C3" w:rsidRPr="00C414C3" w:rsidRDefault="00C414C3">
            <w:pPr>
              <w:rPr>
                <w:rFonts w:cstheme="minorHAnsi"/>
                <w:color w:val="1F497D" w:themeColor="text2"/>
                <w:sz w:val="18"/>
                <w:szCs w:val="18"/>
              </w:rPr>
            </w:pPr>
            <w:r w:rsidRPr="00C414C3">
              <w:rPr>
                <w:rFonts w:cstheme="minorHAnsi"/>
                <w:color w:val="1F497D" w:themeColor="text2"/>
                <w:sz w:val="18"/>
                <w:szCs w:val="18"/>
              </w:rPr>
              <w:t xml:space="preserve">While the students were creating a graphic organizer, I circulated to ascertain whether or not they were selecting or creating models that were appropriate for sorting information into 5 categories.   Most students were able to do this with proficiency; I assisted the struggling learners in creating a model, and they were able to label their organizers correctly. </w:t>
            </w:r>
          </w:p>
          <w:p w14:paraId="08FE0B78" w14:textId="77777777" w:rsidR="00C414C3" w:rsidRPr="00C414C3" w:rsidRDefault="00C414C3">
            <w:pPr>
              <w:rPr>
                <w:rFonts w:cstheme="minorHAnsi"/>
                <w:color w:val="1F497D" w:themeColor="text2"/>
                <w:sz w:val="18"/>
                <w:szCs w:val="18"/>
              </w:rPr>
            </w:pPr>
          </w:p>
          <w:p w14:paraId="150AA528" w14:textId="77777777" w:rsidR="00C414C3" w:rsidRPr="00C414C3" w:rsidRDefault="00C414C3">
            <w:pPr>
              <w:rPr>
                <w:rFonts w:cstheme="minorHAnsi"/>
                <w:color w:val="1F497D" w:themeColor="text2"/>
                <w:sz w:val="18"/>
                <w:szCs w:val="18"/>
              </w:rPr>
            </w:pPr>
            <w:r w:rsidRPr="00C414C3">
              <w:rPr>
                <w:rFonts w:cstheme="minorHAnsi"/>
                <w:color w:val="1F497D" w:themeColor="text2"/>
                <w:sz w:val="18"/>
                <w:szCs w:val="18"/>
              </w:rPr>
              <w:t xml:space="preserve">As students explored the websites, I monitored to determine if they are able to sort the essential information from the nonessential information.  For struggling learners, I checked their worksheets to see if they were gathering the specific information called for. It was easily apparent to me to determine who was proficient in their search and who required some level of intervention.  </w:t>
            </w:r>
          </w:p>
          <w:p w14:paraId="546EA99A" w14:textId="77777777" w:rsidR="00C414C3" w:rsidRPr="00C414C3" w:rsidRDefault="00C414C3">
            <w:pPr>
              <w:rPr>
                <w:rFonts w:cstheme="minorHAnsi"/>
                <w:color w:val="1F497D" w:themeColor="text2"/>
                <w:sz w:val="18"/>
                <w:szCs w:val="18"/>
              </w:rPr>
            </w:pPr>
          </w:p>
          <w:p w14:paraId="346D4A05" w14:textId="77777777" w:rsidR="00C414C3" w:rsidRPr="00C414C3" w:rsidRDefault="00C414C3">
            <w:pPr>
              <w:rPr>
                <w:rFonts w:cstheme="minorHAnsi"/>
                <w:color w:val="1F497D" w:themeColor="text2"/>
                <w:sz w:val="18"/>
                <w:szCs w:val="18"/>
              </w:rPr>
            </w:pPr>
            <w:r w:rsidRPr="00C414C3">
              <w:rPr>
                <w:rFonts w:cstheme="minorHAnsi"/>
                <w:color w:val="1F497D" w:themeColor="text2"/>
                <w:sz w:val="18"/>
                <w:szCs w:val="18"/>
              </w:rPr>
              <w:t>I checked all the completed graphic organizers before the students were permitted to begin their essays. This informed me whether or not they had met the success criteria of 2 facts per category, and whether or not their facts were accurate and essential.</w:t>
            </w:r>
          </w:p>
          <w:p w14:paraId="5FBD69D2" w14:textId="77777777" w:rsidR="00C414C3" w:rsidRPr="00C414C3" w:rsidRDefault="00C414C3">
            <w:pPr>
              <w:rPr>
                <w:rFonts w:cstheme="minorHAnsi"/>
                <w:color w:val="1F497D" w:themeColor="text2"/>
                <w:sz w:val="18"/>
                <w:szCs w:val="18"/>
              </w:rPr>
            </w:pPr>
          </w:p>
          <w:p w14:paraId="00918C7D" w14:textId="77777777" w:rsidR="00C414C3" w:rsidRDefault="00C414C3">
            <w:pPr>
              <w:rPr>
                <w:rFonts w:cstheme="minorHAnsi"/>
                <w:color w:val="1F497D" w:themeColor="text2"/>
                <w:sz w:val="18"/>
                <w:szCs w:val="18"/>
              </w:rPr>
            </w:pPr>
            <w:r w:rsidRPr="00C414C3">
              <w:rPr>
                <w:rFonts w:cstheme="minorHAnsi"/>
                <w:color w:val="1F497D" w:themeColor="text2"/>
                <w:sz w:val="18"/>
                <w:szCs w:val="18"/>
              </w:rPr>
              <w:t xml:space="preserve">I checked their topic sentences before they were permitted to continue their paragraphs.  This informed me that they had crafted a general statement on which they could build their major and minor details.  </w:t>
            </w:r>
          </w:p>
          <w:p w14:paraId="6AC739CD" w14:textId="77777777" w:rsidR="00E579A0" w:rsidRPr="00C414C3" w:rsidRDefault="00E579A0">
            <w:pPr>
              <w:rPr>
                <w:rFonts w:cstheme="minorHAnsi"/>
                <w:sz w:val="20"/>
                <w:szCs w:val="20"/>
              </w:rPr>
            </w:pPr>
          </w:p>
        </w:tc>
      </w:tr>
      <w:tr w:rsidR="00C414C3" w:rsidRPr="00C414C3" w14:paraId="55430555" w14:textId="77777777">
        <w:trPr>
          <w:trHeight w:val="978"/>
        </w:trPr>
        <w:tc>
          <w:tcPr>
            <w:tcW w:w="11016" w:type="dxa"/>
            <w:tcBorders>
              <w:top w:val="single" w:sz="4" w:space="0" w:color="auto"/>
              <w:left w:val="single" w:sz="4" w:space="0" w:color="auto"/>
              <w:bottom w:val="single" w:sz="4" w:space="0" w:color="auto"/>
              <w:right w:val="single" w:sz="4" w:space="0" w:color="auto"/>
            </w:tcBorders>
          </w:tcPr>
          <w:p w14:paraId="663EAC92" w14:textId="77777777" w:rsidR="00C414C3" w:rsidRPr="00C414C3" w:rsidRDefault="00C414C3">
            <w:pPr>
              <w:rPr>
                <w:rFonts w:cstheme="minorHAnsi"/>
                <w:sz w:val="20"/>
                <w:szCs w:val="20"/>
              </w:rPr>
            </w:pPr>
            <w:r w:rsidRPr="00C414C3">
              <w:rPr>
                <w:rFonts w:cstheme="minorHAnsi"/>
                <w:sz w:val="20"/>
                <w:szCs w:val="20"/>
              </w:rPr>
              <w:t>Did you use multiple sources of information to assess student learning?  Explain.</w:t>
            </w:r>
          </w:p>
          <w:p w14:paraId="0D6F47F7" w14:textId="77777777" w:rsidR="00C414C3" w:rsidRPr="00C414C3" w:rsidRDefault="00C414C3">
            <w:pPr>
              <w:rPr>
                <w:rFonts w:cstheme="minorHAnsi"/>
                <w:color w:val="1F497D" w:themeColor="text2"/>
                <w:sz w:val="18"/>
                <w:szCs w:val="18"/>
              </w:rPr>
            </w:pPr>
            <w:r w:rsidRPr="00C414C3">
              <w:rPr>
                <w:rFonts w:cstheme="minorHAnsi"/>
                <w:color w:val="1F497D" w:themeColor="text2"/>
                <w:sz w:val="18"/>
                <w:szCs w:val="18"/>
              </w:rPr>
              <w:t xml:space="preserve">Yes.  </w:t>
            </w:r>
            <w:proofErr w:type="gramStart"/>
            <w:r w:rsidRPr="00C414C3">
              <w:rPr>
                <w:rFonts w:cstheme="minorHAnsi"/>
                <w:color w:val="1F497D" w:themeColor="text2"/>
                <w:sz w:val="18"/>
                <w:szCs w:val="18"/>
              </w:rPr>
              <w:t>I was informed by their graphic organizers</w:t>
            </w:r>
            <w:proofErr w:type="gramEnd"/>
            <w:r w:rsidRPr="00C414C3">
              <w:rPr>
                <w:rFonts w:cstheme="minorHAnsi"/>
                <w:color w:val="1F497D" w:themeColor="text2"/>
                <w:sz w:val="18"/>
                <w:szCs w:val="18"/>
              </w:rPr>
              <w:t>, their internet searches which I observed, their topic sentence, and ultimately their essays.  Next week, they will take the summative unit test, which will further inform me of what and to what degree they learned the material on Ancient Rome.</w:t>
            </w:r>
          </w:p>
          <w:p w14:paraId="012889EE" w14:textId="77777777" w:rsidR="00C414C3" w:rsidRPr="00C414C3" w:rsidRDefault="00C414C3">
            <w:pPr>
              <w:rPr>
                <w:rFonts w:cstheme="minorHAnsi"/>
                <w:sz w:val="20"/>
                <w:szCs w:val="20"/>
              </w:rPr>
            </w:pPr>
            <w:r w:rsidRPr="00C414C3">
              <w:rPr>
                <w:rFonts w:cstheme="minorHAnsi"/>
                <w:sz w:val="20"/>
                <w:szCs w:val="20"/>
              </w:rPr>
              <w:t>How were these multiple sources of information varied?</w:t>
            </w:r>
          </w:p>
          <w:p w14:paraId="0B400F9C" w14:textId="77777777" w:rsidR="00C414C3" w:rsidRPr="00C414C3" w:rsidRDefault="00C414C3">
            <w:pPr>
              <w:rPr>
                <w:rFonts w:cstheme="minorHAnsi"/>
                <w:color w:val="1F497D" w:themeColor="text2"/>
                <w:sz w:val="18"/>
                <w:szCs w:val="18"/>
              </w:rPr>
            </w:pPr>
            <w:r w:rsidRPr="00C414C3">
              <w:rPr>
                <w:rFonts w:cstheme="minorHAnsi"/>
                <w:color w:val="1F497D" w:themeColor="text2"/>
                <w:sz w:val="18"/>
                <w:szCs w:val="18"/>
              </w:rPr>
              <w:t>The graphic organizer was a non-linguistic representation.</w:t>
            </w:r>
          </w:p>
          <w:p w14:paraId="33A3843A" w14:textId="77777777" w:rsidR="00C414C3" w:rsidRPr="00C414C3" w:rsidRDefault="00C414C3">
            <w:pPr>
              <w:rPr>
                <w:rFonts w:cstheme="minorHAnsi"/>
                <w:color w:val="1F497D" w:themeColor="text2"/>
                <w:sz w:val="18"/>
                <w:szCs w:val="18"/>
              </w:rPr>
            </w:pPr>
            <w:r w:rsidRPr="00C414C3">
              <w:rPr>
                <w:rFonts w:cstheme="minorHAnsi"/>
                <w:color w:val="1F497D" w:themeColor="text2"/>
                <w:sz w:val="18"/>
                <w:szCs w:val="18"/>
              </w:rPr>
              <w:t>The internet searches allowed me to observe the students as they engaged in a given task.</w:t>
            </w:r>
          </w:p>
          <w:p w14:paraId="23147F06" w14:textId="77777777" w:rsidR="00C414C3" w:rsidRPr="00C414C3" w:rsidRDefault="00C414C3">
            <w:pPr>
              <w:rPr>
                <w:rFonts w:cstheme="minorHAnsi"/>
                <w:color w:val="1F497D" w:themeColor="text2"/>
                <w:sz w:val="18"/>
                <w:szCs w:val="18"/>
              </w:rPr>
            </w:pPr>
            <w:r w:rsidRPr="00C414C3">
              <w:rPr>
                <w:rFonts w:cstheme="minorHAnsi"/>
                <w:color w:val="1F497D" w:themeColor="text2"/>
                <w:sz w:val="18"/>
                <w:szCs w:val="18"/>
              </w:rPr>
              <w:t>The quick-check of their topic sentences informed me of their readiness to construct an essay.</w:t>
            </w:r>
          </w:p>
          <w:p w14:paraId="6459D21F" w14:textId="77777777" w:rsidR="00C414C3" w:rsidRPr="00C414C3" w:rsidRDefault="00C414C3">
            <w:pPr>
              <w:rPr>
                <w:rFonts w:cstheme="minorHAnsi"/>
                <w:color w:val="1F497D" w:themeColor="text2"/>
                <w:sz w:val="18"/>
                <w:szCs w:val="18"/>
              </w:rPr>
            </w:pPr>
            <w:r w:rsidRPr="00C414C3">
              <w:rPr>
                <w:rFonts w:cstheme="minorHAnsi"/>
                <w:color w:val="1F497D" w:themeColor="text2"/>
                <w:sz w:val="18"/>
                <w:szCs w:val="18"/>
              </w:rPr>
              <w:t>The essay was an assessment of the amount and accuracy of the information they gathered as well as their writing ability.</w:t>
            </w:r>
          </w:p>
          <w:p w14:paraId="64DED5A6" w14:textId="77777777" w:rsidR="00C414C3" w:rsidRPr="00C414C3" w:rsidRDefault="00C414C3">
            <w:pPr>
              <w:rPr>
                <w:rFonts w:cstheme="minorHAnsi"/>
                <w:sz w:val="20"/>
                <w:szCs w:val="20"/>
              </w:rPr>
            </w:pPr>
            <w:r w:rsidRPr="00C414C3">
              <w:rPr>
                <w:rFonts w:cstheme="minorHAnsi"/>
                <w:sz w:val="20"/>
                <w:szCs w:val="20"/>
              </w:rPr>
              <w:t>What opportunities did students have to assess their own learning?</w:t>
            </w:r>
          </w:p>
          <w:p w14:paraId="53B7367E" w14:textId="77777777" w:rsidR="00C414C3" w:rsidRPr="00C414C3" w:rsidRDefault="00C414C3">
            <w:pPr>
              <w:rPr>
                <w:rFonts w:cstheme="minorHAnsi"/>
                <w:color w:val="1F497D" w:themeColor="text2"/>
                <w:sz w:val="18"/>
                <w:szCs w:val="18"/>
              </w:rPr>
            </w:pPr>
            <w:r w:rsidRPr="00C414C3">
              <w:rPr>
                <w:rFonts w:cstheme="minorHAnsi"/>
                <w:color w:val="1F497D" w:themeColor="text2"/>
                <w:sz w:val="18"/>
                <w:szCs w:val="18"/>
              </w:rPr>
              <w:t xml:space="preserve">Students worked in pairs to conduct the internet search, assessing each other’s information as they worked.  As they began to write their paragraphs, they discovered whether or not they had enough information and if that information was essential or trivial.  When they were going through the writing process, they scored their own writing according to the rubric and compared their writing to the anchor papers I provided, thus giving them multiple opportunities to assess their own learning. </w:t>
            </w:r>
          </w:p>
          <w:p w14:paraId="36B25CE9" w14:textId="77777777" w:rsidR="00C414C3" w:rsidRPr="00C414C3" w:rsidRDefault="00C414C3">
            <w:pPr>
              <w:rPr>
                <w:rFonts w:cstheme="minorHAnsi"/>
                <w:sz w:val="20"/>
                <w:szCs w:val="20"/>
              </w:rPr>
            </w:pPr>
            <w:r w:rsidRPr="00C414C3">
              <w:rPr>
                <w:rFonts w:cstheme="minorHAnsi"/>
                <w:sz w:val="20"/>
                <w:szCs w:val="20"/>
              </w:rPr>
              <w:t xml:space="preserve">What opportunities will students have to revise and resubmit their work? </w:t>
            </w:r>
          </w:p>
          <w:p w14:paraId="73A32804" w14:textId="77777777" w:rsidR="00C414C3" w:rsidRPr="00C414C3" w:rsidRDefault="00C414C3">
            <w:pPr>
              <w:rPr>
                <w:rFonts w:cstheme="minorHAnsi"/>
                <w:sz w:val="18"/>
                <w:szCs w:val="18"/>
              </w:rPr>
            </w:pPr>
            <w:r w:rsidRPr="00C414C3">
              <w:rPr>
                <w:rFonts w:cstheme="minorHAnsi"/>
                <w:color w:val="1F497D" w:themeColor="text2"/>
                <w:sz w:val="18"/>
                <w:szCs w:val="18"/>
              </w:rPr>
              <w:t xml:space="preserve">The writing process offered multiple opportunities for students to revise their work.  During the writing process, the laptops were available for students to check their facts or gather more information they realized they needed.  The essays are now a part of their portfolio, and even though they’ve already been scored, students can use the feedback from me to improve their essays at any time throughout the remainder of the year.  One period each quarter is set aside for students to improve a product in their portfolio.  </w:t>
            </w:r>
          </w:p>
        </w:tc>
      </w:tr>
      <w:tr w:rsidR="00C414C3" w:rsidRPr="00C414C3" w14:paraId="67C586FA" w14:textId="77777777">
        <w:tc>
          <w:tcPr>
            <w:tcW w:w="1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306CAB" w14:textId="77777777" w:rsidR="00C414C3" w:rsidRPr="00C414C3" w:rsidRDefault="00E579A0" w:rsidP="00E579A0">
            <w:pPr>
              <w:jc w:val="center"/>
              <w:rPr>
                <w:rFonts w:cstheme="minorHAnsi"/>
                <w:b/>
                <w:sz w:val="24"/>
                <w:szCs w:val="24"/>
              </w:rPr>
            </w:pPr>
            <w:r>
              <w:rPr>
                <w:rFonts w:cstheme="minorHAnsi"/>
                <w:b/>
                <w:sz w:val="24"/>
                <w:szCs w:val="24"/>
              </w:rPr>
              <w:lastRenderedPageBreak/>
              <w:t>Standard 4.1</w:t>
            </w:r>
          </w:p>
        </w:tc>
      </w:tr>
      <w:tr w:rsidR="00C414C3" w:rsidRPr="00C414C3" w14:paraId="0EF50C81" w14:textId="77777777">
        <w:tc>
          <w:tcPr>
            <w:tcW w:w="11016" w:type="dxa"/>
            <w:tcBorders>
              <w:top w:val="single" w:sz="4" w:space="0" w:color="auto"/>
              <w:left w:val="single" w:sz="4" w:space="0" w:color="auto"/>
              <w:bottom w:val="single" w:sz="4" w:space="0" w:color="auto"/>
              <w:right w:val="single" w:sz="4" w:space="0" w:color="auto"/>
            </w:tcBorders>
          </w:tcPr>
          <w:p w14:paraId="1FD82121" w14:textId="77777777" w:rsidR="00C414C3" w:rsidRPr="00C414C3" w:rsidRDefault="00C414C3">
            <w:pPr>
              <w:rPr>
                <w:rFonts w:cstheme="minorHAnsi"/>
                <w:sz w:val="20"/>
                <w:szCs w:val="20"/>
              </w:rPr>
            </w:pPr>
            <w:r w:rsidRPr="00C414C3">
              <w:rPr>
                <w:rFonts w:cstheme="minorHAnsi"/>
                <w:sz w:val="20"/>
                <w:szCs w:val="20"/>
              </w:rPr>
              <w:t>Did my students meet the college-ready learning objective of the lesson?  How do I know?</w:t>
            </w:r>
          </w:p>
          <w:p w14:paraId="417BAF94" w14:textId="77777777" w:rsidR="00C414C3" w:rsidRPr="00C414C3" w:rsidRDefault="00C414C3">
            <w:pPr>
              <w:rPr>
                <w:rFonts w:cstheme="minorHAnsi"/>
                <w:color w:val="1F497D" w:themeColor="text2"/>
                <w:sz w:val="18"/>
                <w:szCs w:val="18"/>
              </w:rPr>
            </w:pPr>
            <w:r w:rsidRPr="00C414C3">
              <w:rPr>
                <w:rFonts w:cstheme="minorHAnsi"/>
                <w:color w:val="1F497D" w:themeColor="text2"/>
                <w:sz w:val="18"/>
                <w:szCs w:val="18"/>
              </w:rPr>
              <w:t xml:space="preserve">For the most part, they did.  I scored </w:t>
            </w:r>
            <w:proofErr w:type="gramStart"/>
            <w:r w:rsidRPr="00C414C3">
              <w:rPr>
                <w:rFonts w:cstheme="minorHAnsi"/>
                <w:color w:val="1F497D" w:themeColor="text2"/>
                <w:sz w:val="18"/>
                <w:szCs w:val="18"/>
              </w:rPr>
              <w:t>their</w:t>
            </w:r>
            <w:proofErr w:type="gramEnd"/>
            <w:r w:rsidRPr="00C414C3">
              <w:rPr>
                <w:rFonts w:cstheme="minorHAnsi"/>
                <w:color w:val="1F497D" w:themeColor="text2"/>
                <w:sz w:val="18"/>
                <w:szCs w:val="18"/>
              </w:rPr>
              <w:t xml:space="preserve"> writing for both content and English writing conventions on a 1-4 rubric.  Out of 28 students, 27 of them scored a 2 or higher on content, which told me that, based on their research, they were able to identify the contributions of the early Romans.  According to the rubric, they couldn’t be assigned a 3 or higher unless they were able to articulately respond to our essential question for 6</w:t>
            </w:r>
            <w:r w:rsidRPr="00C414C3">
              <w:rPr>
                <w:rFonts w:cstheme="minorHAnsi"/>
                <w:color w:val="1F497D" w:themeColor="text2"/>
                <w:sz w:val="18"/>
                <w:szCs w:val="18"/>
                <w:vertAlign w:val="superscript"/>
              </w:rPr>
              <w:t>th</w:t>
            </w:r>
            <w:r w:rsidRPr="00C414C3">
              <w:rPr>
                <w:rFonts w:cstheme="minorHAnsi"/>
                <w:color w:val="1F497D" w:themeColor="text2"/>
                <w:sz w:val="18"/>
                <w:szCs w:val="18"/>
              </w:rPr>
              <w:t xml:space="preserve"> grade history/social science, </w:t>
            </w:r>
            <w:r w:rsidRPr="00C414C3">
              <w:rPr>
                <w:rFonts w:cstheme="minorHAnsi"/>
                <w:i/>
                <w:color w:val="1F497D" w:themeColor="text2"/>
                <w:sz w:val="18"/>
                <w:szCs w:val="18"/>
              </w:rPr>
              <w:t>What can we learn from the continuity of human experience</w:t>
            </w:r>
            <w:r w:rsidRPr="00C414C3">
              <w:rPr>
                <w:rFonts w:cstheme="minorHAnsi"/>
                <w:color w:val="1F497D" w:themeColor="text2"/>
                <w:sz w:val="18"/>
                <w:szCs w:val="18"/>
              </w:rPr>
              <w:t>?  18 of the 27 students earned a 3 or 4 based on the rubric for content.  Scored for writing conventions, two students were assigned a 1; twelve a 2; nine a 3; and five a 4.</w:t>
            </w:r>
          </w:p>
          <w:p w14:paraId="410B8A45" w14:textId="77777777" w:rsidR="00C414C3" w:rsidRPr="00C414C3" w:rsidRDefault="00C414C3">
            <w:pPr>
              <w:rPr>
                <w:rFonts w:cstheme="minorHAnsi"/>
                <w:color w:val="1F497D" w:themeColor="text2"/>
                <w:sz w:val="18"/>
                <w:szCs w:val="18"/>
              </w:rPr>
            </w:pPr>
            <w:r w:rsidRPr="00C414C3">
              <w:rPr>
                <w:rFonts w:cstheme="minorHAnsi"/>
                <w:color w:val="1F497D" w:themeColor="text2"/>
                <w:sz w:val="18"/>
                <w:szCs w:val="18"/>
              </w:rPr>
              <w:t>To what extent were my students cognitively engaged?  (Cite specific examples.)</w:t>
            </w:r>
          </w:p>
          <w:p w14:paraId="72C45A2C" w14:textId="77777777" w:rsidR="00C414C3" w:rsidRPr="00C414C3" w:rsidRDefault="00C414C3">
            <w:pPr>
              <w:rPr>
                <w:rFonts w:cstheme="minorHAnsi"/>
                <w:color w:val="1F497D" w:themeColor="text2"/>
                <w:sz w:val="18"/>
                <w:szCs w:val="18"/>
              </w:rPr>
            </w:pPr>
            <w:r w:rsidRPr="00C414C3">
              <w:rPr>
                <w:rFonts w:cstheme="minorHAnsi"/>
                <w:color w:val="1F497D" w:themeColor="text2"/>
                <w:sz w:val="18"/>
                <w:szCs w:val="18"/>
              </w:rPr>
              <w:t xml:space="preserve">I believe they were cognitively engaged.  They worked in pairs searching the internet, which required focused attention on a state standard.  Throughout the lesson, they were charged with creating, researching, evaluating information for relevance, synthesizing, and writing, all high-cognitive tasks.  My observation of their work habits throughout the lesson assured me that they were engaged at a high cognitive level.      </w:t>
            </w:r>
          </w:p>
          <w:p w14:paraId="71C43368" w14:textId="77777777" w:rsidR="00C414C3" w:rsidRPr="00C414C3" w:rsidRDefault="00C414C3">
            <w:pPr>
              <w:rPr>
                <w:rFonts w:cstheme="minorHAnsi"/>
                <w:sz w:val="20"/>
                <w:szCs w:val="20"/>
              </w:rPr>
            </w:pPr>
          </w:p>
        </w:tc>
      </w:tr>
      <w:tr w:rsidR="00C414C3" w:rsidRPr="00C414C3" w14:paraId="03AD9776" w14:textId="77777777">
        <w:tc>
          <w:tcPr>
            <w:tcW w:w="11016" w:type="dxa"/>
            <w:tcBorders>
              <w:top w:val="single" w:sz="4" w:space="0" w:color="auto"/>
              <w:left w:val="single" w:sz="4" w:space="0" w:color="auto"/>
              <w:bottom w:val="single" w:sz="4" w:space="0" w:color="auto"/>
              <w:right w:val="single" w:sz="4" w:space="0" w:color="auto"/>
            </w:tcBorders>
          </w:tcPr>
          <w:p w14:paraId="69ED5DBE" w14:textId="77777777" w:rsidR="00C414C3" w:rsidRPr="00C414C3" w:rsidRDefault="00C414C3">
            <w:pPr>
              <w:rPr>
                <w:rFonts w:cstheme="minorHAnsi"/>
                <w:sz w:val="20"/>
                <w:szCs w:val="20"/>
              </w:rPr>
            </w:pPr>
            <w:r w:rsidRPr="00C414C3">
              <w:rPr>
                <w:rFonts w:cstheme="minorHAnsi"/>
                <w:sz w:val="20"/>
                <w:szCs w:val="20"/>
              </w:rPr>
              <w:t>As I reflect on the lesson, were the instructional strategies I selected appropriate for all students to meet the objective?  On what do I base this opinion?</w:t>
            </w:r>
          </w:p>
          <w:p w14:paraId="52323AA8" w14:textId="77777777" w:rsidR="00C414C3" w:rsidRPr="00C414C3" w:rsidRDefault="00C414C3">
            <w:pPr>
              <w:rPr>
                <w:rFonts w:cstheme="minorHAnsi"/>
                <w:color w:val="1F497D" w:themeColor="text2"/>
                <w:sz w:val="18"/>
                <w:szCs w:val="18"/>
              </w:rPr>
            </w:pPr>
            <w:r w:rsidRPr="00C414C3">
              <w:rPr>
                <w:rFonts w:cstheme="minorHAnsi"/>
                <w:color w:val="1F497D" w:themeColor="text2"/>
                <w:sz w:val="18"/>
                <w:szCs w:val="18"/>
              </w:rPr>
              <w:t xml:space="preserve">Yes, they were.  27/28 students, including ELs, special </w:t>
            </w:r>
            <w:proofErr w:type="spellStart"/>
            <w:r w:rsidRPr="00C414C3">
              <w:rPr>
                <w:rFonts w:cstheme="minorHAnsi"/>
                <w:color w:val="1F497D" w:themeColor="text2"/>
                <w:sz w:val="18"/>
                <w:szCs w:val="18"/>
              </w:rPr>
              <w:t>ed</w:t>
            </w:r>
            <w:proofErr w:type="spellEnd"/>
            <w:r w:rsidRPr="00C414C3">
              <w:rPr>
                <w:rFonts w:cstheme="minorHAnsi"/>
                <w:color w:val="1F497D" w:themeColor="text2"/>
                <w:sz w:val="18"/>
                <w:szCs w:val="18"/>
              </w:rPr>
              <w:t xml:space="preserve"> students, struggling learners, and advanced students produced an essay that met the success criteria for the lesson.  Moreover, they were all busy throughout the lesson, which informed me that the strategies provided the correct amount of time for each individual student to complete the assigned work at their own pace.  The one student who did not meet proficiency struggles with basic skills, work habits, completion of work, and social skills.  He is currently being evaluated for a higher level of intervention.  </w:t>
            </w:r>
          </w:p>
          <w:p w14:paraId="6C0129CD" w14:textId="77777777" w:rsidR="00C414C3" w:rsidRPr="00C414C3" w:rsidRDefault="00C414C3">
            <w:pPr>
              <w:rPr>
                <w:rFonts w:cstheme="minorHAnsi"/>
                <w:sz w:val="20"/>
                <w:szCs w:val="20"/>
              </w:rPr>
            </w:pPr>
          </w:p>
        </w:tc>
      </w:tr>
      <w:tr w:rsidR="00C414C3" w:rsidRPr="00C414C3" w14:paraId="770AB151" w14:textId="77777777">
        <w:trPr>
          <w:trHeight w:val="404"/>
        </w:trPr>
        <w:tc>
          <w:tcPr>
            <w:tcW w:w="11016" w:type="dxa"/>
            <w:tcBorders>
              <w:top w:val="single" w:sz="4" w:space="0" w:color="auto"/>
              <w:left w:val="single" w:sz="4" w:space="0" w:color="auto"/>
              <w:bottom w:val="single" w:sz="4" w:space="0" w:color="auto"/>
              <w:right w:val="single" w:sz="4" w:space="0" w:color="auto"/>
            </w:tcBorders>
          </w:tcPr>
          <w:p w14:paraId="35983241" w14:textId="77777777" w:rsidR="00C414C3" w:rsidRPr="00C414C3" w:rsidRDefault="00C414C3">
            <w:pPr>
              <w:rPr>
                <w:rFonts w:cstheme="minorHAnsi"/>
                <w:sz w:val="20"/>
                <w:szCs w:val="20"/>
              </w:rPr>
            </w:pPr>
            <w:r w:rsidRPr="00C414C3">
              <w:rPr>
                <w:rFonts w:cstheme="minorHAnsi"/>
                <w:sz w:val="20"/>
                <w:szCs w:val="20"/>
              </w:rPr>
              <w:t>If I had the opportunity to teach this lesson again to the same group of students, what would I do differently?</w:t>
            </w:r>
          </w:p>
          <w:p w14:paraId="2ACCBDC8" w14:textId="77777777" w:rsidR="00C414C3" w:rsidRPr="00C414C3" w:rsidRDefault="00C414C3" w:rsidP="00C414C3">
            <w:pPr>
              <w:pStyle w:val="ListParagraph"/>
              <w:numPr>
                <w:ilvl w:val="0"/>
                <w:numId w:val="45"/>
              </w:numPr>
              <w:rPr>
                <w:rFonts w:cstheme="minorHAnsi"/>
                <w:color w:val="1F497D" w:themeColor="text2"/>
                <w:sz w:val="18"/>
                <w:szCs w:val="18"/>
              </w:rPr>
            </w:pPr>
            <w:r w:rsidRPr="00C414C3">
              <w:rPr>
                <w:rFonts w:cstheme="minorHAnsi"/>
                <w:color w:val="1F497D" w:themeColor="text2"/>
                <w:sz w:val="18"/>
                <w:szCs w:val="18"/>
              </w:rPr>
              <w:t xml:space="preserve">I would not attempt to begin the writing in the same lesson as the researching and organizing of information.  The end of the lesson felt rushed to me, and I think I could have given more attention to some students who needed assistance with their topic sentences had we had more time.  </w:t>
            </w:r>
          </w:p>
          <w:p w14:paraId="0B997727" w14:textId="77777777" w:rsidR="00C414C3" w:rsidRPr="00C414C3" w:rsidRDefault="00C414C3" w:rsidP="00C414C3">
            <w:pPr>
              <w:pStyle w:val="ListParagraph"/>
              <w:numPr>
                <w:ilvl w:val="0"/>
                <w:numId w:val="45"/>
              </w:numPr>
              <w:rPr>
                <w:rFonts w:cstheme="minorHAnsi"/>
                <w:color w:val="1F497D" w:themeColor="text2"/>
                <w:sz w:val="18"/>
                <w:szCs w:val="18"/>
              </w:rPr>
            </w:pPr>
            <w:r w:rsidRPr="00C414C3">
              <w:rPr>
                <w:rFonts w:cstheme="minorHAnsi"/>
                <w:color w:val="1F497D" w:themeColor="text2"/>
                <w:sz w:val="18"/>
                <w:szCs w:val="18"/>
              </w:rPr>
              <w:t xml:space="preserve">Another thing I would do differently is require that all students visit the websites I had listed on the board.  Some pairs of students attempted to do a Google search, and much time was spent trying to find usable information. </w:t>
            </w:r>
          </w:p>
          <w:p w14:paraId="197CD050" w14:textId="77777777" w:rsidR="00C414C3" w:rsidRPr="00C414C3" w:rsidRDefault="00C414C3" w:rsidP="00C414C3">
            <w:pPr>
              <w:pStyle w:val="ListParagraph"/>
              <w:numPr>
                <w:ilvl w:val="0"/>
                <w:numId w:val="45"/>
              </w:numPr>
              <w:rPr>
                <w:rFonts w:cstheme="minorHAnsi"/>
                <w:color w:val="1F497D" w:themeColor="text2"/>
                <w:sz w:val="18"/>
                <w:szCs w:val="18"/>
              </w:rPr>
            </w:pPr>
            <w:r w:rsidRPr="00C414C3">
              <w:rPr>
                <w:rFonts w:cstheme="minorHAnsi"/>
                <w:color w:val="1F497D" w:themeColor="text2"/>
                <w:sz w:val="18"/>
                <w:szCs w:val="18"/>
              </w:rPr>
              <w:t xml:space="preserve">I noticed that the students went directly to the internet and disregarded their textbooks, so I think I would require that at least 2 or 3 facts be taken from their textbooks.  I want them to consider and utilize all sources of information, not just the internet. </w:t>
            </w:r>
          </w:p>
          <w:p w14:paraId="645048EE" w14:textId="77777777" w:rsidR="00C414C3" w:rsidRPr="00C414C3" w:rsidRDefault="00C414C3" w:rsidP="00C414C3">
            <w:pPr>
              <w:pStyle w:val="ListParagraph"/>
              <w:numPr>
                <w:ilvl w:val="0"/>
                <w:numId w:val="45"/>
              </w:numPr>
              <w:rPr>
                <w:rFonts w:cstheme="minorHAnsi"/>
                <w:color w:val="1F497D" w:themeColor="text2"/>
                <w:sz w:val="18"/>
                <w:szCs w:val="18"/>
              </w:rPr>
            </w:pPr>
            <w:r w:rsidRPr="00C414C3">
              <w:rPr>
                <w:rFonts w:cstheme="minorHAnsi"/>
                <w:color w:val="1F497D" w:themeColor="text2"/>
                <w:sz w:val="18"/>
                <w:szCs w:val="18"/>
              </w:rPr>
              <w:t>I would also do a mini-lesson with them about evaluating information for relevancy; is it essential or non-essential.  We had discussed this concept, but once they were involved with their searches, I realized they needed to be more skilled at sifting through the information.</w:t>
            </w:r>
          </w:p>
        </w:tc>
      </w:tr>
      <w:tr w:rsidR="00C414C3" w:rsidRPr="00C414C3" w14:paraId="2AB8001C" w14:textId="77777777">
        <w:trPr>
          <w:trHeight w:val="2888"/>
        </w:trPr>
        <w:tc>
          <w:tcPr>
            <w:tcW w:w="11016" w:type="dxa"/>
            <w:tcBorders>
              <w:top w:val="single" w:sz="4" w:space="0" w:color="auto"/>
              <w:left w:val="single" w:sz="4" w:space="0" w:color="auto"/>
              <w:bottom w:val="single" w:sz="4" w:space="0" w:color="auto"/>
              <w:right w:val="single" w:sz="4" w:space="0" w:color="auto"/>
            </w:tcBorders>
          </w:tcPr>
          <w:p w14:paraId="70416EFA" w14:textId="77777777" w:rsidR="00C414C3" w:rsidRPr="00C414C3" w:rsidRDefault="00C414C3">
            <w:pPr>
              <w:rPr>
                <w:rFonts w:cstheme="minorHAnsi"/>
                <w:sz w:val="20"/>
                <w:szCs w:val="20"/>
              </w:rPr>
            </w:pPr>
            <w:r w:rsidRPr="00C414C3">
              <w:rPr>
                <w:rFonts w:cstheme="minorHAnsi"/>
                <w:sz w:val="20"/>
                <w:szCs w:val="20"/>
              </w:rPr>
              <w:t>From teaching this lesson, I have learned/decided/gained insight about…</w:t>
            </w:r>
          </w:p>
          <w:p w14:paraId="194B6515" w14:textId="77777777" w:rsidR="00C414C3" w:rsidRPr="00C414C3" w:rsidRDefault="00C414C3">
            <w:pPr>
              <w:rPr>
                <w:rFonts w:cstheme="minorHAnsi"/>
                <w:color w:val="1F497D" w:themeColor="text2"/>
                <w:sz w:val="18"/>
                <w:szCs w:val="18"/>
              </w:rPr>
            </w:pPr>
            <w:r w:rsidRPr="00C414C3">
              <w:rPr>
                <w:rFonts w:cstheme="minorHAnsi"/>
                <w:color w:val="1F497D" w:themeColor="text2"/>
                <w:sz w:val="18"/>
                <w:szCs w:val="18"/>
              </w:rPr>
              <w:t>I learned the following:</w:t>
            </w:r>
          </w:p>
          <w:p w14:paraId="7C719EA2" w14:textId="77777777" w:rsidR="00C414C3" w:rsidRPr="00C414C3" w:rsidRDefault="00C414C3" w:rsidP="00C414C3">
            <w:pPr>
              <w:pStyle w:val="ListParagraph"/>
              <w:numPr>
                <w:ilvl w:val="0"/>
                <w:numId w:val="46"/>
              </w:numPr>
              <w:rPr>
                <w:rFonts w:cstheme="minorHAnsi"/>
                <w:color w:val="1F497D" w:themeColor="text2"/>
                <w:sz w:val="18"/>
                <w:szCs w:val="18"/>
              </w:rPr>
            </w:pPr>
            <w:r w:rsidRPr="00C414C3">
              <w:rPr>
                <w:rFonts w:cstheme="minorHAnsi"/>
                <w:color w:val="1F497D" w:themeColor="text2"/>
                <w:sz w:val="18"/>
                <w:szCs w:val="18"/>
              </w:rPr>
              <w:t>Students are very capable of conducting research, especially when paired with a partner.  I am going to use this strategy more often in the future.</w:t>
            </w:r>
          </w:p>
          <w:p w14:paraId="2DDF9C0C" w14:textId="77777777" w:rsidR="00C414C3" w:rsidRPr="00C414C3" w:rsidRDefault="00C414C3" w:rsidP="00C414C3">
            <w:pPr>
              <w:pStyle w:val="ListParagraph"/>
              <w:numPr>
                <w:ilvl w:val="0"/>
                <w:numId w:val="46"/>
              </w:numPr>
              <w:rPr>
                <w:rFonts w:cstheme="minorHAnsi"/>
                <w:color w:val="1F497D" w:themeColor="text2"/>
                <w:sz w:val="18"/>
                <w:szCs w:val="18"/>
              </w:rPr>
            </w:pPr>
            <w:r w:rsidRPr="00C414C3">
              <w:rPr>
                <w:rFonts w:cstheme="minorHAnsi"/>
                <w:color w:val="1F497D" w:themeColor="text2"/>
                <w:sz w:val="18"/>
                <w:szCs w:val="18"/>
              </w:rPr>
              <w:t>I would like to learn more strategies for assessing students’ research in progress.  I rely on teacher observation.  Is there a better strategy?</w:t>
            </w:r>
          </w:p>
          <w:p w14:paraId="7672411D" w14:textId="77777777" w:rsidR="00C414C3" w:rsidRPr="00C414C3" w:rsidRDefault="00C414C3" w:rsidP="00C414C3">
            <w:pPr>
              <w:pStyle w:val="ListParagraph"/>
              <w:numPr>
                <w:ilvl w:val="0"/>
                <w:numId w:val="46"/>
              </w:numPr>
              <w:rPr>
                <w:rFonts w:cstheme="minorHAnsi"/>
                <w:color w:val="1F497D" w:themeColor="text2"/>
                <w:sz w:val="18"/>
                <w:szCs w:val="18"/>
              </w:rPr>
            </w:pPr>
            <w:r w:rsidRPr="00C414C3">
              <w:rPr>
                <w:rFonts w:cstheme="minorHAnsi"/>
                <w:color w:val="1F497D" w:themeColor="text2"/>
                <w:sz w:val="18"/>
                <w:szCs w:val="18"/>
              </w:rPr>
              <w:t>I found myself stretched thin, at once helping with graphic organizers, monitoring their research, and assessing topic sentences.  I have felt the same lack of focus and time to give much-needed assistance in other lessons I’ve taught.  I’m going to explore some alternate grouping and time management structures, so that I’m more available to work with the struggling learners throughout the process and still manage to assess the progress of all students as they work through the lesson.</w:t>
            </w:r>
          </w:p>
          <w:p w14:paraId="1838DDB0" w14:textId="77777777" w:rsidR="00C414C3" w:rsidRPr="00C414C3" w:rsidRDefault="00C414C3" w:rsidP="00C414C3">
            <w:pPr>
              <w:pStyle w:val="ListParagraph"/>
              <w:numPr>
                <w:ilvl w:val="0"/>
                <w:numId w:val="46"/>
              </w:numPr>
              <w:rPr>
                <w:rFonts w:cstheme="minorHAnsi"/>
                <w:color w:val="1F497D" w:themeColor="text2"/>
                <w:sz w:val="18"/>
                <w:szCs w:val="18"/>
              </w:rPr>
            </w:pPr>
            <w:r w:rsidRPr="00C414C3">
              <w:rPr>
                <w:rFonts w:cstheme="minorHAnsi"/>
                <w:color w:val="1F497D" w:themeColor="text2"/>
                <w:sz w:val="18"/>
                <w:szCs w:val="18"/>
              </w:rPr>
              <w:t>Don’t try to do too much in one lesson for the purpose of impressing the observer!</w:t>
            </w:r>
          </w:p>
          <w:p w14:paraId="589D6EFF" w14:textId="77777777" w:rsidR="00C414C3" w:rsidRPr="00C414C3" w:rsidRDefault="00C414C3">
            <w:pPr>
              <w:rPr>
                <w:rFonts w:cstheme="minorHAnsi"/>
                <w:sz w:val="20"/>
                <w:szCs w:val="20"/>
              </w:rPr>
            </w:pPr>
          </w:p>
        </w:tc>
      </w:tr>
    </w:tbl>
    <w:p w14:paraId="6FE8F2FB" w14:textId="77777777" w:rsidR="00C414C3" w:rsidRDefault="00C414C3" w:rsidP="00C414C3"/>
    <w:p w14:paraId="56BE8BF5" w14:textId="77777777" w:rsidR="00C414C3" w:rsidRDefault="00C414C3" w:rsidP="006B53D3">
      <w:pPr>
        <w:rPr>
          <w:rFonts w:cstheme="minorHAnsi"/>
        </w:rPr>
      </w:pPr>
    </w:p>
    <w:p w14:paraId="670C0ABF" w14:textId="77777777" w:rsidR="00C414C3" w:rsidRDefault="00C414C3" w:rsidP="006B53D3">
      <w:pPr>
        <w:rPr>
          <w:rFonts w:cstheme="minorHAnsi"/>
        </w:rPr>
      </w:pPr>
    </w:p>
    <w:p w14:paraId="54052BEF" w14:textId="77777777" w:rsidR="00C414C3" w:rsidRDefault="00C414C3" w:rsidP="006B53D3">
      <w:pPr>
        <w:rPr>
          <w:rFonts w:cstheme="minorHAnsi"/>
        </w:rPr>
      </w:pPr>
    </w:p>
    <w:p w14:paraId="657354E7" w14:textId="77777777" w:rsidR="00C414C3" w:rsidRDefault="00C414C3" w:rsidP="006B53D3">
      <w:pPr>
        <w:rPr>
          <w:rFonts w:cstheme="minorHAnsi"/>
        </w:rPr>
      </w:pPr>
    </w:p>
    <w:p w14:paraId="148CFD09" w14:textId="77777777" w:rsidR="00C414C3" w:rsidRPr="00155F4D" w:rsidRDefault="00C414C3" w:rsidP="006B53D3">
      <w:pPr>
        <w:rPr>
          <w:rFonts w:cstheme="minorHAnsi"/>
        </w:rPr>
        <w:sectPr w:rsidR="00C414C3" w:rsidRPr="00155F4D">
          <w:pgSz w:w="12240" w:h="15840"/>
          <w:pgMar w:top="630" w:right="1440" w:bottom="1440" w:left="1440" w:header="720" w:footer="720" w:gutter="0"/>
          <w:cols w:space="720"/>
          <w:docGrid w:linePitch="360"/>
        </w:sectPr>
      </w:pPr>
    </w:p>
    <w:tbl>
      <w:tblPr>
        <w:tblpPr w:leftFromText="180" w:rightFromText="180" w:vertAnchor="text" w:horzAnchor="page" w:tblpXSpec="center" w:tblpY="904"/>
        <w:tblW w:w="36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7084"/>
        <w:gridCol w:w="854"/>
      </w:tblGrid>
      <w:tr w:rsidR="006B53D3" w:rsidRPr="00155F4D" w14:paraId="329509FD" w14:textId="77777777" w:rsidTr="004E3F33">
        <w:trPr>
          <w:trHeight w:val="288"/>
        </w:trPr>
        <w:tc>
          <w:tcPr>
            <w:tcW w:w="455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D3F0F2" w14:textId="77777777" w:rsidR="006B53D3" w:rsidRPr="00155F4D" w:rsidRDefault="00B44A6A" w:rsidP="006B53D3">
            <w:pPr>
              <w:spacing w:after="0"/>
              <w:jc w:val="center"/>
              <w:rPr>
                <w:rFonts w:cstheme="minorHAnsi"/>
                <w:color w:val="000000" w:themeColor="text1"/>
                <w:sz w:val="32"/>
                <w:szCs w:val="32"/>
              </w:rPr>
            </w:pPr>
            <w:r w:rsidRPr="00155F4D">
              <w:rPr>
                <w:rFonts w:cstheme="minorHAnsi"/>
                <w:color w:val="000000" w:themeColor="text1"/>
                <w:sz w:val="32"/>
                <w:szCs w:val="32"/>
              </w:rPr>
              <w:lastRenderedPageBreak/>
              <w:t>POST-OBSERVATION CONFERENCE</w:t>
            </w:r>
          </w:p>
        </w:tc>
        <w:tc>
          <w:tcPr>
            <w:tcW w:w="4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CF7A57" w14:textId="77777777" w:rsidR="006B53D3" w:rsidRPr="00155F4D" w:rsidRDefault="00B44A6A" w:rsidP="006B53D3">
            <w:pPr>
              <w:spacing w:after="0"/>
              <w:jc w:val="center"/>
              <w:rPr>
                <w:rFonts w:cstheme="minorHAnsi"/>
                <w:b/>
                <w:color w:val="000000" w:themeColor="text1"/>
              </w:rPr>
            </w:pPr>
            <w:r w:rsidRPr="00155F4D">
              <w:rPr>
                <w:rFonts w:cstheme="minorHAnsi"/>
                <w:b/>
                <w:color w:val="000000" w:themeColor="text1"/>
              </w:rPr>
              <w:t>Score</w:t>
            </w:r>
          </w:p>
        </w:tc>
      </w:tr>
      <w:tr w:rsidR="00151F53" w:rsidRPr="00155F4D" w14:paraId="3CCE18DE" w14:textId="77777777" w:rsidTr="00A3032E">
        <w:trPr>
          <w:trHeight w:val="935"/>
        </w:trPr>
        <w:tc>
          <w:tcPr>
            <w:tcW w:w="855" w:type="pct"/>
            <w:vMerge w:val="restart"/>
            <w:tcBorders>
              <w:top w:val="single" w:sz="4" w:space="0" w:color="auto"/>
              <w:left w:val="single" w:sz="4" w:space="0" w:color="auto"/>
              <w:right w:val="single" w:sz="4" w:space="0" w:color="auto"/>
            </w:tcBorders>
            <w:vAlign w:val="center"/>
          </w:tcPr>
          <w:p w14:paraId="1AACF319" w14:textId="77777777" w:rsidR="00151F53" w:rsidRPr="00155F4D" w:rsidRDefault="00151F53" w:rsidP="006B53D3">
            <w:pPr>
              <w:spacing w:before="60" w:after="60"/>
              <w:rPr>
                <w:rFonts w:cstheme="minorHAnsi"/>
                <w:b/>
              </w:rPr>
            </w:pPr>
            <w:r>
              <w:rPr>
                <w:rFonts w:cstheme="minorHAnsi"/>
                <w:b/>
              </w:rPr>
              <w:t>1.5</w:t>
            </w:r>
          </w:p>
          <w:p w14:paraId="77F6D04C" w14:textId="77777777" w:rsidR="00151F53" w:rsidRPr="00155F4D" w:rsidRDefault="00151F53" w:rsidP="006B53D3">
            <w:pPr>
              <w:spacing w:before="60" w:after="60"/>
              <w:rPr>
                <w:rFonts w:cstheme="minorHAnsi"/>
              </w:rPr>
            </w:pPr>
            <w:r w:rsidRPr="00155F4D">
              <w:rPr>
                <w:rFonts w:cstheme="minorHAnsi"/>
                <w:b/>
              </w:rPr>
              <w:t xml:space="preserve">Assessments </w:t>
            </w:r>
          </w:p>
        </w:tc>
        <w:tc>
          <w:tcPr>
            <w:tcW w:w="3699" w:type="pct"/>
            <w:tcBorders>
              <w:top w:val="single" w:sz="4" w:space="0" w:color="auto"/>
              <w:left w:val="single" w:sz="4" w:space="0" w:color="auto"/>
              <w:bottom w:val="single" w:sz="4" w:space="0" w:color="auto"/>
              <w:right w:val="single" w:sz="4" w:space="0" w:color="auto"/>
            </w:tcBorders>
          </w:tcPr>
          <w:p w14:paraId="52A1DD5F" w14:textId="7AAA28BE" w:rsidR="00151F53" w:rsidRPr="00155F4D" w:rsidRDefault="00151F53" w:rsidP="00A3032E">
            <w:pPr>
              <w:spacing w:after="0"/>
              <w:rPr>
                <w:rFonts w:cstheme="minorHAnsi"/>
                <w:b/>
              </w:rPr>
            </w:pPr>
            <w:r w:rsidRPr="00507D16">
              <w:rPr>
                <w:rFonts w:cstheme="minorHAnsi"/>
              </w:rPr>
              <w:t xml:space="preserve">A) </w:t>
            </w:r>
            <w:r w:rsidRPr="00A7643E">
              <w:rPr>
                <w:rFonts w:ascii="Calibri" w:hAnsi="Calibri" w:cs="Calibri"/>
                <w:szCs w:val="19"/>
              </w:rPr>
              <w:t>Selection of assessments</w:t>
            </w:r>
          </w:p>
        </w:tc>
        <w:tc>
          <w:tcPr>
            <w:tcW w:w="446" w:type="pct"/>
            <w:tcBorders>
              <w:top w:val="single" w:sz="4" w:space="0" w:color="auto"/>
              <w:left w:val="single" w:sz="4" w:space="0" w:color="auto"/>
              <w:right w:val="single" w:sz="4" w:space="0" w:color="auto"/>
            </w:tcBorders>
          </w:tcPr>
          <w:p w14:paraId="26B65B02" w14:textId="77777777" w:rsidR="00151F53" w:rsidRPr="00155F4D" w:rsidRDefault="00151F53" w:rsidP="006B53D3">
            <w:pPr>
              <w:spacing w:after="0"/>
              <w:rPr>
                <w:rFonts w:cstheme="minorHAnsi"/>
                <w:sz w:val="20"/>
                <w:szCs w:val="20"/>
              </w:rPr>
            </w:pPr>
          </w:p>
        </w:tc>
      </w:tr>
      <w:tr w:rsidR="00151F53" w:rsidRPr="00155F4D" w14:paraId="63C5983F" w14:textId="77777777" w:rsidTr="00A3032E">
        <w:trPr>
          <w:trHeight w:val="982"/>
        </w:trPr>
        <w:tc>
          <w:tcPr>
            <w:tcW w:w="855" w:type="pct"/>
            <w:vMerge/>
            <w:tcBorders>
              <w:left w:val="single" w:sz="4" w:space="0" w:color="auto"/>
              <w:right w:val="single" w:sz="4" w:space="0" w:color="auto"/>
            </w:tcBorders>
            <w:vAlign w:val="center"/>
          </w:tcPr>
          <w:p w14:paraId="499CDEE1" w14:textId="77777777" w:rsidR="00151F53" w:rsidRPr="00155F4D" w:rsidRDefault="00151F53" w:rsidP="006B53D3">
            <w:pPr>
              <w:spacing w:before="60" w:after="60"/>
              <w:rPr>
                <w:rFonts w:cstheme="minorHAnsi"/>
                <w:b/>
              </w:rPr>
            </w:pPr>
          </w:p>
        </w:tc>
        <w:tc>
          <w:tcPr>
            <w:tcW w:w="3699" w:type="pct"/>
            <w:tcBorders>
              <w:top w:val="single" w:sz="4" w:space="0" w:color="auto"/>
              <w:left w:val="single" w:sz="4" w:space="0" w:color="auto"/>
              <w:bottom w:val="single" w:sz="4" w:space="0" w:color="auto"/>
              <w:right w:val="single" w:sz="4" w:space="0" w:color="auto"/>
            </w:tcBorders>
          </w:tcPr>
          <w:p w14:paraId="64392AC0" w14:textId="67522A6B" w:rsidR="00151F53" w:rsidRPr="00155F4D" w:rsidRDefault="00151F53" w:rsidP="00A3032E">
            <w:pPr>
              <w:spacing w:after="0"/>
              <w:rPr>
                <w:rFonts w:cstheme="minorHAnsi"/>
                <w:b/>
              </w:rPr>
            </w:pPr>
            <w:r w:rsidRPr="00507D16">
              <w:rPr>
                <w:rFonts w:cstheme="minorHAnsi"/>
              </w:rPr>
              <w:t xml:space="preserve">B) </w:t>
            </w:r>
            <w:r w:rsidRPr="00A7643E">
              <w:rPr>
                <w:rFonts w:ascii="Calibri" w:hAnsi="Calibri" w:cs="Calibri"/>
                <w:szCs w:val="19"/>
              </w:rPr>
              <w:t>Progression of assessments</w:t>
            </w:r>
          </w:p>
        </w:tc>
        <w:tc>
          <w:tcPr>
            <w:tcW w:w="446" w:type="pct"/>
            <w:tcBorders>
              <w:left w:val="single" w:sz="4" w:space="0" w:color="auto"/>
              <w:bottom w:val="single" w:sz="4" w:space="0" w:color="auto"/>
              <w:right w:val="single" w:sz="4" w:space="0" w:color="auto"/>
            </w:tcBorders>
          </w:tcPr>
          <w:p w14:paraId="0029EF15" w14:textId="77777777" w:rsidR="00151F53" w:rsidRPr="00155F4D" w:rsidRDefault="00151F53" w:rsidP="006B53D3">
            <w:pPr>
              <w:spacing w:after="0"/>
              <w:rPr>
                <w:rFonts w:cstheme="minorHAnsi"/>
                <w:sz w:val="20"/>
                <w:szCs w:val="20"/>
              </w:rPr>
            </w:pPr>
          </w:p>
        </w:tc>
      </w:tr>
      <w:tr w:rsidR="00151F53" w:rsidRPr="00155F4D" w14:paraId="042A248B" w14:textId="77777777" w:rsidTr="00A3032E">
        <w:trPr>
          <w:trHeight w:val="800"/>
        </w:trPr>
        <w:tc>
          <w:tcPr>
            <w:tcW w:w="855" w:type="pct"/>
            <w:vMerge/>
            <w:tcBorders>
              <w:left w:val="single" w:sz="4" w:space="0" w:color="auto"/>
              <w:right w:val="single" w:sz="4" w:space="0" w:color="auto"/>
            </w:tcBorders>
            <w:vAlign w:val="center"/>
          </w:tcPr>
          <w:p w14:paraId="2E6E9BC1" w14:textId="77777777" w:rsidR="00151F53" w:rsidRPr="00155F4D" w:rsidRDefault="00151F53" w:rsidP="006B53D3">
            <w:pPr>
              <w:spacing w:before="60" w:after="60"/>
              <w:rPr>
                <w:rFonts w:cstheme="minorHAnsi"/>
                <w:b/>
              </w:rPr>
            </w:pPr>
          </w:p>
        </w:tc>
        <w:tc>
          <w:tcPr>
            <w:tcW w:w="3699" w:type="pct"/>
            <w:tcBorders>
              <w:top w:val="single" w:sz="4" w:space="0" w:color="auto"/>
              <w:left w:val="single" w:sz="4" w:space="0" w:color="auto"/>
              <w:bottom w:val="single" w:sz="4" w:space="0" w:color="auto"/>
              <w:right w:val="single" w:sz="4" w:space="0" w:color="auto"/>
            </w:tcBorders>
          </w:tcPr>
          <w:p w14:paraId="0E2527F8" w14:textId="56324A53" w:rsidR="00151F53" w:rsidRPr="00155F4D" w:rsidRDefault="00151F53" w:rsidP="00A3032E">
            <w:pPr>
              <w:spacing w:after="0"/>
              <w:rPr>
                <w:rFonts w:cstheme="minorHAnsi"/>
                <w:b/>
              </w:rPr>
            </w:pPr>
            <w:r>
              <w:rPr>
                <w:rFonts w:cstheme="minorHAnsi"/>
              </w:rPr>
              <w:t>C) Self-monitoring</w:t>
            </w:r>
          </w:p>
        </w:tc>
        <w:tc>
          <w:tcPr>
            <w:tcW w:w="446" w:type="pct"/>
            <w:tcBorders>
              <w:top w:val="single" w:sz="4" w:space="0" w:color="auto"/>
              <w:left w:val="single" w:sz="4" w:space="0" w:color="auto"/>
              <w:right w:val="single" w:sz="4" w:space="0" w:color="auto"/>
            </w:tcBorders>
          </w:tcPr>
          <w:p w14:paraId="427B02E0" w14:textId="77777777" w:rsidR="00151F53" w:rsidRPr="00155F4D" w:rsidRDefault="00151F53" w:rsidP="006B53D3">
            <w:pPr>
              <w:spacing w:after="0"/>
              <w:rPr>
                <w:rFonts w:cstheme="minorHAnsi"/>
                <w:b/>
                <w:sz w:val="20"/>
                <w:szCs w:val="20"/>
              </w:rPr>
            </w:pPr>
          </w:p>
        </w:tc>
      </w:tr>
      <w:tr w:rsidR="00151F53" w:rsidRPr="00155F4D" w14:paraId="308EF435" w14:textId="77777777" w:rsidTr="00A3032E">
        <w:trPr>
          <w:trHeight w:val="800"/>
        </w:trPr>
        <w:tc>
          <w:tcPr>
            <w:tcW w:w="855" w:type="pct"/>
            <w:vMerge w:val="restart"/>
            <w:tcBorders>
              <w:top w:val="single" w:sz="4" w:space="0" w:color="auto"/>
              <w:left w:val="single" w:sz="4" w:space="0" w:color="auto"/>
              <w:right w:val="single" w:sz="4" w:space="0" w:color="auto"/>
            </w:tcBorders>
            <w:vAlign w:val="center"/>
          </w:tcPr>
          <w:p w14:paraId="3C10E9EF" w14:textId="77777777" w:rsidR="00151F53" w:rsidRPr="00155F4D" w:rsidRDefault="00151F53" w:rsidP="006B53D3">
            <w:pPr>
              <w:spacing w:after="0"/>
              <w:rPr>
                <w:rFonts w:cstheme="minorHAnsi"/>
                <w:b/>
              </w:rPr>
            </w:pPr>
            <w:r>
              <w:rPr>
                <w:rFonts w:cstheme="minorHAnsi"/>
                <w:b/>
              </w:rPr>
              <w:t>4.1</w:t>
            </w:r>
          </w:p>
          <w:p w14:paraId="6FEB40FA" w14:textId="77777777" w:rsidR="00151F53" w:rsidRPr="00155F4D" w:rsidRDefault="00151F53" w:rsidP="006B53D3">
            <w:pPr>
              <w:spacing w:after="0"/>
              <w:rPr>
                <w:rFonts w:cstheme="minorHAnsi"/>
                <w:b/>
              </w:rPr>
            </w:pPr>
            <w:r w:rsidRPr="00155F4D">
              <w:rPr>
                <w:rFonts w:cstheme="minorHAnsi"/>
                <w:b/>
              </w:rPr>
              <w:t>Reflection</w:t>
            </w:r>
          </w:p>
        </w:tc>
        <w:tc>
          <w:tcPr>
            <w:tcW w:w="3699" w:type="pct"/>
            <w:tcBorders>
              <w:top w:val="single" w:sz="4" w:space="0" w:color="auto"/>
              <w:left w:val="single" w:sz="4" w:space="0" w:color="auto"/>
              <w:bottom w:val="single" w:sz="4" w:space="0" w:color="auto"/>
              <w:right w:val="single" w:sz="4" w:space="0" w:color="auto"/>
            </w:tcBorders>
          </w:tcPr>
          <w:p w14:paraId="76B8F1EB" w14:textId="1D969191" w:rsidR="00151F53" w:rsidRPr="00155F4D" w:rsidRDefault="00151F53" w:rsidP="00A3032E">
            <w:pPr>
              <w:spacing w:after="0"/>
              <w:rPr>
                <w:rFonts w:cstheme="minorHAnsi"/>
                <w:b/>
              </w:rPr>
            </w:pPr>
            <w:r w:rsidRPr="00507D16">
              <w:rPr>
                <w:rFonts w:cstheme="minorHAnsi"/>
              </w:rPr>
              <w:t>A) Accuracy</w:t>
            </w:r>
          </w:p>
        </w:tc>
        <w:tc>
          <w:tcPr>
            <w:tcW w:w="446" w:type="pct"/>
            <w:tcBorders>
              <w:top w:val="single" w:sz="4" w:space="0" w:color="auto"/>
              <w:left w:val="single" w:sz="4" w:space="0" w:color="auto"/>
              <w:right w:val="single" w:sz="4" w:space="0" w:color="auto"/>
            </w:tcBorders>
          </w:tcPr>
          <w:p w14:paraId="3025ADF2" w14:textId="77777777" w:rsidR="00151F53" w:rsidRPr="00155F4D" w:rsidRDefault="00151F53" w:rsidP="006B53D3">
            <w:pPr>
              <w:spacing w:after="0"/>
              <w:rPr>
                <w:rFonts w:cstheme="minorHAnsi"/>
                <w:b/>
                <w:sz w:val="20"/>
                <w:szCs w:val="20"/>
              </w:rPr>
            </w:pPr>
          </w:p>
        </w:tc>
      </w:tr>
      <w:tr w:rsidR="00151F53" w:rsidRPr="00155F4D" w14:paraId="57CBA8E7" w14:textId="77777777" w:rsidTr="00A3032E">
        <w:trPr>
          <w:trHeight w:val="710"/>
        </w:trPr>
        <w:tc>
          <w:tcPr>
            <w:tcW w:w="855" w:type="pct"/>
            <w:vMerge/>
            <w:tcBorders>
              <w:left w:val="single" w:sz="4" w:space="0" w:color="auto"/>
              <w:right w:val="single" w:sz="4" w:space="0" w:color="auto"/>
            </w:tcBorders>
            <w:vAlign w:val="center"/>
          </w:tcPr>
          <w:p w14:paraId="773B602E" w14:textId="77777777" w:rsidR="00151F53" w:rsidRPr="00155F4D" w:rsidRDefault="00151F53" w:rsidP="006B53D3">
            <w:pPr>
              <w:spacing w:after="0"/>
              <w:rPr>
                <w:rFonts w:cstheme="minorHAnsi"/>
                <w:b/>
              </w:rPr>
            </w:pPr>
          </w:p>
        </w:tc>
        <w:tc>
          <w:tcPr>
            <w:tcW w:w="3699" w:type="pct"/>
            <w:tcBorders>
              <w:top w:val="single" w:sz="4" w:space="0" w:color="auto"/>
              <w:left w:val="single" w:sz="4" w:space="0" w:color="auto"/>
              <w:bottom w:val="single" w:sz="4" w:space="0" w:color="auto"/>
              <w:right w:val="single" w:sz="4" w:space="0" w:color="auto"/>
            </w:tcBorders>
          </w:tcPr>
          <w:p w14:paraId="76AF2E8C" w14:textId="345B3A66" w:rsidR="00151F53" w:rsidRPr="00155F4D" w:rsidRDefault="00151F53" w:rsidP="00A3032E">
            <w:pPr>
              <w:spacing w:after="0"/>
              <w:rPr>
                <w:rFonts w:cstheme="minorHAnsi"/>
                <w:b/>
              </w:rPr>
            </w:pPr>
            <w:r w:rsidRPr="00507D16">
              <w:rPr>
                <w:rFonts w:cstheme="minorHAnsi"/>
              </w:rPr>
              <w:t xml:space="preserve">B) Use in future planning </w:t>
            </w:r>
          </w:p>
        </w:tc>
        <w:tc>
          <w:tcPr>
            <w:tcW w:w="446" w:type="pct"/>
            <w:tcBorders>
              <w:left w:val="single" w:sz="4" w:space="0" w:color="auto"/>
              <w:right w:val="single" w:sz="4" w:space="0" w:color="auto"/>
            </w:tcBorders>
          </w:tcPr>
          <w:p w14:paraId="3999AE97" w14:textId="77777777" w:rsidR="00151F53" w:rsidRPr="00155F4D" w:rsidRDefault="00151F53" w:rsidP="006B53D3">
            <w:pPr>
              <w:spacing w:after="0"/>
              <w:rPr>
                <w:rFonts w:cstheme="minorHAnsi"/>
                <w:b/>
                <w:sz w:val="20"/>
                <w:szCs w:val="20"/>
              </w:rPr>
            </w:pPr>
          </w:p>
        </w:tc>
      </w:tr>
      <w:tr w:rsidR="00151F53" w:rsidRPr="00155F4D" w14:paraId="2F9FAFA5" w14:textId="77777777" w:rsidTr="00A3032E">
        <w:trPr>
          <w:trHeight w:val="800"/>
        </w:trPr>
        <w:tc>
          <w:tcPr>
            <w:tcW w:w="855" w:type="pct"/>
            <w:vMerge/>
            <w:tcBorders>
              <w:left w:val="single" w:sz="4" w:space="0" w:color="auto"/>
              <w:bottom w:val="single" w:sz="4" w:space="0" w:color="auto"/>
              <w:right w:val="single" w:sz="4" w:space="0" w:color="auto"/>
            </w:tcBorders>
            <w:vAlign w:val="center"/>
          </w:tcPr>
          <w:p w14:paraId="3B1B7BC9" w14:textId="77777777" w:rsidR="00151F53" w:rsidRPr="00155F4D" w:rsidRDefault="00151F53" w:rsidP="006B53D3">
            <w:pPr>
              <w:spacing w:after="0"/>
              <w:rPr>
                <w:rFonts w:cstheme="minorHAnsi"/>
                <w:b/>
              </w:rPr>
            </w:pPr>
          </w:p>
        </w:tc>
        <w:tc>
          <w:tcPr>
            <w:tcW w:w="3699" w:type="pct"/>
            <w:tcBorders>
              <w:top w:val="single" w:sz="4" w:space="0" w:color="auto"/>
              <w:left w:val="single" w:sz="4" w:space="0" w:color="auto"/>
              <w:bottom w:val="single" w:sz="4" w:space="0" w:color="auto"/>
              <w:right w:val="single" w:sz="4" w:space="0" w:color="auto"/>
            </w:tcBorders>
          </w:tcPr>
          <w:p w14:paraId="2868AE01" w14:textId="5A3425E6" w:rsidR="00151F53" w:rsidRPr="00155F4D" w:rsidRDefault="00151F53" w:rsidP="00A3032E">
            <w:pPr>
              <w:spacing w:after="0"/>
              <w:rPr>
                <w:rFonts w:cstheme="minorHAnsi"/>
                <w:b/>
              </w:rPr>
            </w:pPr>
            <w:r w:rsidRPr="00507D16">
              <w:rPr>
                <w:rFonts w:cstheme="minorHAnsi"/>
              </w:rPr>
              <w:t>C) Acceptance of feedback</w:t>
            </w:r>
            <w:r>
              <w:rPr>
                <w:rFonts w:cstheme="minorHAnsi"/>
              </w:rPr>
              <w:t xml:space="preserve"> </w:t>
            </w:r>
          </w:p>
        </w:tc>
        <w:tc>
          <w:tcPr>
            <w:tcW w:w="446" w:type="pct"/>
            <w:tcBorders>
              <w:left w:val="single" w:sz="4" w:space="0" w:color="auto"/>
              <w:bottom w:val="single" w:sz="4" w:space="0" w:color="auto"/>
              <w:right w:val="single" w:sz="4" w:space="0" w:color="auto"/>
            </w:tcBorders>
          </w:tcPr>
          <w:p w14:paraId="52E829FD" w14:textId="77777777" w:rsidR="00151F53" w:rsidRPr="00155F4D" w:rsidRDefault="00151F53" w:rsidP="006B53D3">
            <w:pPr>
              <w:spacing w:after="0"/>
              <w:rPr>
                <w:rFonts w:cstheme="minorHAnsi"/>
                <w:b/>
                <w:sz w:val="20"/>
                <w:szCs w:val="20"/>
              </w:rPr>
            </w:pPr>
          </w:p>
        </w:tc>
      </w:tr>
    </w:tbl>
    <w:p w14:paraId="1C221387" w14:textId="77777777" w:rsidR="006B53D3" w:rsidRPr="00155F4D" w:rsidRDefault="00B44A6A" w:rsidP="006B53D3">
      <w:pPr>
        <w:pStyle w:val="Heading2"/>
        <w:rPr>
          <w:rFonts w:cstheme="minorHAnsi"/>
        </w:rPr>
      </w:pPr>
      <w:bookmarkStart w:id="44" w:name="_Toc161388334"/>
      <w:bookmarkStart w:id="45" w:name="_Toc173396049"/>
      <w:r w:rsidRPr="00155F4D">
        <w:rPr>
          <w:rFonts w:cstheme="minorHAnsi"/>
        </w:rPr>
        <w:t>Stage 3 – Teacher Self-Score Form</w:t>
      </w:r>
      <w:bookmarkEnd w:id="44"/>
      <w:bookmarkEnd w:id="45"/>
    </w:p>
    <w:p w14:paraId="382B62E3" w14:textId="77777777" w:rsidR="00151F53" w:rsidRDefault="00151F53" w:rsidP="00267A6A">
      <w:pPr>
        <w:spacing w:after="0"/>
        <w:rPr>
          <w:rFonts w:cstheme="minorHAnsi"/>
          <w:sz w:val="24"/>
          <w:szCs w:val="24"/>
        </w:rPr>
        <w:sectPr w:rsidR="00151F53">
          <w:headerReference w:type="default" r:id="rId41"/>
          <w:pgSz w:w="15840" w:h="12240" w:orient="landscape"/>
          <w:pgMar w:top="1440" w:right="1440" w:bottom="1440" w:left="1440" w:header="720" w:footer="720" w:gutter="0"/>
          <w:cols w:space="720"/>
          <w:docGrid w:linePitch="360"/>
        </w:sectPr>
      </w:pPr>
    </w:p>
    <w:tbl>
      <w:tblPr>
        <w:tblW w:w="13227" w:type="dxa"/>
        <w:jc w:val="center"/>
        <w:tblInd w:w="-1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0"/>
        <w:gridCol w:w="4410"/>
        <w:gridCol w:w="1225"/>
        <w:gridCol w:w="4272"/>
      </w:tblGrid>
      <w:tr w:rsidR="006B53D3" w:rsidRPr="00155F4D" w14:paraId="45CE5A01" w14:textId="77777777">
        <w:trPr>
          <w:trHeight w:val="890"/>
          <w:jc w:val="center"/>
        </w:trPr>
        <w:tc>
          <w:tcPr>
            <w:tcW w:w="5000" w:type="pct"/>
            <w:gridSpan w:val="4"/>
            <w:tcBorders>
              <w:top w:val="nil"/>
              <w:left w:val="nil"/>
              <w:bottom w:val="single" w:sz="4" w:space="0" w:color="auto"/>
              <w:right w:val="nil"/>
            </w:tcBorders>
            <w:shd w:val="clear" w:color="auto" w:fill="auto"/>
            <w:vAlign w:val="center"/>
          </w:tcPr>
          <w:p w14:paraId="6253D990" w14:textId="625A2ADE" w:rsidR="006B53D3" w:rsidRPr="00155F4D" w:rsidRDefault="00B44A6A" w:rsidP="00267A6A">
            <w:pPr>
              <w:spacing w:after="0"/>
              <w:rPr>
                <w:rFonts w:cstheme="minorHAnsi"/>
                <w:b/>
                <w:sz w:val="24"/>
              </w:rPr>
            </w:pPr>
            <w:r>
              <w:rPr>
                <w:rFonts w:cstheme="minorHAnsi"/>
                <w:sz w:val="24"/>
                <w:szCs w:val="24"/>
              </w:rPr>
              <w:lastRenderedPageBreak/>
              <w:t>Teachers: U</w:t>
            </w:r>
            <w:r w:rsidRPr="00155F4D">
              <w:rPr>
                <w:rFonts w:cstheme="minorHAnsi"/>
                <w:sz w:val="24"/>
                <w:szCs w:val="24"/>
              </w:rPr>
              <w:t xml:space="preserve">se the rubric to determine which score you </w:t>
            </w:r>
            <w:r w:rsidR="00267A6A" w:rsidRPr="00155F4D">
              <w:rPr>
                <w:rFonts w:cstheme="minorHAnsi"/>
                <w:sz w:val="24"/>
                <w:szCs w:val="24"/>
              </w:rPr>
              <w:t>think</w:t>
            </w:r>
            <w:r w:rsidRPr="00155F4D">
              <w:rPr>
                <w:rFonts w:cstheme="minorHAnsi"/>
                <w:sz w:val="24"/>
                <w:szCs w:val="24"/>
              </w:rPr>
              <w:t xml:space="preserve"> is an accurate measurement of your lesson.  Submit to your observer prior to your post-observation conference.</w:t>
            </w:r>
            <w:r w:rsidRPr="00155F4D">
              <w:rPr>
                <w:rFonts w:cstheme="minorHAnsi"/>
                <w:b/>
                <w:sz w:val="24"/>
                <w:szCs w:val="24"/>
              </w:rPr>
              <w:t xml:space="preserve"> </w:t>
            </w:r>
          </w:p>
        </w:tc>
      </w:tr>
      <w:tr w:rsidR="006B53D3" w:rsidRPr="00155F4D" w14:paraId="2B583A26" w14:textId="77777777">
        <w:trPr>
          <w:trHeight w:val="395"/>
          <w:jc w:val="center"/>
        </w:trPr>
        <w:tc>
          <w:tcPr>
            <w:tcW w:w="5000" w:type="pct"/>
            <w:gridSpan w:val="4"/>
            <w:tcBorders>
              <w:top w:val="single" w:sz="4" w:space="0" w:color="auto"/>
            </w:tcBorders>
            <w:shd w:val="clear" w:color="auto" w:fill="A6A6A6" w:themeFill="background1" w:themeFillShade="A6"/>
            <w:vAlign w:val="center"/>
          </w:tcPr>
          <w:p w14:paraId="185FB966" w14:textId="77777777" w:rsidR="006B53D3" w:rsidRPr="00155F4D" w:rsidRDefault="00B44A6A" w:rsidP="00306114">
            <w:pPr>
              <w:jc w:val="center"/>
              <w:rPr>
                <w:rFonts w:cstheme="minorHAnsi"/>
                <w:b/>
                <w:sz w:val="24"/>
              </w:rPr>
            </w:pPr>
            <w:r w:rsidRPr="00155F4D">
              <w:rPr>
                <w:rFonts w:cstheme="minorHAnsi"/>
                <w:b/>
                <w:sz w:val="24"/>
              </w:rPr>
              <w:t xml:space="preserve">Domain 1: </w:t>
            </w:r>
            <w:r w:rsidR="00306114">
              <w:rPr>
                <w:rFonts w:cstheme="minorHAnsi"/>
                <w:b/>
                <w:sz w:val="24"/>
              </w:rPr>
              <w:t>Data-Driven Planning and Assessment</w:t>
            </w:r>
          </w:p>
        </w:tc>
      </w:tr>
      <w:tr w:rsidR="006B53D3" w:rsidRPr="00155F4D" w14:paraId="7AC1BE26" w14:textId="77777777">
        <w:trPr>
          <w:trHeight w:val="477"/>
          <w:jc w:val="center"/>
        </w:trPr>
        <w:tc>
          <w:tcPr>
            <w:tcW w:w="1255" w:type="pct"/>
            <w:shd w:val="clear" w:color="auto" w:fill="A6A6A6" w:themeFill="background1" w:themeFillShade="A6"/>
            <w:vAlign w:val="center"/>
          </w:tcPr>
          <w:p w14:paraId="72BB9134" w14:textId="77777777" w:rsidR="006B53D3" w:rsidRPr="00155F4D" w:rsidRDefault="00B44A6A" w:rsidP="006B53D3">
            <w:pPr>
              <w:ind w:left="360" w:hanging="360"/>
              <w:jc w:val="center"/>
              <w:rPr>
                <w:rFonts w:cstheme="minorHAnsi"/>
                <w:b/>
                <w:sz w:val="24"/>
                <w:szCs w:val="24"/>
              </w:rPr>
            </w:pPr>
            <w:r w:rsidRPr="00155F4D">
              <w:rPr>
                <w:rFonts w:cstheme="minorHAnsi"/>
                <w:b/>
                <w:sz w:val="24"/>
                <w:szCs w:val="24"/>
              </w:rPr>
              <w:t>Standards</w:t>
            </w:r>
          </w:p>
        </w:tc>
        <w:tc>
          <w:tcPr>
            <w:tcW w:w="1667" w:type="pct"/>
            <w:shd w:val="clear" w:color="auto" w:fill="A6A6A6" w:themeFill="background1" w:themeFillShade="A6"/>
            <w:vAlign w:val="center"/>
          </w:tcPr>
          <w:p w14:paraId="20BE6A15" w14:textId="77777777" w:rsidR="006B53D3" w:rsidRPr="00155F4D" w:rsidRDefault="00B44A6A" w:rsidP="006B53D3">
            <w:pPr>
              <w:jc w:val="center"/>
              <w:rPr>
                <w:rFonts w:cstheme="minorHAnsi"/>
                <w:b/>
                <w:sz w:val="24"/>
                <w:szCs w:val="24"/>
              </w:rPr>
            </w:pPr>
            <w:r w:rsidRPr="00155F4D">
              <w:rPr>
                <w:rFonts w:cstheme="minorHAnsi"/>
                <w:b/>
                <w:sz w:val="24"/>
                <w:szCs w:val="24"/>
              </w:rPr>
              <w:t>Indicators</w:t>
            </w:r>
          </w:p>
        </w:tc>
        <w:tc>
          <w:tcPr>
            <w:tcW w:w="463" w:type="pct"/>
            <w:shd w:val="clear" w:color="auto" w:fill="C2D69B" w:themeFill="accent3" w:themeFillTint="99"/>
            <w:vAlign w:val="bottom"/>
          </w:tcPr>
          <w:p w14:paraId="43F87A93" w14:textId="77777777" w:rsidR="006B53D3" w:rsidRPr="00155F4D" w:rsidRDefault="00B44A6A" w:rsidP="006B53D3">
            <w:pPr>
              <w:jc w:val="center"/>
              <w:rPr>
                <w:rFonts w:cstheme="minorHAnsi"/>
                <w:b/>
                <w:sz w:val="24"/>
              </w:rPr>
            </w:pPr>
            <w:r w:rsidRPr="00155F4D">
              <w:rPr>
                <w:rFonts w:cstheme="minorHAnsi"/>
                <w:b/>
                <w:sz w:val="24"/>
              </w:rPr>
              <w:t>Self-Score</w:t>
            </w:r>
          </w:p>
        </w:tc>
        <w:tc>
          <w:tcPr>
            <w:tcW w:w="1615" w:type="pct"/>
            <w:shd w:val="clear" w:color="auto" w:fill="A6A6A6" w:themeFill="background1" w:themeFillShade="A6"/>
            <w:vAlign w:val="bottom"/>
          </w:tcPr>
          <w:p w14:paraId="2E83362A" w14:textId="77777777" w:rsidR="006B53D3" w:rsidRPr="00155F4D" w:rsidRDefault="00B44A6A" w:rsidP="006B53D3">
            <w:pPr>
              <w:jc w:val="center"/>
              <w:rPr>
                <w:rFonts w:cstheme="minorHAnsi"/>
                <w:b/>
                <w:sz w:val="24"/>
              </w:rPr>
            </w:pPr>
            <w:r w:rsidRPr="00155F4D">
              <w:rPr>
                <w:rFonts w:cstheme="minorHAnsi"/>
                <w:b/>
                <w:sz w:val="24"/>
              </w:rPr>
              <w:t>Notes</w:t>
            </w:r>
          </w:p>
        </w:tc>
      </w:tr>
      <w:tr w:rsidR="001E58EC" w:rsidRPr="00155F4D" w14:paraId="05EB1938" w14:textId="77777777" w:rsidTr="005E2FAA">
        <w:trPr>
          <w:trHeight w:val="611"/>
          <w:jc w:val="center"/>
        </w:trPr>
        <w:tc>
          <w:tcPr>
            <w:tcW w:w="1255" w:type="pct"/>
            <w:vMerge w:val="restart"/>
            <w:shd w:val="clear" w:color="auto" w:fill="auto"/>
            <w:vAlign w:val="center"/>
          </w:tcPr>
          <w:p w14:paraId="75A8B049" w14:textId="77777777" w:rsidR="001E58EC" w:rsidRPr="00507D16" w:rsidRDefault="001E58EC" w:rsidP="007915B3">
            <w:pPr>
              <w:ind w:left="360" w:hanging="360"/>
              <w:rPr>
                <w:rFonts w:cstheme="minorHAnsi"/>
              </w:rPr>
            </w:pPr>
            <w:r w:rsidRPr="00507D16">
              <w:rPr>
                <w:rFonts w:cstheme="minorHAnsi"/>
              </w:rPr>
              <w:t>1.1</w:t>
            </w:r>
            <w:r>
              <w:rPr>
                <w:rFonts w:cstheme="minorHAnsi"/>
              </w:rPr>
              <w:t xml:space="preserve"> </w:t>
            </w:r>
            <w:r w:rsidRPr="00507D16">
              <w:rPr>
                <w:rFonts w:cstheme="minorHAnsi"/>
              </w:rPr>
              <w:t>Establish standards-based learning objectives for instructional plans</w:t>
            </w:r>
          </w:p>
        </w:tc>
        <w:tc>
          <w:tcPr>
            <w:tcW w:w="1667" w:type="pct"/>
            <w:shd w:val="clear" w:color="auto" w:fill="auto"/>
            <w:vAlign w:val="center"/>
          </w:tcPr>
          <w:p w14:paraId="637FE3B8" w14:textId="77777777" w:rsidR="001E58EC" w:rsidRPr="00155F4D" w:rsidRDefault="001E58EC" w:rsidP="005E2FAA">
            <w:pPr>
              <w:rPr>
                <w:rFonts w:cstheme="minorHAnsi"/>
                <w:sz w:val="20"/>
                <w:szCs w:val="20"/>
              </w:rPr>
            </w:pPr>
            <w:r>
              <w:rPr>
                <w:rFonts w:cstheme="minorHAnsi"/>
                <w:sz w:val="20"/>
                <w:szCs w:val="20"/>
              </w:rPr>
              <w:t>A) Selection of learning objectives</w:t>
            </w:r>
          </w:p>
        </w:tc>
        <w:tc>
          <w:tcPr>
            <w:tcW w:w="463" w:type="pct"/>
            <w:shd w:val="clear" w:color="auto" w:fill="C2D69B" w:themeFill="accent3" w:themeFillTint="99"/>
            <w:vAlign w:val="center"/>
          </w:tcPr>
          <w:p w14:paraId="3C4FE5C8" w14:textId="77777777" w:rsidR="001E58EC" w:rsidRPr="00155F4D" w:rsidRDefault="001E58EC" w:rsidP="006B53D3">
            <w:pPr>
              <w:jc w:val="center"/>
              <w:rPr>
                <w:rFonts w:cstheme="minorHAnsi"/>
                <w:sz w:val="24"/>
                <w:szCs w:val="24"/>
              </w:rPr>
            </w:pPr>
          </w:p>
        </w:tc>
        <w:tc>
          <w:tcPr>
            <w:tcW w:w="1615" w:type="pct"/>
            <w:shd w:val="clear" w:color="auto" w:fill="auto"/>
          </w:tcPr>
          <w:p w14:paraId="602EFEA0" w14:textId="77777777" w:rsidR="001E58EC" w:rsidRPr="00155F4D" w:rsidRDefault="001E58EC" w:rsidP="006B53D3">
            <w:pPr>
              <w:jc w:val="center"/>
              <w:rPr>
                <w:rFonts w:cstheme="minorHAnsi"/>
                <w:sz w:val="24"/>
                <w:szCs w:val="24"/>
              </w:rPr>
            </w:pPr>
          </w:p>
        </w:tc>
      </w:tr>
      <w:tr w:rsidR="001E58EC" w:rsidRPr="00155F4D" w14:paraId="07FD856E" w14:textId="77777777" w:rsidTr="005E2FAA">
        <w:trPr>
          <w:trHeight w:val="620"/>
          <w:jc w:val="center"/>
        </w:trPr>
        <w:tc>
          <w:tcPr>
            <w:tcW w:w="1255" w:type="pct"/>
            <w:vMerge/>
            <w:shd w:val="clear" w:color="auto" w:fill="auto"/>
            <w:vAlign w:val="center"/>
          </w:tcPr>
          <w:p w14:paraId="27332BB3" w14:textId="77777777" w:rsidR="001E58EC" w:rsidRPr="00155F4D" w:rsidRDefault="001E58EC" w:rsidP="006B53D3">
            <w:pPr>
              <w:ind w:left="360" w:hanging="360"/>
              <w:rPr>
                <w:rFonts w:cstheme="minorHAnsi"/>
                <w:sz w:val="20"/>
                <w:szCs w:val="20"/>
              </w:rPr>
            </w:pPr>
          </w:p>
        </w:tc>
        <w:tc>
          <w:tcPr>
            <w:tcW w:w="1667" w:type="pct"/>
            <w:shd w:val="clear" w:color="auto" w:fill="auto"/>
            <w:vAlign w:val="center"/>
          </w:tcPr>
          <w:p w14:paraId="712027E6" w14:textId="77777777" w:rsidR="001E58EC" w:rsidRPr="00155F4D" w:rsidRDefault="001E58EC" w:rsidP="005E2FAA">
            <w:pPr>
              <w:rPr>
                <w:rFonts w:cstheme="minorHAnsi"/>
                <w:sz w:val="20"/>
                <w:szCs w:val="20"/>
              </w:rPr>
            </w:pPr>
            <w:r>
              <w:rPr>
                <w:rFonts w:cstheme="minorHAnsi"/>
                <w:sz w:val="20"/>
                <w:szCs w:val="20"/>
              </w:rPr>
              <w:t>B) Measurability of learning objectives</w:t>
            </w:r>
          </w:p>
        </w:tc>
        <w:tc>
          <w:tcPr>
            <w:tcW w:w="463" w:type="pct"/>
            <w:shd w:val="clear" w:color="auto" w:fill="C2D69B" w:themeFill="accent3" w:themeFillTint="99"/>
            <w:vAlign w:val="center"/>
          </w:tcPr>
          <w:p w14:paraId="79A79365" w14:textId="77777777" w:rsidR="001E58EC" w:rsidRPr="00155F4D" w:rsidRDefault="001E58EC" w:rsidP="006B53D3">
            <w:pPr>
              <w:jc w:val="center"/>
              <w:rPr>
                <w:rFonts w:cstheme="minorHAnsi"/>
                <w:sz w:val="24"/>
                <w:szCs w:val="24"/>
              </w:rPr>
            </w:pPr>
          </w:p>
        </w:tc>
        <w:tc>
          <w:tcPr>
            <w:tcW w:w="1615" w:type="pct"/>
            <w:shd w:val="clear" w:color="auto" w:fill="auto"/>
          </w:tcPr>
          <w:p w14:paraId="2CCE78D0" w14:textId="77777777" w:rsidR="001E58EC" w:rsidRPr="00155F4D" w:rsidRDefault="001E58EC" w:rsidP="006B53D3">
            <w:pPr>
              <w:jc w:val="center"/>
              <w:rPr>
                <w:rFonts w:cstheme="minorHAnsi"/>
                <w:sz w:val="24"/>
                <w:szCs w:val="24"/>
              </w:rPr>
            </w:pPr>
          </w:p>
        </w:tc>
      </w:tr>
      <w:tr w:rsidR="001E58EC" w:rsidRPr="00155F4D" w14:paraId="25ECAF4D" w14:textId="77777777" w:rsidTr="005E2FAA">
        <w:trPr>
          <w:trHeight w:val="800"/>
          <w:jc w:val="center"/>
        </w:trPr>
        <w:tc>
          <w:tcPr>
            <w:tcW w:w="1255" w:type="pct"/>
            <w:vMerge w:val="restart"/>
            <w:shd w:val="clear" w:color="auto" w:fill="auto"/>
            <w:vAlign w:val="center"/>
          </w:tcPr>
          <w:p w14:paraId="23F4737A" w14:textId="77777777" w:rsidR="001E58EC" w:rsidRPr="00507D16" w:rsidRDefault="001E58EC" w:rsidP="007915B3">
            <w:pPr>
              <w:ind w:left="360" w:hanging="360"/>
              <w:rPr>
                <w:rFonts w:cstheme="minorHAnsi"/>
              </w:rPr>
            </w:pPr>
            <w:r w:rsidRPr="00507D16">
              <w:rPr>
                <w:rFonts w:cstheme="minorHAnsi"/>
              </w:rPr>
              <w:t>1.2</w:t>
            </w:r>
            <w:r>
              <w:rPr>
                <w:rFonts w:cstheme="minorHAnsi"/>
              </w:rPr>
              <w:t xml:space="preserve"> </w:t>
            </w:r>
            <w:r w:rsidRPr="00507D16">
              <w:rPr>
                <w:rFonts w:cstheme="minorHAnsi"/>
              </w:rPr>
              <w:t>Organize instructional plans to promote standards-based, cognitively engaging learning for students</w:t>
            </w:r>
          </w:p>
        </w:tc>
        <w:tc>
          <w:tcPr>
            <w:tcW w:w="1667" w:type="pct"/>
            <w:shd w:val="clear" w:color="auto" w:fill="auto"/>
            <w:vAlign w:val="center"/>
          </w:tcPr>
          <w:p w14:paraId="73FED0BB" w14:textId="77777777" w:rsidR="001E58EC" w:rsidRPr="00507D16" w:rsidRDefault="001E58EC" w:rsidP="005E2FAA">
            <w:pPr>
              <w:rPr>
                <w:rFonts w:cstheme="minorHAnsi"/>
              </w:rPr>
            </w:pPr>
            <w:r w:rsidRPr="00507D16">
              <w:rPr>
                <w:rFonts w:cstheme="minorHAnsi"/>
              </w:rPr>
              <w:t xml:space="preserve">A) </w:t>
            </w:r>
            <w:r>
              <w:rPr>
                <w:rFonts w:cstheme="minorHAnsi"/>
              </w:rPr>
              <w:t xml:space="preserve">Design and sequencing of </w:t>
            </w:r>
            <w:r w:rsidRPr="00507D16">
              <w:rPr>
                <w:rFonts w:cstheme="minorHAnsi"/>
              </w:rPr>
              <w:t xml:space="preserve">learning </w:t>
            </w:r>
            <w:r>
              <w:rPr>
                <w:rFonts w:cstheme="minorHAnsi"/>
              </w:rPr>
              <w:t>experiences</w:t>
            </w:r>
          </w:p>
        </w:tc>
        <w:tc>
          <w:tcPr>
            <w:tcW w:w="463" w:type="pct"/>
            <w:shd w:val="clear" w:color="auto" w:fill="C2D69B" w:themeFill="accent3" w:themeFillTint="99"/>
            <w:vAlign w:val="center"/>
          </w:tcPr>
          <w:p w14:paraId="119A85BB" w14:textId="77777777" w:rsidR="001E58EC" w:rsidRPr="00155F4D" w:rsidRDefault="001E58EC" w:rsidP="006B53D3">
            <w:pPr>
              <w:jc w:val="center"/>
              <w:rPr>
                <w:rFonts w:cstheme="minorHAnsi"/>
                <w:sz w:val="24"/>
                <w:szCs w:val="24"/>
              </w:rPr>
            </w:pPr>
          </w:p>
        </w:tc>
        <w:tc>
          <w:tcPr>
            <w:tcW w:w="1615" w:type="pct"/>
            <w:shd w:val="clear" w:color="auto" w:fill="auto"/>
          </w:tcPr>
          <w:p w14:paraId="70090AB5" w14:textId="77777777" w:rsidR="001E58EC" w:rsidRPr="00155F4D" w:rsidRDefault="001E58EC" w:rsidP="006B53D3">
            <w:pPr>
              <w:jc w:val="center"/>
              <w:rPr>
                <w:rFonts w:cstheme="minorHAnsi"/>
                <w:sz w:val="24"/>
                <w:szCs w:val="24"/>
              </w:rPr>
            </w:pPr>
          </w:p>
        </w:tc>
      </w:tr>
      <w:tr w:rsidR="001E58EC" w:rsidRPr="00155F4D" w14:paraId="034C0BDC" w14:textId="77777777" w:rsidTr="005E2FAA">
        <w:trPr>
          <w:trHeight w:val="520"/>
          <w:jc w:val="center"/>
        </w:trPr>
        <w:tc>
          <w:tcPr>
            <w:tcW w:w="1255" w:type="pct"/>
            <w:vMerge/>
            <w:shd w:val="clear" w:color="auto" w:fill="auto"/>
            <w:vAlign w:val="center"/>
          </w:tcPr>
          <w:p w14:paraId="040DE608" w14:textId="77777777" w:rsidR="001E58EC" w:rsidRPr="00155F4D" w:rsidRDefault="001E58EC" w:rsidP="006B53D3">
            <w:pPr>
              <w:ind w:left="360" w:hanging="360"/>
              <w:rPr>
                <w:rFonts w:cstheme="minorHAnsi"/>
                <w:sz w:val="20"/>
                <w:szCs w:val="20"/>
              </w:rPr>
            </w:pPr>
          </w:p>
        </w:tc>
        <w:tc>
          <w:tcPr>
            <w:tcW w:w="1667" w:type="pct"/>
            <w:shd w:val="clear" w:color="auto" w:fill="auto"/>
            <w:vAlign w:val="center"/>
          </w:tcPr>
          <w:p w14:paraId="243E7835" w14:textId="77777777" w:rsidR="001E58EC" w:rsidRPr="00507D16" w:rsidRDefault="001E58EC" w:rsidP="005E2FAA">
            <w:pPr>
              <w:rPr>
                <w:rFonts w:cstheme="minorHAnsi"/>
              </w:rPr>
            </w:pPr>
            <w:r w:rsidRPr="00507D16">
              <w:rPr>
                <w:rFonts w:cstheme="minorHAnsi"/>
              </w:rPr>
              <w:t xml:space="preserve">B) </w:t>
            </w:r>
            <w:r w:rsidRPr="006105F4">
              <w:rPr>
                <w:rFonts w:ascii="Calibri" w:hAnsi="Calibri" w:cs="Calibri"/>
                <w:szCs w:val="19"/>
              </w:rPr>
              <w:t>Creating cognitively engaging learning experiences for students</w:t>
            </w:r>
          </w:p>
        </w:tc>
        <w:tc>
          <w:tcPr>
            <w:tcW w:w="463" w:type="pct"/>
            <w:shd w:val="clear" w:color="auto" w:fill="C2D69B" w:themeFill="accent3" w:themeFillTint="99"/>
            <w:vAlign w:val="center"/>
          </w:tcPr>
          <w:p w14:paraId="0B963EAE" w14:textId="77777777" w:rsidR="001E58EC" w:rsidRPr="00155F4D" w:rsidRDefault="001E58EC" w:rsidP="006B53D3">
            <w:pPr>
              <w:jc w:val="center"/>
              <w:rPr>
                <w:rFonts w:cstheme="minorHAnsi"/>
                <w:sz w:val="24"/>
                <w:szCs w:val="24"/>
              </w:rPr>
            </w:pPr>
          </w:p>
        </w:tc>
        <w:tc>
          <w:tcPr>
            <w:tcW w:w="1615" w:type="pct"/>
            <w:shd w:val="clear" w:color="auto" w:fill="auto"/>
          </w:tcPr>
          <w:p w14:paraId="1DEF603F" w14:textId="77777777" w:rsidR="001E58EC" w:rsidRPr="00155F4D" w:rsidRDefault="001E58EC" w:rsidP="006B53D3">
            <w:pPr>
              <w:jc w:val="center"/>
              <w:rPr>
                <w:rFonts w:cstheme="minorHAnsi"/>
                <w:sz w:val="24"/>
                <w:szCs w:val="24"/>
              </w:rPr>
            </w:pPr>
          </w:p>
        </w:tc>
      </w:tr>
      <w:tr w:rsidR="001E58EC" w:rsidRPr="00155F4D" w14:paraId="58896A2E" w14:textId="77777777" w:rsidTr="005E2FAA">
        <w:trPr>
          <w:trHeight w:val="602"/>
          <w:jc w:val="center"/>
        </w:trPr>
        <w:tc>
          <w:tcPr>
            <w:tcW w:w="1255" w:type="pct"/>
            <w:vAlign w:val="center"/>
          </w:tcPr>
          <w:p w14:paraId="176FA887" w14:textId="77777777" w:rsidR="001E58EC" w:rsidRPr="00120C3F" w:rsidRDefault="001E58EC" w:rsidP="007915B3">
            <w:pPr>
              <w:ind w:left="360" w:hanging="360"/>
              <w:rPr>
                <w:rFonts w:cstheme="minorHAnsi"/>
              </w:rPr>
            </w:pPr>
            <w:r w:rsidRPr="00120C3F">
              <w:rPr>
                <w:rFonts w:cstheme="minorHAnsi"/>
              </w:rPr>
              <w:t xml:space="preserve">1.3 </w:t>
            </w:r>
            <w:r w:rsidRPr="00A7643E">
              <w:rPr>
                <w:rFonts w:ascii="Calibri" w:hAnsi="Calibri" w:cs="Calibri"/>
              </w:rPr>
              <w:t>Use student data to guide planning</w:t>
            </w:r>
          </w:p>
        </w:tc>
        <w:tc>
          <w:tcPr>
            <w:tcW w:w="1667" w:type="pct"/>
            <w:vAlign w:val="center"/>
          </w:tcPr>
          <w:p w14:paraId="31A0FFF7" w14:textId="77777777" w:rsidR="001E58EC" w:rsidRPr="00155F4D" w:rsidRDefault="001E58EC" w:rsidP="005E2FAA">
            <w:pPr>
              <w:rPr>
                <w:rFonts w:cstheme="minorHAnsi"/>
                <w:sz w:val="20"/>
                <w:szCs w:val="20"/>
              </w:rPr>
            </w:pPr>
            <w:r w:rsidRPr="00155F4D">
              <w:rPr>
                <w:rFonts w:cstheme="minorHAnsi"/>
                <w:sz w:val="20"/>
                <w:szCs w:val="20"/>
              </w:rPr>
              <w:t xml:space="preserve">A) </w:t>
            </w:r>
            <w:r>
              <w:rPr>
                <w:rFonts w:cstheme="minorHAnsi"/>
                <w:sz w:val="20"/>
                <w:szCs w:val="20"/>
              </w:rPr>
              <w:t>Lesson design guided by data</w:t>
            </w:r>
          </w:p>
        </w:tc>
        <w:tc>
          <w:tcPr>
            <w:tcW w:w="463" w:type="pct"/>
            <w:shd w:val="clear" w:color="auto" w:fill="C2D69B" w:themeFill="accent3" w:themeFillTint="99"/>
            <w:vAlign w:val="center"/>
          </w:tcPr>
          <w:p w14:paraId="088864B3" w14:textId="77777777" w:rsidR="001E58EC" w:rsidRPr="00155F4D" w:rsidRDefault="001E58EC" w:rsidP="006B53D3">
            <w:pPr>
              <w:jc w:val="center"/>
              <w:rPr>
                <w:rFonts w:cstheme="minorHAnsi"/>
                <w:sz w:val="24"/>
                <w:szCs w:val="24"/>
              </w:rPr>
            </w:pPr>
          </w:p>
        </w:tc>
        <w:tc>
          <w:tcPr>
            <w:tcW w:w="1615" w:type="pct"/>
            <w:shd w:val="clear" w:color="auto" w:fill="auto"/>
          </w:tcPr>
          <w:p w14:paraId="738BE2D1" w14:textId="77777777" w:rsidR="001E58EC" w:rsidRPr="00155F4D" w:rsidRDefault="001E58EC" w:rsidP="006B53D3">
            <w:pPr>
              <w:jc w:val="center"/>
              <w:rPr>
                <w:rFonts w:cstheme="minorHAnsi"/>
                <w:sz w:val="24"/>
                <w:szCs w:val="24"/>
              </w:rPr>
            </w:pPr>
          </w:p>
        </w:tc>
      </w:tr>
      <w:tr w:rsidR="001E58EC" w:rsidRPr="00155F4D" w14:paraId="4BAC373A" w14:textId="77777777" w:rsidTr="005E2FAA">
        <w:trPr>
          <w:trHeight w:val="647"/>
          <w:jc w:val="center"/>
        </w:trPr>
        <w:tc>
          <w:tcPr>
            <w:tcW w:w="1255" w:type="pct"/>
            <w:vMerge w:val="restart"/>
            <w:vAlign w:val="center"/>
          </w:tcPr>
          <w:p w14:paraId="2ABB4319" w14:textId="77777777" w:rsidR="001E58EC" w:rsidRPr="00F87ABA" w:rsidRDefault="001E58EC" w:rsidP="007915B3">
            <w:pPr>
              <w:rPr>
                <w:rFonts w:ascii="Calibri" w:hAnsi="Calibri" w:cs="Calibri"/>
              </w:rPr>
            </w:pPr>
            <w:r w:rsidRPr="00507D16">
              <w:rPr>
                <w:rFonts w:cstheme="minorHAnsi"/>
              </w:rPr>
              <w:t>1.4</w:t>
            </w:r>
            <w:r>
              <w:rPr>
                <w:rFonts w:cstheme="minorHAnsi"/>
              </w:rPr>
              <w:t xml:space="preserve"> </w:t>
            </w:r>
            <w:r w:rsidRPr="00A7643E">
              <w:rPr>
                <w:rFonts w:ascii="Calibri" w:hAnsi="Calibri" w:cs="Calibri"/>
              </w:rPr>
              <w:t>Use knowledge of subject matter content/skills and learning processes to plan for student learning</w:t>
            </w:r>
          </w:p>
        </w:tc>
        <w:tc>
          <w:tcPr>
            <w:tcW w:w="1667" w:type="pct"/>
            <w:shd w:val="clear" w:color="auto" w:fill="auto"/>
            <w:vAlign w:val="center"/>
          </w:tcPr>
          <w:p w14:paraId="6D09EE7F" w14:textId="77777777" w:rsidR="001E58EC" w:rsidRPr="00507D16" w:rsidRDefault="001E58EC" w:rsidP="005E2FAA">
            <w:pPr>
              <w:rPr>
                <w:rFonts w:cstheme="minorHAnsi"/>
              </w:rPr>
            </w:pPr>
            <w:r w:rsidRPr="00507D16">
              <w:rPr>
                <w:rFonts w:cstheme="minorHAnsi"/>
              </w:rPr>
              <w:t xml:space="preserve">A) </w:t>
            </w:r>
            <w:r w:rsidRPr="00A7643E">
              <w:rPr>
                <w:rFonts w:ascii="Calibri" w:hAnsi="Calibri" w:cs="Calibri"/>
                <w:szCs w:val="19"/>
              </w:rPr>
              <w:t>Knowledge of subject matter to identify pre-requisite knowledge</w:t>
            </w:r>
          </w:p>
        </w:tc>
        <w:tc>
          <w:tcPr>
            <w:tcW w:w="463" w:type="pct"/>
            <w:shd w:val="clear" w:color="auto" w:fill="C2D69B" w:themeFill="accent3" w:themeFillTint="99"/>
            <w:vAlign w:val="center"/>
          </w:tcPr>
          <w:p w14:paraId="310F64DD" w14:textId="77777777" w:rsidR="001E58EC" w:rsidRPr="00155F4D" w:rsidRDefault="001E58EC" w:rsidP="006B53D3">
            <w:pPr>
              <w:ind w:left="771" w:hanging="3111"/>
              <w:jc w:val="center"/>
              <w:rPr>
                <w:rFonts w:cstheme="minorHAnsi"/>
                <w:sz w:val="24"/>
                <w:szCs w:val="24"/>
              </w:rPr>
            </w:pPr>
          </w:p>
        </w:tc>
        <w:tc>
          <w:tcPr>
            <w:tcW w:w="1615" w:type="pct"/>
            <w:shd w:val="clear" w:color="auto" w:fill="auto"/>
          </w:tcPr>
          <w:p w14:paraId="369D4D53" w14:textId="77777777" w:rsidR="001E58EC" w:rsidRPr="00155F4D" w:rsidRDefault="001E58EC" w:rsidP="006B53D3">
            <w:pPr>
              <w:ind w:left="771" w:hanging="3111"/>
              <w:jc w:val="center"/>
              <w:rPr>
                <w:rFonts w:cstheme="minorHAnsi"/>
                <w:sz w:val="24"/>
                <w:szCs w:val="24"/>
              </w:rPr>
            </w:pPr>
          </w:p>
        </w:tc>
      </w:tr>
      <w:tr w:rsidR="001E58EC" w:rsidRPr="00155F4D" w14:paraId="0CF579FF" w14:textId="77777777" w:rsidTr="005E2FAA">
        <w:trPr>
          <w:trHeight w:val="431"/>
          <w:jc w:val="center"/>
        </w:trPr>
        <w:tc>
          <w:tcPr>
            <w:tcW w:w="1255" w:type="pct"/>
            <w:vMerge/>
            <w:vAlign w:val="center"/>
          </w:tcPr>
          <w:p w14:paraId="28CF9040" w14:textId="77777777" w:rsidR="001E58EC" w:rsidRPr="00155F4D" w:rsidRDefault="001E58EC" w:rsidP="006B53D3">
            <w:pPr>
              <w:ind w:left="360" w:hanging="360"/>
              <w:rPr>
                <w:rFonts w:cstheme="minorHAnsi"/>
                <w:sz w:val="20"/>
                <w:szCs w:val="20"/>
              </w:rPr>
            </w:pPr>
          </w:p>
        </w:tc>
        <w:tc>
          <w:tcPr>
            <w:tcW w:w="1667" w:type="pct"/>
            <w:shd w:val="clear" w:color="auto" w:fill="auto"/>
            <w:vAlign w:val="center"/>
          </w:tcPr>
          <w:p w14:paraId="3DDDBB78" w14:textId="77777777" w:rsidR="001E58EC" w:rsidRPr="00507D16" w:rsidRDefault="001E58EC" w:rsidP="005E2FAA">
            <w:pPr>
              <w:rPr>
                <w:rFonts w:cstheme="minorHAnsi"/>
              </w:rPr>
            </w:pPr>
            <w:r w:rsidRPr="00507D16">
              <w:rPr>
                <w:rFonts w:cstheme="minorHAnsi"/>
              </w:rPr>
              <w:t xml:space="preserve">B) </w:t>
            </w:r>
            <w:r>
              <w:rPr>
                <w:rFonts w:ascii="Calibri" w:hAnsi="Calibri" w:cs="Calibri"/>
                <w:szCs w:val="19"/>
              </w:rPr>
              <w:t>Addressing</w:t>
            </w:r>
            <w:r w:rsidRPr="00A7643E">
              <w:rPr>
                <w:rFonts w:ascii="Calibri" w:hAnsi="Calibri" w:cs="Calibri"/>
                <w:szCs w:val="19"/>
              </w:rPr>
              <w:t xml:space="preserve"> common content misconceptions</w:t>
            </w:r>
            <w:r w:rsidRPr="006D3291">
              <w:rPr>
                <w:rFonts w:ascii="Calibri" w:hAnsi="Calibri" w:cs="Calibri"/>
                <w:sz w:val="19"/>
                <w:szCs w:val="19"/>
              </w:rPr>
              <w:t xml:space="preserve"> </w:t>
            </w:r>
          </w:p>
        </w:tc>
        <w:tc>
          <w:tcPr>
            <w:tcW w:w="463" w:type="pct"/>
            <w:shd w:val="clear" w:color="auto" w:fill="C2D69B" w:themeFill="accent3" w:themeFillTint="99"/>
            <w:vAlign w:val="center"/>
          </w:tcPr>
          <w:p w14:paraId="7E6DCAB9" w14:textId="77777777" w:rsidR="001E58EC" w:rsidRPr="00155F4D" w:rsidRDefault="001E58EC" w:rsidP="006B53D3">
            <w:pPr>
              <w:jc w:val="center"/>
              <w:rPr>
                <w:rFonts w:cstheme="minorHAnsi"/>
                <w:sz w:val="24"/>
                <w:szCs w:val="24"/>
              </w:rPr>
            </w:pPr>
          </w:p>
        </w:tc>
        <w:tc>
          <w:tcPr>
            <w:tcW w:w="1615" w:type="pct"/>
            <w:shd w:val="clear" w:color="auto" w:fill="auto"/>
          </w:tcPr>
          <w:p w14:paraId="55071D22" w14:textId="77777777" w:rsidR="001E58EC" w:rsidRPr="00155F4D" w:rsidRDefault="001E58EC" w:rsidP="006B53D3">
            <w:pPr>
              <w:jc w:val="center"/>
              <w:rPr>
                <w:rFonts w:cstheme="minorHAnsi"/>
                <w:sz w:val="24"/>
                <w:szCs w:val="24"/>
              </w:rPr>
            </w:pPr>
          </w:p>
        </w:tc>
      </w:tr>
      <w:tr w:rsidR="001E58EC" w:rsidRPr="00155F4D" w14:paraId="3F0FBD6E" w14:textId="77777777" w:rsidTr="005E2FAA">
        <w:trPr>
          <w:trHeight w:val="818"/>
          <w:jc w:val="center"/>
        </w:trPr>
        <w:tc>
          <w:tcPr>
            <w:tcW w:w="1255" w:type="pct"/>
            <w:vMerge w:val="restart"/>
            <w:vAlign w:val="center"/>
          </w:tcPr>
          <w:p w14:paraId="4055DA8B" w14:textId="77777777" w:rsidR="001E58EC" w:rsidRPr="00A7643E" w:rsidRDefault="001E58EC" w:rsidP="007915B3">
            <w:pPr>
              <w:rPr>
                <w:rFonts w:ascii="Calibri" w:hAnsi="Calibri" w:cs="Calibri"/>
              </w:rPr>
            </w:pPr>
            <w:r w:rsidRPr="00507D16">
              <w:rPr>
                <w:rFonts w:cstheme="minorHAnsi"/>
              </w:rPr>
              <w:t>1.5</w:t>
            </w:r>
            <w:r>
              <w:rPr>
                <w:rFonts w:cstheme="minorHAnsi"/>
              </w:rPr>
              <w:t xml:space="preserve"> </w:t>
            </w:r>
            <w:r w:rsidRPr="00A7643E">
              <w:rPr>
                <w:rFonts w:ascii="Calibri" w:hAnsi="Calibri" w:cs="Calibri"/>
              </w:rPr>
              <w:t>Design assessments to ensure student mastery</w:t>
            </w:r>
          </w:p>
          <w:p w14:paraId="38ADD519" w14:textId="77777777" w:rsidR="001E58EC" w:rsidRPr="00507D16" w:rsidRDefault="001E58EC" w:rsidP="007915B3">
            <w:pPr>
              <w:ind w:left="360" w:hanging="360"/>
              <w:rPr>
                <w:rFonts w:cstheme="minorHAnsi"/>
              </w:rPr>
            </w:pPr>
          </w:p>
        </w:tc>
        <w:tc>
          <w:tcPr>
            <w:tcW w:w="1667" w:type="pct"/>
            <w:shd w:val="clear" w:color="auto" w:fill="auto"/>
            <w:vAlign w:val="center"/>
          </w:tcPr>
          <w:p w14:paraId="7FD4E84F" w14:textId="77777777" w:rsidR="001E58EC" w:rsidRPr="00507D16" w:rsidRDefault="001E58EC" w:rsidP="005E2FAA">
            <w:pPr>
              <w:rPr>
                <w:rFonts w:cstheme="minorHAnsi"/>
              </w:rPr>
            </w:pPr>
            <w:r w:rsidRPr="00507D16">
              <w:rPr>
                <w:rFonts w:cstheme="minorHAnsi"/>
              </w:rPr>
              <w:t xml:space="preserve">A) </w:t>
            </w:r>
            <w:r w:rsidRPr="00A7643E">
              <w:rPr>
                <w:rFonts w:ascii="Calibri" w:hAnsi="Calibri" w:cs="Calibri"/>
                <w:szCs w:val="19"/>
              </w:rPr>
              <w:t>Selection of assessments</w:t>
            </w:r>
          </w:p>
        </w:tc>
        <w:tc>
          <w:tcPr>
            <w:tcW w:w="463" w:type="pct"/>
            <w:shd w:val="clear" w:color="auto" w:fill="C2D69B" w:themeFill="accent3" w:themeFillTint="99"/>
            <w:vAlign w:val="center"/>
          </w:tcPr>
          <w:p w14:paraId="25E122CD" w14:textId="77777777" w:rsidR="001E58EC" w:rsidRPr="00155F4D" w:rsidRDefault="001E58EC" w:rsidP="006B53D3">
            <w:pPr>
              <w:jc w:val="center"/>
              <w:rPr>
                <w:rFonts w:cstheme="minorHAnsi"/>
                <w:sz w:val="24"/>
                <w:szCs w:val="24"/>
              </w:rPr>
            </w:pPr>
          </w:p>
        </w:tc>
        <w:tc>
          <w:tcPr>
            <w:tcW w:w="1615" w:type="pct"/>
            <w:shd w:val="clear" w:color="auto" w:fill="auto"/>
          </w:tcPr>
          <w:p w14:paraId="4900CEF1" w14:textId="77777777" w:rsidR="001E58EC" w:rsidRPr="00155F4D" w:rsidRDefault="001E58EC" w:rsidP="006B53D3">
            <w:pPr>
              <w:jc w:val="center"/>
              <w:rPr>
                <w:rFonts w:cstheme="minorHAnsi"/>
                <w:sz w:val="24"/>
                <w:szCs w:val="24"/>
              </w:rPr>
            </w:pPr>
          </w:p>
        </w:tc>
      </w:tr>
      <w:tr w:rsidR="001E58EC" w:rsidRPr="00155F4D" w14:paraId="1AB7BF62" w14:textId="77777777" w:rsidTr="005E2FAA">
        <w:trPr>
          <w:trHeight w:val="404"/>
          <w:jc w:val="center"/>
        </w:trPr>
        <w:tc>
          <w:tcPr>
            <w:tcW w:w="1255" w:type="pct"/>
            <w:vMerge/>
            <w:vAlign w:val="center"/>
          </w:tcPr>
          <w:p w14:paraId="59E3028C" w14:textId="77777777" w:rsidR="001E58EC" w:rsidRPr="00155F4D" w:rsidRDefault="001E58EC" w:rsidP="006B53D3">
            <w:pPr>
              <w:ind w:left="360" w:hanging="360"/>
              <w:rPr>
                <w:rFonts w:cstheme="minorHAnsi"/>
                <w:sz w:val="20"/>
                <w:szCs w:val="20"/>
              </w:rPr>
            </w:pPr>
          </w:p>
        </w:tc>
        <w:tc>
          <w:tcPr>
            <w:tcW w:w="1667" w:type="pct"/>
            <w:shd w:val="clear" w:color="auto" w:fill="auto"/>
            <w:vAlign w:val="center"/>
          </w:tcPr>
          <w:p w14:paraId="74E589AD" w14:textId="77777777" w:rsidR="001E58EC" w:rsidRPr="00507D16" w:rsidRDefault="001E58EC" w:rsidP="005E2FAA">
            <w:pPr>
              <w:rPr>
                <w:rFonts w:cstheme="minorHAnsi"/>
              </w:rPr>
            </w:pPr>
            <w:r w:rsidRPr="00507D16">
              <w:rPr>
                <w:rFonts w:cstheme="minorHAnsi"/>
              </w:rPr>
              <w:t xml:space="preserve">B) </w:t>
            </w:r>
            <w:r w:rsidRPr="00A7643E">
              <w:rPr>
                <w:rFonts w:ascii="Calibri" w:hAnsi="Calibri" w:cs="Calibri"/>
                <w:szCs w:val="19"/>
              </w:rPr>
              <w:t>Progression of assessments</w:t>
            </w:r>
          </w:p>
        </w:tc>
        <w:tc>
          <w:tcPr>
            <w:tcW w:w="463" w:type="pct"/>
            <w:shd w:val="clear" w:color="auto" w:fill="C2D69B" w:themeFill="accent3" w:themeFillTint="99"/>
            <w:vAlign w:val="center"/>
          </w:tcPr>
          <w:p w14:paraId="24DFA35E" w14:textId="77777777" w:rsidR="001E58EC" w:rsidRPr="00155F4D" w:rsidRDefault="001E58EC" w:rsidP="006B53D3">
            <w:pPr>
              <w:jc w:val="center"/>
              <w:rPr>
                <w:rFonts w:cstheme="minorHAnsi"/>
                <w:sz w:val="24"/>
                <w:szCs w:val="24"/>
              </w:rPr>
            </w:pPr>
          </w:p>
        </w:tc>
        <w:tc>
          <w:tcPr>
            <w:tcW w:w="1615" w:type="pct"/>
            <w:shd w:val="clear" w:color="auto" w:fill="auto"/>
          </w:tcPr>
          <w:p w14:paraId="328B07D2" w14:textId="77777777" w:rsidR="001E58EC" w:rsidRPr="00155F4D" w:rsidRDefault="001E58EC" w:rsidP="006B53D3">
            <w:pPr>
              <w:jc w:val="center"/>
              <w:rPr>
                <w:rFonts w:cstheme="minorHAnsi"/>
                <w:sz w:val="24"/>
                <w:szCs w:val="24"/>
              </w:rPr>
            </w:pPr>
          </w:p>
        </w:tc>
      </w:tr>
      <w:tr w:rsidR="001E58EC" w:rsidRPr="00155F4D" w14:paraId="06D026B4" w14:textId="77777777" w:rsidTr="005E2FAA">
        <w:trPr>
          <w:trHeight w:val="710"/>
          <w:jc w:val="center"/>
        </w:trPr>
        <w:tc>
          <w:tcPr>
            <w:tcW w:w="1255" w:type="pct"/>
            <w:vMerge/>
            <w:vAlign w:val="center"/>
          </w:tcPr>
          <w:p w14:paraId="1635E001" w14:textId="77777777" w:rsidR="001E58EC" w:rsidRPr="00155F4D" w:rsidRDefault="001E58EC" w:rsidP="006B53D3">
            <w:pPr>
              <w:ind w:left="360" w:hanging="360"/>
              <w:rPr>
                <w:rFonts w:cstheme="minorHAnsi"/>
                <w:sz w:val="20"/>
                <w:szCs w:val="20"/>
              </w:rPr>
            </w:pPr>
          </w:p>
        </w:tc>
        <w:tc>
          <w:tcPr>
            <w:tcW w:w="1667" w:type="pct"/>
            <w:shd w:val="clear" w:color="auto" w:fill="auto"/>
            <w:vAlign w:val="center"/>
          </w:tcPr>
          <w:p w14:paraId="2BDF5231" w14:textId="77777777" w:rsidR="001E58EC" w:rsidRPr="00507D16" w:rsidRDefault="001E58EC" w:rsidP="005E2FAA">
            <w:pPr>
              <w:rPr>
                <w:rFonts w:cstheme="minorHAnsi"/>
              </w:rPr>
            </w:pPr>
            <w:r>
              <w:rPr>
                <w:rFonts w:cstheme="minorHAnsi"/>
              </w:rPr>
              <w:t>C) Self-monitoring</w:t>
            </w:r>
          </w:p>
        </w:tc>
        <w:tc>
          <w:tcPr>
            <w:tcW w:w="463" w:type="pct"/>
            <w:shd w:val="clear" w:color="auto" w:fill="C2D69B" w:themeFill="accent3" w:themeFillTint="99"/>
            <w:vAlign w:val="center"/>
          </w:tcPr>
          <w:p w14:paraId="3160F4BF" w14:textId="77777777" w:rsidR="001E58EC" w:rsidRPr="00155F4D" w:rsidRDefault="001E58EC" w:rsidP="006B53D3">
            <w:pPr>
              <w:jc w:val="center"/>
              <w:rPr>
                <w:rFonts w:cstheme="minorHAnsi"/>
                <w:sz w:val="24"/>
                <w:szCs w:val="24"/>
              </w:rPr>
            </w:pPr>
          </w:p>
        </w:tc>
        <w:tc>
          <w:tcPr>
            <w:tcW w:w="1615" w:type="pct"/>
            <w:shd w:val="clear" w:color="auto" w:fill="auto"/>
          </w:tcPr>
          <w:p w14:paraId="6F9A2025" w14:textId="77777777" w:rsidR="001E58EC" w:rsidRPr="00155F4D" w:rsidRDefault="001E58EC" w:rsidP="006B53D3">
            <w:pPr>
              <w:jc w:val="center"/>
              <w:rPr>
                <w:rFonts w:cstheme="minorHAnsi"/>
                <w:sz w:val="24"/>
                <w:szCs w:val="24"/>
              </w:rPr>
            </w:pPr>
          </w:p>
        </w:tc>
      </w:tr>
      <w:tr w:rsidR="006B53D3" w:rsidRPr="00155F4D" w14:paraId="3A763583" w14:textId="77777777">
        <w:trPr>
          <w:trHeight w:val="288"/>
          <w:jc w:val="center"/>
        </w:trPr>
        <w:tc>
          <w:tcPr>
            <w:tcW w:w="5000" w:type="pct"/>
            <w:gridSpan w:val="4"/>
            <w:shd w:val="clear" w:color="auto" w:fill="A6A6A6" w:themeFill="background1" w:themeFillShade="A6"/>
            <w:vAlign w:val="center"/>
          </w:tcPr>
          <w:p w14:paraId="7A697338" w14:textId="77777777" w:rsidR="006B53D3" w:rsidRPr="00155F4D" w:rsidRDefault="00B44A6A" w:rsidP="006B53D3">
            <w:pPr>
              <w:jc w:val="center"/>
              <w:rPr>
                <w:rFonts w:cstheme="minorHAnsi"/>
                <w:b/>
                <w:sz w:val="24"/>
                <w:szCs w:val="24"/>
              </w:rPr>
            </w:pPr>
            <w:r w:rsidRPr="00155F4D">
              <w:rPr>
                <w:rFonts w:cstheme="minorHAnsi"/>
                <w:b/>
                <w:sz w:val="24"/>
              </w:rPr>
              <w:lastRenderedPageBreak/>
              <w:t>Domain 2: Classroom Learning Environment</w:t>
            </w:r>
          </w:p>
        </w:tc>
      </w:tr>
      <w:tr w:rsidR="001E58EC" w:rsidRPr="00155F4D" w14:paraId="0708B81F" w14:textId="77777777">
        <w:trPr>
          <w:trHeight w:val="434"/>
          <w:jc w:val="center"/>
        </w:trPr>
        <w:tc>
          <w:tcPr>
            <w:tcW w:w="1255" w:type="pct"/>
            <w:shd w:val="clear" w:color="auto" w:fill="auto"/>
            <w:vAlign w:val="center"/>
          </w:tcPr>
          <w:p w14:paraId="63EFBA54" w14:textId="77777777" w:rsidR="001E58EC" w:rsidRPr="00507D16" w:rsidRDefault="001E58EC" w:rsidP="007915B3">
            <w:pPr>
              <w:ind w:left="360" w:hanging="360"/>
              <w:rPr>
                <w:rFonts w:cstheme="minorHAnsi"/>
              </w:rPr>
            </w:pPr>
            <w:r w:rsidRPr="00507D16">
              <w:rPr>
                <w:rFonts w:cstheme="minorHAnsi"/>
              </w:rPr>
              <w:t>2.1</w:t>
            </w:r>
            <w:r>
              <w:rPr>
                <w:rFonts w:cstheme="minorHAnsi"/>
              </w:rPr>
              <w:t xml:space="preserve"> </w:t>
            </w:r>
            <w:r w:rsidRPr="00507D16">
              <w:rPr>
                <w:rFonts w:cstheme="minorHAnsi"/>
              </w:rPr>
              <w:t>Create a classroom</w:t>
            </w:r>
            <w:r>
              <w:rPr>
                <w:rFonts w:cstheme="minorHAnsi"/>
              </w:rPr>
              <w:t>/community culture of learning</w:t>
            </w:r>
          </w:p>
        </w:tc>
        <w:tc>
          <w:tcPr>
            <w:tcW w:w="1667" w:type="pct"/>
            <w:shd w:val="clear" w:color="auto" w:fill="auto"/>
            <w:vAlign w:val="center"/>
          </w:tcPr>
          <w:p w14:paraId="7ECC1D40" w14:textId="77777777" w:rsidR="001E58EC" w:rsidRPr="00507D16" w:rsidRDefault="001E58EC" w:rsidP="007915B3">
            <w:pPr>
              <w:rPr>
                <w:rFonts w:cstheme="minorHAnsi"/>
              </w:rPr>
            </w:pPr>
            <w:r w:rsidRPr="00507D16">
              <w:rPr>
                <w:rFonts w:cstheme="minorHAnsi"/>
              </w:rPr>
              <w:t>A) Value of effort and challenge</w:t>
            </w:r>
          </w:p>
        </w:tc>
        <w:tc>
          <w:tcPr>
            <w:tcW w:w="463" w:type="pct"/>
            <w:shd w:val="clear" w:color="auto" w:fill="C2D69B" w:themeFill="accent3" w:themeFillTint="99"/>
            <w:vAlign w:val="center"/>
          </w:tcPr>
          <w:p w14:paraId="778B204D" w14:textId="77777777" w:rsidR="001E58EC" w:rsidRPr="00155F4D" w:rsidRDefault="001E58EC" w:rsidP="006B53D3">
            <w:pPr>
              <w:jc w:val="center"/>
              <w:rPr>
                <w:rFonts w:cstheme="minorHAnsi"/>
                <w:sz w:val="24"/>
                <w:szCs w:val="24"/>
              </w:rPr>
            </w:pPr>
          </w:p>
        </w:tc>
        <w:tc>
          <w:tcPr>
            <w:tcW w:w="1615" w:type="pct"/>
            <w:shd w:val="clear" w:color="auto" w:fill="auto"/>
          </w:tcPr>
          <w:p w14:paraId="2F631426" w14:textId="77777777" w:rsidR="001E58EC" w:rsidRPr="00155F4D" w:rsidRDefault="001E58EC" w:rsidP="006B53D3">
            <w:pPr>
              <w:jc w:val="center"/>
              <w:rPr>
                <w:rFonts w:cstheme="minorHAnsi"/>
                <w:sz w:val="24"/>
                <w:szCs w:val="24"/>
              </w:rPr>
            </w:pPr>
          </w:p>
        </w:tc>
      </w:tr>
      <w:tr w:rsidR="001E58EC" w:rsidRPr="00155F4D" w14:paraId="00FFB608" w14:textId="77777777">
        <w:trPr>
          <w:trHeight w:val="434"/>
          <w:jc w:val="center"/>
        </w:trPr>
        <w:tc>
          <w:tcPr>
            <w:tcW w:w="1255" w:type="pct"/>
            <w:vMerge w:val="restart"/>
            <w:shd w:val="clear" w:color="auto" w:fill="auto"/>
            <w:vAlign w:val="center"/>
          </w:tcPr>
          <w:p w14:paraId="748C2738" w14:textId="77777777" w:rsidR="001E58EC" w:rsidRPr="00507D16" w:rsidRDefault="001E58EC" w:rsidP="007915B3">
            <w:pPr>
              <w:ind w:left="360" w:hanging="360"/>
              <w:rPr>
                <w:rFonts w:cstheme="minorHAnsi"/>
              </w:rPr>
            </w:pPr>
            <w:r w:rsidRPr="00507D16">
              <w:rPr>
                <w:rFonts w:cstheme="minorHAnsi"/>
              </w:rPr>
              <w:t>2.2</w:t>
            </w:r>
            <w:r>
              <w:rPr>
                <w:rFonts w:cstheme="minorHAnsi"/>
              </w:rPr>
              <w:t xml:space="preserve"> </w:t>
            </w:r>
            <w:r w:rsidRPr="00507D16">
              <w:rPr>
                <w:rFonts w:cstheme="minorHAnsi"/>
              </w:rPr>
              <w:t>Manage student behavior through clear expectations and a balance of positive reinforcement, feedback, and redirection</w:t>
            </w:r>
          </w:p>
        </w:tc>
        <w:tc>
          <w:tcPr>
            <w:tcW w:w="1667" w:type="pct"/>
            <w:shd w:val="clear" w:color="auto" w:fill="auto"/>
            <w:vAlign w:val="center"/>
          </w:tcPr>
          <w:p w14:paraId="3FC984C2" w14:textId="77777777" w:rsidR="001E58EC" w:rsidRPr="00507D16" w:rsidRDefault="001E58EC" w:rsidP="007915B3">
            <w:pPr>
              <w:rPr>
                <w:rFonts w:cstheme="minorHAnsi"/>
              </w:rPr>
            </w:pPr>
            <w:r w:rsidRPr="00507D16">
              <w:rPr>
                <w:rFonts w:cstheme="minorHAnsi"/>
              </w:rPr>
              <w:t>A) Behavioral expectations</w:t>
            </w:r>
          </w:p>
        </w:tc>
        <w:tc>
          <w:tcPr>
            <w:tcW w:w="463" w:type="pct"/>
            <w:shd w:val="clear" w:color="auto" w:fill="C2D69B" w:themeFill="accent3" w:themeFillTint="99"/>
            <w:vAlign w:val="center"/>
          </w:tcPr>
          <w:p w14:paraId="30F6D23B" w14:textId="77777777" w:rsidR="001E58EC" w:rsidRPr="00155F4D" w:rsidRDefault="001E58EC" w:rsidP="006B53D3">
            <w:pPr>
              <w:jc w:val="center"/>
              <w:rPr>
                <w:rFonts w:cstheme="minorHAnsi"/>
                <w:sz w:val="24"/>
                <w:szCs w:val="24"/>
              </w:rPr>
            </w:pPr>
          </w:p>
        </w:tc>
        <w:tc>
          <w:tcPr>
            <w:tcW w:w="1615" w:type="pct"/>
            <w:shd w:val="clear" w:color="auto" w:fill="auto"/>
          </w:tcPr>
          <w:p w14:paraId="07EBED6A" w14:textId="77777777" w:rsidR="001E58EC" w:rsidRPr="00155F4D" w:rsidRDefault="001E58EC" w:rsidP="006B53D3">
            <w:pPr>
              <w:jc w:val="center"/>
              <w:rPr>
                <w:rFonts w:cstheme="minorHAnsi"/>
                <w:sz w:val="24"/>
                <w:szCs w:val="24"/>
              </w:rPr>
            </w:pPr>
          </w:p>
        </w:tc>
      </w:tr>
      <w:tr w:rsidR="001E58EC" w:rsidRPr="00155F4D" w14:paraId="5408B28F" w14:textId="77777777">
        <w:trPr>
          <w:trHeight w:val="917"/>
          <w:jc w:val="center"/>
        </w:trPr>
        <w:tc>
          <w:tcPr>
            <w:tcW w:w="1255" w:type="pct"/>
            <w:vMerge/>
            <w:shd w:val="clear" w:color="auto" w:fill="auto"/>
            <w:vAlign w:val="center"/>
          </w:tcPr>
          <w:p w14:paraId="6CF6FF0F" w14:textId="77777777" w:rsidR="001E58EC" w:rsidRPr="00155F4D" w:rsidRDefault="001E58EC" w:rsidP="006B53D3">
            <w:pPr>
              <w:ind w:left="360" w:hanging="360"/>
              <w:rPr>
                <w:rFonts w:cstheme="minorHAnsi"/>
                <w:sz w:val="20"/>
                <w:szCs w:val="20"/>
              </w:rPr>
            </w:pPr>
          </w:p>
        </w:tc>
        <w:tc>
          <w:tcPr>
            <w:tcW w:w="1667" w:type="pct"/>
            <w:shd w:val="clear" w:color="auto" w:fill="auto"/>
            <w:vAlign w:val="center"/>
          </w:tcPr>
          <w:p w14:paraId="5AA3DE75" w14:textId="77777777" w:rsidR="001E58EC" w:rsidRPr="00507D16" w:rsidRDefault="001E58EC" w:rsidP="007915B3">
            <w:pPr>
              <w:rPr>
                <w:rFonts w:cstheme="minorHAnsi"/>
              </w:rPr>
            </w:pPr>
            <w:r w:rsidRPr="00507D16">
              <w:rPr>
                <w:rFonts w:cstheme="minorHAnsi"/>
              </w:rPr>
              <w:t>B) Response to behavior</w:t>
            </w:r>
          </w:p>
        </w:tc>
        <w:tc>
          <w:tcPr>
            <w:tcW w:w="463" w:type="pct"/>
            <w:shd w:val="clear" w:color="auto" w:fill="C2D69B" w:themeFill="accent3" w:themeFillTint="99"/>
            <w:vAlign w:val="center"/>
          </w:tcPr>
          <w:p w14:paraId="5B9A0532" w14:textId="77777777" w:rsidR="001E58EC" w:rsidRPr="00155F4D" w:rsidRDefault="001E58EC" w:rsidP="006B53D3">
            <w:pPr>
              <w:jc w:val="center"/>
              <w:rPr>
                <w:rFonts w:cstheme="minorHAnsi"/>
                <w:sz w:val="24"/>
                <w:szCs w:val="24"/>
              </w:rPr>
            </w:pPr>
          </w:p>
        </w:tc>
        <w:tc>
          <w:tcPr>
            <w:tcW w:w="1615" w:type="pct"/>
            <w:shd w:val="clear" w:color="auto" w:fill="auto"/>
          </w:tcPr>
          <w:p w14:paraId="3EC62F13" w14:textId="77777777" w:rsidR="001E58EC" w:rsidRPr="00155F4D" w:rsidRDefault="001E58EC" w:rsidP="006B53D3">
            <w:pPr>
              <w:jc w:val="center"/>
              <w:rPr>
                <w:rFonts w:cstheme="minorHAnsi"/>
                <w:sz w:val="24"/>
                <w:szCs w:val="24"/>
              </w:rPr>
            </w:pPr>
          </w:p>
        </w:tc>
      </w:tr>
      <w:tr w:rsidR="001E58EC" w:rsidRPr="00155F4D" w14:paraId="47DA0FBF" w14:textId="77777777">
        <w:trPr>
          <w:trHeight w:val="656"/>
          <w:jc w:val="center"/>
        </w:trPr>
        <w:tc>
          <w:tcPr>
            <w:tcW w:w="1255" w:type="pct"/>
            <w:vMerge w:val="restart"/>
            <w:shd w:val="clear" w:color="auto" w:fill="auto"/>
            <w:vAlign w:val="center"/>
          </w:tcPr>
          <w:p w14:paraId="6CB6FCCD" w14:textId="77777777" w:rsidR="001E58EC" w:rsidRPr="00507D16" w:rsidRDefault="001E58EC" w:rsidP="007915B3">
            <w:pPr>
              <w:ind w:left="360" w:hanging="360"/>
              <w:rPr>
                <w:rFonts w:cstheme="minorHAnsi"/>
              </w:rPr>
            </w:pPr>
            <w:r w:rsidRPr="00507D16">
              <w:rPr>
                <w:rFonts w:cstheme="minorHAnsi"/>
              </w:rPr>
              <w:t>2.3</w:t>
            </w:r>
            <w:r>
              <w:rPr>
                <w:rFonts w:cstheme="minorHAnsi"/>
              </w:rPr>
              <w:t xml:space="preserve"> </w:t>
            </w:r>
            <w:r w:rsidRPr="00507D16">
              <w:rPr>
                <w:rFonts w:cstheme="minorHAnsi"/>
              </w:rPr>
              <w:t>Establish a culture of respect and rapport which supports students’ emotional safety</w:t>
            </w:r>
          </w:p>
        </w:tc>
        <w:tc>
          <w:tcPr>
            <w:tcW w:w="1667" w:type="pct"/>
            <w:shd w:val="clear" w:color="auto" w:fill="auto"/>
            <w:vAlign w:val="center"/>
          </w:tcPr>
          <w:p w14:paraId="430D310B" w14:textId="77777777" w:rsidR="001E58EC" w:rsidRPr="00507D16" w:rsidRDefault="001E58EC" w:rsidP="007915B3">
            <w:pPr>
              <w:rPr>
                <w:rFonts w:cstheme="minorHAnsi"/>
              </w:rPr>
            </w:pPr>
            <w:r w:rsidRPr="00507D16">
              <w:rPr>
                <w:rFonts w:cstheme="minorHAnsi"/>
              </w:rPr>
              <w:t xml:space="preserve">A) </w:t>
            </w:r>
            <w:r>
              <w:rPr>
                <w:rFonts w:cstheme="minorHAnsi"/>
              </w:rPr>
              <w:t xml:space="preserve">Interactions between teacher and </w:t>
            </w:r>
            <w:r w:rsidRPr="00507D16">
              <w:rPr>
                <w:rFonts w:cstheme="minorHAnsi"/>
              </w:rPr>
              <w:t>students</w:t>
            </w:r>
          </w:p>
        </w:tc>
        <w:tc>
          <w:tcPr>
            <w:tcW w:w="463" w:type="pct"/>
            <w:shd w:val="clear" w:color="auto" w:fill="C2D69B" w:themeFill="accent3" w:themeFillTint="99"/>
            <w:vAlign w:val="center"/>
          </w:tcPr>
          <w:p w14:paraId="6C1F547A" w14:textId="77777777" w:rsidR="001E58EC" w:rsidRPr="00155F4D" w:rsidRDefault="001E58EC" w:rsidP="006B53D3">
            <w:pPr>
              <w:jc w:val="center"/>
              <w:rPr>
                <w:rFonts w:cstheme="minorHAnsi"/>
                <w:sz w:val="24"/>
                <w:szCs w:val="24"/>
              </w:rPr>
            </w:pPr>
          </w:p>
        </w:tc>
        <w:tc>
          <w:tcPr>
            <w:tcW w:w="1615" w:type="pct"/>
            <w:shd w:val="clear" w:color="auto" w:fill="auto"/>
          </w:tcPr>
          <w:p w14:paraId="08F8B23A" w14:textId="77777777" w:rsidR="001E58EC" w:rsidRPr="00155F4D" w:rsidRDefault="001E58EC" w:rsidP="006B53D3">
            <w:pPr>
              <w:jc w:val="center"/>
              <w:rPr>
                <w:rFonts w:cstheme="minorHAnsi"/>
                <w:sz w:val="24"/>
                <w:szCs w:val="24"/>
              </w:rPr>
            </w:pPr>
          </w:p>
        </w:tc>
      </w:tr>
      <w:tr w:rsidR="001E58EC" w:rsidRPr="00155F4D" w14:paraId="7A766B1D" w14:textId="77777777">
        <w:trPr>
          <w:trHeight w:val="809"/>
          <w:jc w:val="center"/>
        </w:trPr>
        <w:tc>
          <w:tcPr>
            <w:tcW w:w="1255" w:type="pct"/>
            <w:vMerge/>
            <w:shd w:val="clear" w:color="auto" w:fill="auto"/>
            <w:vAlign w:val="center"/>
          </w:tcPr>
          <w:p w14:paraId="139AE077" w14:textId="77777777" w:rsidR="001E58EC" w:rsidRPr="00155F4D" w:rsidRDefault="001E58EC" w:rsidP="006B53D3">
            <w:pPr>
              <w:ind w:left="360" w:hanging="360"/>
              <w:rPr>
                <w:rFonts w:cstheme="minorHAnsi"/>
                <w:sz w:val="20"/>
                <w:szCs w:val="20"/>
              </w:rPr>
            </w:pPr>
          </w:p>
        </w:tc>
        <w:tc>
          <w:tcPr>
            <w:tcW w:w="1667" w:type="pct"/>
            <w:shd w:val="clear" w:color="auto" w:fill="auto"/>
            <w:vAlign w:val="center"/>
          </w:tcPr>
          <w:p w14:paraId="37A1F30C" w14:textId="77777777" w:rsidR="001E58EC" w:rsidRPr="00507D16" w:rsidRDefault="001E58EC" w:rsidP="007915B3">
            <w:pPr>
              <w:rPr>
                <w:rFonts w:cstheme="minorHAnsi"/>
              </w:rPr>
            </w:pPr>
            <w:r>
              <w:rPr>
                <w:rFonts w:cstheme="minorHAnsi"/>
              </w:rPr>
              <w:t>B</w:t>
            </w:r>
            <w:r w:rsidRPr="00507D16">
              <w:rPr>
                <w:rFonts w:cstheme="minorHAnsi"/>
              </w:rPr>
              <w:t>) Student interactions with each other</w:t>
            </w:r>
          </w:p>
        </w:tc>
        <w:tc>
          <w:tcPr>
            <w:tcW w:w="463" w:type="pct"/>
            <w:shd w:val="clear" w:color="auto" w:fill="C2D69B" w:themeFill="accent3" w:themeFillTint="99"/>
            <w:vAlign w:val="center"/>
          </w:tcPr>
          <w:p w14:paraId="5AF5E794" w14:textId="77777777" w:rsidR="001E58EC" w:rsidRPr="00155F4D" w:rsidRDefault="001E58EC" w:rsidP="006B53D3">
            <w:pPr>
              <w:jc w:val="center"/>
              <w:rPr>
                <w:rFonts w:cstheme="minorHAnsi"/>
                <w:sz w:val="24"/>
                <w:szCs w:val="24"/>
              </w:rPr>
            </w:pPr>
          </w:p>
        </w:tc>
        <w:tc>
          <w:tcPr>
            <w:tcW w:w="1615" w:type="pct"/>
            <w:shd w:val="clear" w:color="auto" w:fill="auto"/>
          </w:tcPr>
          <w:p w14:paraId="26C1F8E7" w14:textId="77777777" w:rsidR="001E58EC" w:rsidRPr="00155F4D" w:rsidRDefault="001E58EC" w:rsidP="006B53D3">
            <w:pPr>
              <w:jc w:val="center"/>
              <w:rPr>
                <w:rFonts w:cstheme="minorHAnsi"/>
                <w:sz w:val="24"/>
                <w:szCs w:val="24"/>
              </w:rPr>
            </w:pPr>
          </w:p>
        </w:tc>
      </w:tr>
      <w:tr w:rsidR="001E58EC" w:rsidRPr="00155F4D" w14:paraId="7E84068E" w14:textId="77777777">
        <w:trPr>
          <w:trHeight w:val="647"/>
          <w:jc w:val="center"/>
        </w:trPr>
        <w:tc>
          <w:tcPr>
            <w:tcW w:w="1255" w:type="pct"/>
            <w:shd w:val="clear" w:color="auto" w:fill="auto"/>
            <w:vAlign w:val="center"/>
          </w:tcPr>
          <w:p w14:paraId="2BF83664" w14:textId="77777777" w:rsidR="001E58EC" w:rsidRPr="00507D16" w:rsidRDefault="001E58EC" w:rsidP="007915B3">
            <w:pPr>
              <w:ind w:left="360" w:hanging="360"/>
              <w:rPr>
                <w:rFonts w:cstheme="minorHAnsi"/>
              </w:rPr>
            </w:pPr>
            <w:r w:rsidRPr="00507D16">
              <w:rPr>
                <w:rFonts w:cstheme="minorHAnsi"/>
              </w:rPr>
              <w:t>2.1</w:t>
            </w:r>
            <w:r>
              <w:rPr>
                <w:rFonts w:cstheme="minorHAnsi"/>
              </w:rPr>
              <w:t xml:space="preserve"> </w:t>
            </w:r>
            <w:r w:rsidRPr="00507D16">
              <w:rPr>
                <w:rFonts w:cstheme="minorHAnsi"/>
              </w:rPr>
              <w:t>Create a classroom</w:t>
            </w:r>
            <w:r>
              <w:rPr>
                <w:rFonts w:cstheme="minorHAnsi"/>
              </w:rPr>
              <w:t>/community culture of learning</w:t>
            </w:r>
          </w:p>
        </w:tc>
        <w:tc>
          <w:tcPr>
            <w:tcW w:w="1667" w:type="pct"/>
            <w:shd w:val="clear" w:color="auto" w:fill="auto"/>
            <w:vAlign w:val="center"/>
          </w:tcPr>
          <w:p w14:paraId="6C4B61BB" w14:textId="77777777" w:rsidR="001E58EC" w:rsidRPr="00507D16" w:rsidRDefault="001E58EC" w:rsidP="007915B3">
            <w:pPr>
              <w:rPr>
                <w:rFonts w:cstheme="minorHAnsi"/>
              </w:rPr>
            </w:pPr>
            <w:r w:rsidRPr="00507D16">
              <w:rPr>
                <w:rFonts w:cstheme="minorHAnsi"/>
              </w:rPr>
              <w:t xml:space="preserve">A) </w:t>
            </w:r>
            <w:r w:rsidRPr="002329D0">
              <w:rPr>
                <w:rFonts w:ascii="Calibri" w:hAnsi="Calibri" w:cs="Calibri"/>
                <w:szCs w:val="19"/>
              </w:rPr>
              <w:t>Routines, procedures, and transitions</w:t>
            </w:r>
          </w:p>
        </w:tc>
        <w:tc>
          <w:tcPr>
            <w:tcW w:w="463" w:type="pct"/>
            <w:shd w:val="clear" w:color="auto" w:fill="C2D69B" w:themeFill="accent3" w:themeFillTint="99"/>
            <w:vAlign w:val="center"/>
          </w:tcPr>
          <w:p w14:paraId="22F1471C" w14:textId="77777777" w:rsidR="001E58EC" w:rsidRPr="00155F4D" w:rsidRDefault="001E58EC" w:rsidP="006B53D3">
            <w:pPr>
              <w:jc w:val="center"/>
              <w:rPr>
                <w:rFonts w:cstheme="minorHAnsi"/>
                <w:sz w:val="24"/>
                <w:szCs w:val="24"/>
              </w:rPr>
            </w:pPr>
          </w:p>
        </w:tc>
        <w:tc>
          <w:tcPr>
            <w:tcW w:w="1615" w:type="pct"/>
            <w:shd w:val="clear" w:color="auto" w:fill="auto"/>
          </w:tcPr>
          <w:p w14:paraId="1D41C089" w14:textId="77777777" w:rsidR="001E58EC" w:rsidRPr="00155F4D" w:rsidRDefault="001E58EC" w:rsidP="006B53D3">
            <w:pPr>
              <w:jc w:val="center"/>
              <w:rPr>
                <w:rFonts w:cstheme="minorHAnsi"/>
                <w:sz w:val="24"/>
                <w:szCs w:val="24"/>
              </w:rPr>
            </w:pPr>
          </w:p>
        </w:tc>
      </w:tr>
      <w:tr w:rsidR="006B53D3" w:rsidRPr="00155F4D" w14:paraId="567BC9E7" w14:textId="77777777">
        <w:trPr>
          <w:trHeight w:val="288"/>
          <w:jc w:val="center"/>
        </w:trPr>
        <w:tc>
          <w:tcPr>
            <w:tcW w:w="5000" w:type="pct"/>
            <w:gridSpan w:val="4"/>
            <w:shd w:val="clear" w:color="auto" w:fill="A6A6A6" w:themeFill="background1" w:themeFillShade="A6"/>
            <w:vAlign w:val="center"/>
          </w:tcPr>
          <w:p w14:paraId="29FC7E08" w14:textId="77777777" w:rsidR="006B53D3" w:rsidRPr="00155F4D" w:rsidRDefault="00B44A6A" w:rsidP="006B53D3">
            <w:pPr>
              <w:jc w:val="center"/>
              <w:rPr>
                <w:rFonts w:cstheme="minorHAnsi"/>
                <w:b/>
                <w:sz w:val="24"/>
                <w:szCs w:val="24"/>
              </w:rPr>
            </w:pPr>
            <w:r w:rsidRPr="00155F4D">
              <w:rPr>
                <w:rFonts w:cstheme="minorHAnsi"/>
                <w:b/>
                <w:sz w:val="24"/>
              </w:rPr>
              <w:t>Domain 3: Instruction</w:t>
            </w:r>
          </w:p>
        </w:tc>
      </w:tr>
      <w:tr w:rsidR="001E58EC" w:rsidRPr="00155F4D" w14:paraId="3A717CDF" w14:textId="77777777" w:rsidTr="007915B3">
        <w:trPr>
          <w:trHeight w:val="665"/>
          <w:jc w:val="center"/>
        </w:trPr>
        <w:tc>
          <w:tcPr>
            <w:tcW w:w="1255" w:type="pct"/>
            <w:vMerge w:val="restart"/>
            <w:shd w:val="clear" w:color="auto" w:fill="auto"/>
            <w:vAlign w:val="center"/>
          </w:tcPr>
          <w:p w14:paraId="65FD8A51" w14:textId="77777777" w:rsidR="001E58EC" w:rsidRPr="00507D16" w:rsidRDefault="001E58EC" w:rsidP="007915B3">
            <w:pPr>
              <w:ind w:left="360" w:hanging="360"/>
              <w:rPr>
                <w:rFonts w:cstheme="minorHAnsi"/>
              </w:rPr>
            </w:pPr>
            <w:r w:rsidRPr="00507D16">
              <w:rPr>
                <w:rFonts w:cstheme="minorHAnsi"/>
              </w:rPr>
              <w:t>3.1</w:t>
            </w:r>
            <w:r>
              <w:rPr>
                <w:rFonts w:cstheme="minorHAnsi"/>
              </w:rPr>
              <w:t xml:space="preserve"> </w:t>
            </w:r>
            <w:r w:rsidRPr="00507D16">
              <w:rPr>
                <w:rFonts w:cstheme="minorHAnsi"/>
              </w:rPr>
              <w:t>Communicate learning objectives to students</w:t>
            </w:r>
          </w:p>
        </w:tc>
        <w:tc>
          <w:tcPr>
            <w:tcW w:w="1667" w:type="pct"/>
            <w:shd w:val="clear" w:color="auto" w:fill="auto"/>
            <w:vAlign w:val="center"/>
          </w:tcPr>
          <w:p w14:paraId="4AB038BD" w14:textId="77777777" w:rsidR="001E58EC" w:rsidRPr="00507D16" w:rsidRDefault="001E58EC" w:rsidP="007915B3">
            <w:pPr>
              <w:rPr>
                <w:rFonts w:cstheme="minorHAnsi"/>
              </w:rPr>
            </w:pPr>
            <w:r w:rsidRPr="00507D16">
              <w:rPr>
                <w:rFonts w:cstheme="minorHAnsi"/>
              </w:rPr>
              <w:t>A) Communication of the learning objectives of the lesson</w:t>
            </w:r>
          </w:p>
        </w:tc>
        <w:tc>
          <w:tcPr>
            <w:tcW w:w="463" w:type="pct"/>
            <w:shd w:val="clear" w:color="auto" w:fill="C2D69B" w:themeFill="accent3" w:themeFillTint="99"/>
            <w:vAlign w:val="center"/>
          </w:tcPr>
          <w:p w14:paraId="657D9967" w14:textId="77777777" w:rsidR="001E58EC" w:rsidRPr="00155F4D" w:rsidRDefault="001E58EC" w:rsidP="006B53D3">
            <w:pPr>
              <w:jc w:val="center"/>
              <w:rPr>
                <w:rFonts w:cstheme="minorHAnsi"/>
                <w:sz w:val="24"/>
                <w:szCs w:val="24"/>
              </w:rPr>
            </w:pPr>
          </w:p>
        </w:tc>
        <w:tc>
          <w:tcPr>
            <w:tcW w:w="1615" w:type="pct"/>
            <w:shd w:val="clear" w:color="auto" w:fill="auto"/>
          </w:tcPr>
          <w:p w14:paraId="1E72F018" w14:textId="77777777" w:rsidR="001E58EC" w:rsidRPr="00155F4D" w:rsidRDefault="001E58EC" w:rsidP="006B53D3">
            <w:pPr>
              <w:jc w:val="center"/>
              <w:rPr>
                <w:rFonts w:cstheme="minorHAnsi"/>
                <w:sz w:val="24"/>
                <w:szCs w:val="24"/>
              </w:rPr>
            </w:pPr>
          </w:p>
        </w:tc>
      </w:tr>
      <w:tr w:rsidR="001E58EC" w:rsidRPr="00155F4D" w14:paraId="77350173" w14:textId="77777777" w:rsidTr="007915B3">
        <w:trPr>
          <w:trHeight w:val="215"/>
          <w:jc w:val="center"/>
        </w:trPr>
        <w:tc>
          <w:tcPr>
            <w:tcW w:w="1255" w:type="pct"/>
            <w:vMerge/>
            <w:shd w:val="clear" w:color="auto" w:fill="auto"/>
            <w:vAlign w:val="center"/>
          </w:tcPr>
          <w:p w14:paraId="2ED03AAC" w14:textId="77777777" w:rsidR="001E58EC" w:rsidRPr="00155F4D" w:rsidRDefault="001E58EC" w:rsidP="006B53D3">
            <w:pPr>
              <w:ind w:left="360" w:hanging="360"/>
              <w:rPr>
                <w:rFonts w:cstheme="minorHAnsi"/>
                <w:sz w:val="20"/>
                <w:szCs w:val="20"/>
              </w:rPr>
            </w:pPr>
          </w:p>
        </w:tc>
        <w:tc>
          <w:tcPr>
            <w:tcW w:w="1667" w:type="pct"/>
            <w:shd w:val="clear" w:color="auto" w:fill="auto"/>
            <w:vAlign w:val="center"/>
          </w:tcPr>
          <w:p w14:paraId="0567B327" w14:textId="77777777" w:rsidR="001E58EC" w:rsidRPr="00507D16" w:rsidRDefault="001E58EC" w:rsidP="007915B3">
            <w:pPr>
              <w:rPr>
                <w:rFonts w:cstheme="minorHAnsi"/>
              </w:rPr>
            </w:pPr>
            <w:r w:rsidRPr="00507D16">
              <w:rPr>
                <w:rFonts w:cstheme="minorHAnsi"/>
              </w:rPr>
              <w:t>B) Connections to prior and future learning experiences</w:t>
            </w:r>
          </w:p>
        </w:tc>
        <w:tc>
          <w:tcPr>
            <w:tcW w:w="463" w:type="pct"/>
            <w:shd w:val="clear" w:color="auto" w:fill="C2D69B" w:themeFill="accent3" w:themeFillTint="99"/>
            <w:vAlign w:val="center"/>
          </w:tcPr>
          <w:p w14:paraId="76508A66" w14:textId="77777777" w:rsidR="001E58EC" w:rsidRPr="00155F4D" w:rsidRDefault="001E58EC" w:rsidP="006B53D3">
            <w:pPr>
              <w:jc w:val="center"/>
              <w:rPr>
                <w:rFonts w:cstheme="minorHAnsi"/>
                <w:sz w:val="24"/>
                <w:szCs w:val="24"/>
              </w:rPr>
            </w:pPr>
          </w:p>
        </w:tc>
        <w:tc>
          <w:tcPr>
            <w:tcW w:w="1615" w:type="pct"/>
            <w:shd w:val="clear" w:color="auto" w:fill="auto"/>
          </w:tcPr>
          <w:p w14:paraId="0ADA63D8" w14:textId="77777777" w:rsidR="001E58EC" w:rsidRPr="00155F4D" w:rsidRDefault="001E58EC" w:rsidP="006B53D3">
            <w:pPr>
              <w:jc w:val="center"/>
              <w:rPr>
                <w:rFonts w:cstheme="minorHAnsi"/>
                <w:sz w:val="24"/>
                <w:szCs w:val="24"/>
              </w:rPr>
            </w:pPr>
          </w:p>
        </w:tc>
      </w:tr>
      <w:tr w:rsidR="001E58EC" w:rsidRPr="00155F4D" w14:paraId="712972CD" w14:textId="77777777" w:rsidTr="007915B3">
        <w:trPr>
          <w:trHeight w:val="332"/>
          <w:jc w:val="center"/>
        </w:trPr>
        <w:tc>
          <w:tcPr>
            <w:tcW w:w="1255" w:type="pct"/>
            <w:vMerge/>
            <w:shd w:val="clear" w:color="auto" w:fill="auto"/>
            <w:vAlign w:val="center"/>
          </w:tcPr>
          <w:p w14:paraId="47858A85" w14:textId="77777777" w:rsidR="001E58EC" w:rsidRPr="00155F4D" w:rsidRDefault="001E58EC" w:rsidP="006B53D3">
            <w:pPr>
              <w:ind w:left="360" w:hanging="360"/>
              <w:rPr>
                <w:rFonts w:cstheme="minorHAnsi"/>
                <w:sz w:val="20"/>
                <w:szCs w:val="20"/>
              </w:rPr>
            </w:pPr>
          </w:p>
        </w:tc>
        <w:tc>
          <w:tcPr>
            <w:tcW w:w="1667" w:type="pct"/>
            <w:shd w:val="clear" w:color="auto" w:fill="auto"/>
            <w:vAlign w:val="center"/>
          </w:tcPr>
          <w:p w14:paraId="691FDFF7" w14:textId="77777777" w:rsidR="001E58EC" w:rsidRPr="00507D16" w:rsidRDefault="001E58EC" w:rsidP="007915B3">
            <w:pPr>
              <w:rPr>
                <w:rFonts w:cstheme="minorHAnsi"/>
              </w:rPr>
            </w:pPr>
            <w:r w:rsidRPr="00507D16">
              <w:rPr>
                <w:rFonts w:cstheme="minorHAnsi"/>
              </w:rPr>
              <w:t>C) Criteria for success</w:t>
            </w:r>
          </w:p>
        </w:tc>
        <w:tc>
          <w:tcPr>
            <w:tcW w:w="463" w:type="pct"/>
            <w:shd w:val="clear" w:color="auto" w:fill="C2D69B" w:themeFill="accent3" w:themeFillTint="99"/>
            <w:vAlign w:val="center"/>
          </w:tcPr>
          <w:p w14:paraId="06DFE3CC" w14:textId="77777777" w:rsidR="001E58EC" w:rsidRPr="00155F4D" w:rsidRDefault="001E58EC" w:rsidP="006B53D3">
            <w:pPr>
              <w:jc w:val="center"/>
              <w:rPr>
                <w:rFonts w:cstheme="minorHAnsi"/>
                <w:sz w:val="24"/>
                <w:szCs w:val="24"/>
              </w:rPr>
            </w:pPr>
          </w:p>
        </w:tc>
        <w:tc>
          <w:tcPr>
            <w:tcW w:w="1615" w:type="pct"/>
            <w:shd w:val="clear" w:color="auto" w:fill="auto"/>
          </w:tcPr>
          <w:p w14:paraId="5632AD26" w14:textId="77777777" w:rsidR="001E58EC" w:rsidRPr="00155F4D" w:rsidRDefault="001E58EC" w:rsidP="006B53D3">
            <w:pPr>
              <w:jc w:val="center"/>
              <w:rPr>
                <w:rFonts w:cstheme="minorHAnsi"/>
                <w:sz w:val="24"/>
                <w:szCs w:val="24"/>
              </w:rPr>
            </w:pPr>
          </w:p>
        </w:tc>
      </w:tr>
      <w:tr w:rsidR="001E58EC" w:rsidRPr="00155F4D" w14:paraId="4A8EC306" w14:textId="77777777" w:rsidTr="007915B3">
        <w:trPr>
          <w:trHeight w:val="260"/>
          <w:jc w:val="center"/>
        </w:trPr>
        <w:tc>
          <w:tcPr>
            <w:tcW w:w="1255" w:type="pct"/>
            <w:vMerge w:val="restart"/>
            <w:vAlign w:val="center"/>
          </w:tcPr>
          <w:p w14:paraId="5E26272B" w14:textId="77777777" w:rsidR="001E58EC" w:rsidRPr="0095739D" w:rsidRDefault="001E58EC" w:rsidP="007915B3">
            <w:pPr>
              <w:ind w:left="360" w:hanging="360"/>
              <w:rPr>
                <w:rFonts w:cstheme="minorHAnsi"/>
              </w:rPr>
            </w:pPr>
            <w:r w:rsidRPr="00BE20B1">
              <w:rPr>
                <w:rFonts w:cstheme="minorHAnsi"/>
              </w:rPr>
              <w:t xml:space="preserve">3.2 </w:t>
            </w:r>
            <w:r>
              <w:rPr>
                <w:rFonts w:ascii="Calibri" w:hAnsi="Calibri" w:cs="Calibri"/>
              </w:rPr>
              <w:t>Facilitate</w:t>
            </w:r>
            <w:r w:rsidRPr="0095739D">
              <w:rPr>
                <w:rFonts w:ascii="Calibri" w:hAnsi="Calibri" w:cs="Calibri"/>
              </w:rPr>
              <w:t xml:space="preserve"> Instructional Cycle</w:t>
            </w:r>
          </w:p>
        </w:tc>
        <w:tc>
          <w:tcPr>
            <w:tcW w:w="1667" w:type="pct"/>
            <w:shd w:val="clear" w:color="auto" w:fill="auto"/>
            <w:vAlign w:val="center"/>
          </w:tcPr>
          <w:p w14:paraId="78B990D5" w14:textId="77777777" w:rsidR="001E58EC" w:rsidRPr="00507D16" w:rsidRDefault="001E58EC" w:rsidP="007915B3">
            <w:pPr>
              <w:rPr>
                <w:rFonts w:cstheme="minorHAnsi"/>
              </w:rPr>
            </w:pPr>
            <w:r>
              <w:rPr>
                <w:rFonts w:cstheme="minorHAnsi"/>
              </w:rPr>
              <w:t xml:space="preserve">A) </w:t>
            </w:r>
            <w:r>
              <w:rPr>
                <w:rFonts w:ascii="Calibri" w:hAnsi="Calibri" w:cs="Calibri"/>
                <w:szCs w:val="19"/>
              </w:rPr>
              <w:t>Execution of</w:t>
            </w:r>
            <w:r w:rsidRPr="002329D0">
              <w:rPr>
                <w:rFonts w:ascii="Calibri" w:hAnsi="Calibri" w:cs="Calibri"/>
                <w:szCs w:val="19"/>
              </w:rPr>
              <w:t xml:space="preserve"> lesson cycle</w:t>
            </w:r>
          </w:p>
        </w:tc>
        <w:tc>
          <w:tcPr>
            <w:tcW w:w="463" w:type="pct"/>
            <w:shd w:val="clear" w:color="auto" w:fill="C2D69B" w:themeFill="accent3" w:themeFillTint="99"/>
            <w:vAlign w:val="center"/>
          </w:tcPr>
          <w:p w14:paraId="01F63105" w14:textId="77777777" w:rsidR="001E58EC" w:rsidRPr="00155F4D" w:rsidRDefault="001E58EC" w:rsidP="006B53D3">
            <w:pPr>
              <w:jc w:val="center"/>
              <w:rPr>
                <w:rFonts w:cstheme="minorHAnsi"/>
                <w:sz w:val="24"/>
                <w:szCs w:val="24"/>
              </w:rPr>
            </w:pPr>
          </w:p>
        </w:tc>
        <w:tc>
          <w:tcPr>
            <w:tcW w:w="1615" w:type="pct"/>
            <w:shd w:val="clear" w:color="auto" w:fill="auto"/>
          </w:tcPr>
          <w:p w14:paraId="5CC3472F" w14:textId="77777777" w:rsidR="001E58EC" w:rsidRPr="00155F4D" w:rsidRDefault="001E58EC" w:rsidP="006B53D3">
            <w:pPr>
              <w:jc w:val="center"/>
              <w:rPr>
                <w:rFonts w:cstheme="minorHAnsi"/>
                <w:sz w:val="24"/>
                <w:szCs w:val="24"/>
              </w:rPr>
            </w:pPr>
          </w:p>
        </w:tc>
      </w:tr>
      <w:tr w:rsidR="001E58EC" w:rsidRPr="00155F4D" w14:paraId="386F9410" w14:textId="77777777">
        <w:trPr>
          <w:trHeight w:val="260"/>
          <w:jc w:val="center"/>
        </w:trPr>
        <w:tc>
          <w:tcPr>
            <w:tcW w:w="1255" w:type="pct"/>
            <w:vMerge/>
            <w:vAlign w:val="center"/>
          </w:tcPr>
          <w:p w14:paraId="61DC8BB4" w14:textId="77777777" w:rsidR="001E58EC" w:rsidRPr="00155F4D" w:rsidRDefault="001E58EC" w:rsidP="006B53D3">
            <w:pPr>
              <w:ind w:left="360" w:hanging="360"/>
              <w:jc w:val="center"/>
              <w:rPr>
                <w:rFonts w:cstheme="minorHAnsi"/>
                <w:sz w:val="20"/>
                <w:szCs w:val="20"/>
              </w:rPr>
            </w:pPr>
          </w:p>
        </w:tc>
        <w:tc>
          <w:tcPr>
            <w:tcW w:w="1667" w:type="pct"/>
            <w:shd w:val="clear" w:color="auto" w:fill="auto"/>
            <w:vAlign w:val="center"/>
          </w:tcPr>
          <w:p w14:paraId="64E86004" w14:textId="77777777" w:rsidR="001E58EC" w:rsidRDefault="001E58EC" w:rsidP="007915B3">
            <w:pPr>
              <w:rPr>
                <w:rFonts w:cstheme="minorHAnsi"/>
              </w:rPr>
            </w:pPr>
            <w:r>
              <w:rPr>
                <w:rFonts w:cstheme="minorHAnsi"/>
              </w:rPr>
              <w:t xml:space="preserve">B) Cognitive level of student learning experiences </w:t>
            </w:r>
          </w:p>
        </w:tc>
        <w:tc>
          <w:tcPr>
            <w:tcW w:w="463" w:type="pct"/>
            <w:shd w:val="clear" w:color="auto" w:fill="C2D69B" w:themeFill="accent3" w:themeFillTint="99"/>
            <w:vAlign w:val="center"/>
          </w:tcPr>
          <w:p w14:paraId="41B85B4F" w14:textId="77777777" w:rsidR="001E58EC" w:rsidRPr="00155F4D" w:rsidRDefault="001E58EC" w:rsidP="006B53D3">
            <w:pPr>
              <w:jc w:val="center"/>
              <w:rPr>
                <w:rFonts w:cstheme="minorHAnsi"/>
                <w:sz w:val="24"/>
                <w:szCs w:val="24"/>
              </w:rPr>
            </w:pPr>
          </w:p>
        </w:tc>
        <w:tc>
          <w:tcPr>
            <w:tcW w:w="1615" w:type="pct"/>
            <w:shd w:val="clear" w:color="auto" w:fill="auto"/>
          </w:tcPr>
          <w:p w14:paraId="5893C814" w14:textId="77777777" w:rsidR="001E58EC" w:rsidRPr="00155F4D" w:rsidRDefault="001E58EC" w:rsidP="006B53D3">
            <w:pPr>
              <w:jc w:val="center"/>
              <w:rPr>
                <w:rFonts w:cstheme="minorHAnsi"/>
                <w:sz w:val="24"/>
                <w:szCs w:val="24"/>
              </w:rPr>
            </w:pPr>
          </w:p>
        </w:tc>
      </w:tr>
      <w:tr w:rsidR="001E58EC" w:rsidRPr="00155F4D" w14:paraId="27D06E55" w14:textId="77777777">
        <w:trPr>
          <w:trHeight w:val="638"/>
          <w:jc w:val="center"/>
        </w:trPr>
        <w:tc>
          <w:tcPr>
            <w:tcW w:w="1255" w:type="pct"/>
            <w:vMerge w:val="restart"/>
            <w:vAlign w:val="center"/>
          </w:tcPr>
          <w:p w14:paraId="2B8FF9C3" w14:textId="77777777" w:rsidR="001E58EC" w:rsidRPr="00507D16" w:rsidRDefault="001E58EC" w:rsidP="007915B3">
            <w:pPr>
              <w:ind w:left="360" w:hanging="360"/>
              <w:rPr>
                <w:rFonts w:cstheme="minorHAnsi"/>
              </w:rPr>
            </w:pPr>
            <w:r w:rsidRPr="00507D16">
              <w:rPr>
                <w:rFonts w:cstheme="minorHAnsi"/>
              </w:rPr>
              <w:lastRenderedPageBreak/>
              <w:t>3.</w:t>
            </w:r>
            <w:r>
              <w:rPr>
                <w:rFonts w:cstheme="minorHAnsi"/>
              </w:rPr>
              <w:t xml:space="preserve">3 </w:t>
            </w:r>
            <w:r w:rsidRPr="00507D16">
              <w:rPr>
                <w:rFonts w:cstheme="minorHAnsi"/>
              </w:rPr>
              <w:t>I</w:t>
            </w:r>
            <w:r>
              <w:rPr>
                <w:rFonts w:cstheme="minorHAnsi"/>
              </w:rPr>
              <w:t>mplement i</w:t>
            </w:r>
            <w:r w:rsidRPr="00507D16">
              <w:rPr>
                <w:rFonts w:cstheme="minorHAnsi"/>
              </w:rPr>
              <w:t>nstructional strategies</w:t>
            </w:r>
          </w:p>
        </w:tc>
        <w:tc>
          <w:tcPr>
            <w:tcW w:w="1667" w:type="pct"/>
            <w:shd w:val="clear" w:color="auto" w:fill="auto"/>
            <w:vAlign w:val="center"/>
          </w:tcPr>
          <w:p w14:paraId="4D6D8069" w14:textId="77777777" w:rsidR="001E58EC" w:rsidRPr="00507D16" w:rsidRDefault="001E58EC" w:rsidP="007915B3">
            <w:pPr>
              <w:rPr>
                <w:rFonts w:cstheme="minorHAnsi"/>
              </w:rPr>
            </w:pPr>
            <w:r w:rsidRPr="00507D16">
              <w:rPr>
                <w:rFonts w:cstheme="minorHAnsi"/>
              </w:rPr>
              <w:t>A) Questioning</w:t>
            </w:r>
          </w:p>
        </w:tc>
        <w:tc>
          <w:tcPr>
            <w:tcW w:w="463" w:type="pct"/>
            <w:shd w:val="clear" w:color="auto" w:fill="C2D69B" w:themeFill="accent3" w:themeFillTint="99"/>
            <w:vAlign w:val="center"/>
          </w:tcPr>
          <w:p w14:paraId="7CE41C6D" w14:textId="77777777" w:rsidR="001E58EC" w:rsidRPr="00155F4D" w:rsidRDefault="001E58EC" w:rsidP="006B53D3">
            <w:pPr>
              <w:jc w:val="center"/>
              <w:rPr>
                <w:rFonts w:cstheme="minorHAnsi"/>
                <w:sz w:val="24"/>
                <w:szCs w:val="24"/>
              </w:rPr>
            </w:pPr>
          </w:p>
        </w:tc>
        <w:tc>
          <w:tcPr>
            <w:tcW w:w="1615" w:type="pct"/>
            <w:shd w:val="clear" w:color="auto" w:fill="auto"/>
          </w:tcPr>
          <w:p w14:paraId="56236B18" w14:textId="77777777" w:rsidR="001E58EC" w:rsidRPr="00155F4D" w:rsidRDefault="001E58EC" w:rsidP="006B53D3">
            <w:pPr>
              <w:jc w:val="center"/>
              <w:rPr>
                <w:rFonts w:cstheme="minorHAnsi"/>
                <w:sz w:val="24"/>
                <w:szCs w:val="24"/>
              </w:rPr>
            </w:pPr>
          </w:p>
        </w:tc>
      </w:tr>
      <w:tr w:rsidR="001E58EC" w:rsidRPr="00155F4D" w14:paraId="10282EA3" w14:textId="77777777">
        <w:trPr>
          <w:trHeight w:val="260"/>
          <w:jc w:val="center"/>
        </w:trPr>
        <w:tc>
          <w:tcPr>
            <w:tcW w:w="1255" w:type="pct"/>
            <w:vMerge/>
            <w:vAlign w:val="center"/>
          </w:tcPr>
          <w:p w14:paraId="02257AF7" w14:textId="77777777" w:rsidR="001E58EC" w:rsidRPr="00155F4D" w:rsidRDefault="001E58EC" w:rsidP="006B53D3">
            <w:pPr>
              <w:ind w:left="360" w:hanging="360"/>
              <w:rPr>
                <w:rFonts w:cstheme="minorHAnsi"/>
                <w:sz w:val="20"/>
                <w:szCs w:val="20"/>
              </w:rPr>
            </w:pPr>
          </w:p>
        </w:tc>
        <w:tc>
          <w:tcPr>
            <w:tcW w:w="1667" w:type="pct"/>
            <w:shd w:val="clear" w:color="auto" w:fill="auto"/>
            <w:vAlign w:val="center"/>
          </w:tcPr>
          <w:p w14:paraId="72EAFF2A" w14:textId="77777777" w:rsidR="001E58EC" w:rsidRPr="00507D16" w:rsidRDefault="001E58EC" w:rsidP="007915B3">
            <w:pPr>
              <w:rPr>
                <w:rFonts w:cstheme="minorHAnsi"/>
              </w:rPr>
            </w:pPr>
            <w:r w:rsidRPr="00507D16">
              <w:rPr>
                <w:rFonts w:cstheme="minorHAnsi"/>
              </w:rPr>
              <w:t xml:space="preserve">B) </w:t>
            </w:r>
            <w:r>
              <w:rPr>
                <w:rFonts w:cstheme="minorHAnsi"/>
              </w:rPr>
              <w:t>Academic discourse</w:t>
            </w:r>
          </w:p>
        </w:tc>
        <w:tc>
          <w:tcPr>
            <w:tcW w:w="463" w:type="pct"/>
            <w:shd w:val="clear" w:color="auto" w:fill="C2D69B" w:themeFill="accent3" w:themeFillTint="99"/>
            <w:vAlign w:val="center"/>
          </w:tcPr>
          <w:p w14:paraId="3C4BD942" w14:textId="77777777" w:rsidR="001E58EC" w:rsidRPr="00155F4D" w:rsidRDefault="001E58EC" w:rsidP="006B53D3">
            <w:pPr>
              <w:jc w:val="center"/>
              <w:rPr>
                <w:rFonts w:cstheme="minorHAnsi"/>
                <w:sz w:val="24"/>
                <w:szCs w:val="24"/>
              </w:rPr>
            </w:pPr>
          </w:p>
        </w:tc>
        <w:tc>
          <w:tcPr>
            <w:tcW w:w="1615" w:type="pct"/>
            <w:shd w:val="clear" w:color="auto" w:fill="auto"/>
          </w:tcPr>
          <w:p w14:paraId="44DA9237" w14:textId="77777777" w:rsidR="001E58EC" w:rsidRPr="00155F4D" w:rsidRDefault="001E58EC" w:rsidP="006B53D3">
            <w:pPr>
              <w:jc w:val="center"/>
              <w:rPr>
                <w:rFonts w:cstheme="minorHAnsi"/>
                <w:sz w:val="24"/>
                <w:szCs w:val="24"/>
              </w:rPr>
            </w:pPr>
          </w:p>
        </w:tc>
      </w:tr>
      <w:tr w:rsidR="001E58EC" w:rsidRPr="00155F4D" w14:paraId="76642D91" w14:textId="77777777" w:rsidTr="002C420E">
        <w:trPr>
          <w:trHeight w:val="248"/>
          <w:jc w:val="center"/>
        </w:trPr>
        <w:tc>
          <w:tcPr>
            <w:tcW w:w="1255" w:type="pct"/>
            <w:vMerge/>
            <w:vAlign w:val="center"/>
          </w:tcPr>
          <w:p w14:paraId="7091D0D8" w14:textId="77777777" w:rsidR="001E58EC" w:rsidRPr="00155F4D" w:rsidRDefault="001E58EC" w:rsidP="006B53D3">
            <w:pPr>
              <w:ind w:left="360" w:hanging="360"/>
              <w:rPr>
                <w:rFonts w:cstheme="minorHAnsi"/>
                <w:sz w:val="20"/>
                <w:szCs w:val="20"/>
              </w:rPr>
            </w:pPr>
          </w:p>
        </w:tc>
        <w:tc>
          <w:tcPr>
            <w:tcW w:w="1667" w:type="pct"/>
            <w:shd w:val="clear" w:color="auto" w:fill="auto"/>
            <w:vAlign w:val="center"/>
          </w:tcPr>
          <w:p w14:paraId="2505E010" w14:textId="77777777" w:rsidR="001E58EC" w:rsidRPr="00507D16" w:rsidRDefault="001E58EC" w:rsidP="007915B3">
            <w:pPr>
              <w:rPr>
                <w:rFonts w:cstheme="minorHAnsi"/>
              </w:rPr>
            </w:pPr>
            <w:r w:rsidRPr="00507D16">
              <w:rPr>
                <w:rFonts w:cstheme="minorHAnsi"/>
              </w:rPr>
              <w:t xml:space="preserve">C) </w:t>
            </w:r>
            <w:r>
              <w:rPr>
                <w:rFonts w:cstheme="minorHAnsi"/>
              </w:rPr>
              <w:t>Group structures</w:t>
            </w:r>
          </w:p>
        </w:tc>
        <w:tc>
          <w:tcPr>
            <w:tcW w:w="463" w:type="pct"/>
            <w:shd w:val="clear" w:color="auto" w:fill="C2D69B" w:themeFill="accent3" w:themeFillTint="99"/>
            <w:vAlign w:val="center"/>
          </w:tcPr>
          <w:p w14:paraId="6D71875F" w14:textId="77777777" w:rsidR="001E58EC" w:rsidRPr="00155F4D" w:rsidRDefault="001E58EC" w:rsidP="006B53D3">
            <w:pPr>
              <w:jc w:val="center"/>
              <w:rPr>
                <w:rFonts w:cstheme="minorHAnsi"/>
                <w:sz w:val="24"/>
                <w:szCs w:val="24"/>
              </w:rPr>
            </w:pPr>
          </w:p>
        </w:tc>
        <w:tc>
          <w:tcPr>
            <w:tcW w:w="1615" w:type="pct"/>
            <w:shd w:val="clear" w:color="auto" w:fill="auto"/>
          </w:tcPr>
          <w:p w14:paraId="3763453E" w14:textId="77777777" w:rsidR="001E58EC" w:rsidRPr="00155F4D" w:rsidRDefault="001E58EC" w:rsidP="006B53D3">
            <w:pPr>
              <w:jc w:val="center"/>
              <w:rPr>
                <w:rFonts w:cstheme="minorHAnsi"/>
                <w:sz w:val="24"/>
                <w:szCs w:val="24"/>
              </w:rPr>
            </w:pPr>
          </w:p>
        </w:tc>
      </w:tr>
      <w:tr w:rsidR="001E58EC" w:rsidRPr="00155F4D" w14:paraId="7CDB8446" w14:textId="77777777">
        <w:trPr>
          <w:trHeight w:val="247"/>
          <w:jc w:val="center"/>
        </w:trPr>
        <w:tc>
          <w:tcPr>
            <w:tcW w:w="1255" w:type="pct"/>
            <w:vMerge/>
            <w:vAlign w:val="center"/>
          </w:tcPr>
          <w:p w14:paraId="7C350FE7" w14:textId="77777777" w:rsidR="001E58EC" w:rsidRPr="00155F4D" w:rsidRDefault="001E58EC" w:rsidP="006B53D3">
            <w:pPr>
              <w:ind w:left="360" w:hanging="360"/>
              <w:rPr>
                <w:rFonts w:cstheme="minorHAnsi"/>
                <w:sz w:val="20"/>
                <w:szCs w:val="20"/>
              </w:rPr>
            </w:pPr>
          </w:p>
        </w:tc>
        <w:tc>
          <w:tcPr>
            <w:tcW w:w="1667" w:type="pct"/>
            <w:shd w:val="clear" w:color="auto" w:fill="auto"/>
            <w:vAlign w:val="center"/>
          </w:tcPr>
          <w:p w14:paraId="1AB0176B" w14:textId="77777777" w:rsidR="001E58EC" w:rsidRPr="00507D16" w:rsidRDefault="001E58EC" w:rsidP="007915B3">
            <w:pPr>
              <w:rPr>
                <w:rFonts w:cstheme="minorHAnsi"/>
              </w:rPr>
            </w:pPr>
            <w:r>
              <w:rPr>
                <w:rFonts w:cstheme="minorHAnsi"/>
              </w:rPr>
              <w:t>D) Resources and instructional materials</w:t>
            </w:r>
          </w:p>
        </w:tc>
        <w:tc>
          <w:tcPr>
            <w:tcW w:w="463" w:type="pct"/>
            <w:shd w:val="clear" w:color="auto" w:fill="C2D69B" w:themeFill="accent3" w:themeFillTint="99"/>
            <w:vAlign w:val="center"/>
          </w:tcPr>
          <w:p w14:paraId="707F1924" w14:textId="77777777" w:rsidR="001E58EC" w:rsidRPr="00155F4D" w:rsidRDefault="001E58EC" w:rsidP="006B53D3">
            <w:pPr>
              <w:jc w:val="center"/>
              <w:rPr>
                <w:rFonts w:cstheme="minorHAnsi"/>
                <w:sz w:val="24"/>
                <w:szCs w:val="24"/>
              </w:rPr>
            </w:pPr>
          </w:p>
        </w:tc>
        <w:tc>
          <w:tcPr>
            <w:tcW w:w="1615" w:type="pct"/>
            <w:shd w:val="clear" w:color="auto" w:fill="auto"/>
          </w:tcPr>
          <w:p w14:paraId="56F47FE6" w14:textId="77777777" w:rsidR="001E58EC" w:rsidRPr="00155F4D" w:rsidRDefault="001E58EC" w:rsidP="006B53D3">
            <w:pPr>
              <w:jc w:val="center"/>
              <w:rPr>
                <w:rFonts w:cstheme="minorHAnsi"/>
                <w:sz w:val="24"/>
                <w:szCs w:val="24"/>
              </w:rPr>
            </w:pPr>
          </w:p>
        </w:tc>
      </w:tr>
      <w:tr w:rsidR="006B53D3" w:rsidRPr="00155F4D" w14:paraId="05BC3226" w14:textId="77777777">
        <w:trPr>
          <w:trHeight w:val="557"/>
          <w:jc w:val="center"/>
        </w:trPr>
        <w:tc>
          <w:tcPr>
            <w:tcW w:w="5000" w:type="pct"/>
            <w:gridSpan w:val="4"/>
            <w:shd w:val="clear" w:color="auto" w:fill="A6A6A6" w:themeFill="background1" w:themeFillShade="A6"/>
            <w:vAlign w:val="center"/>
          </w:tcPr>
          <w:p w14:paraId="0C6E7CF3" w14:textId="77777777" w:rsidR="006B53D3" w:rsidRPr="00155F4D" w:rsidRDefault="00B44A6A" w:rsidP="006B53D3">
            <w:pPr>
              <w:jc w:val="center"/>
              <w:rPr>
                <w:rFonts w:cstheme="minorHAnsi"/>
                <w:sz w:val="24"/>
                <w:szCs w:val="24"/>
              </w:rPr>
            </w:pPr>
            <w:r w:rsidRPr="00155F4D">
              <w:rPr>
                <w:rFonts w:cstheme="minorHAnsi"/>
                <w:b/>
                <w:sz w:val="24"/>
              </w:rPr>
              <w:t>Domain 4: Assessment and Data Driven Instruction</w:t>
            </w:r>
          </w:p>
        </w:tc>
      </w:tr>
      <w:tr w:rsidR="001E58EC" w:rsidRPr="00155F4D" w14:paraId="6A239E33" w14:textId="77777777">
        <w:trPr>
          <w:trHeight w:val="683"/>
          <w:jc w:val="center"/>
        </w:trPr>
        <w:tc>
          <w:tcPr>
            <w:tcW w:w="1255" w:type="pct"/>
            <w:vMerge w:val="restart"/>
            <w:vAlign w:val="center"/>
          </w:tcPr>
          <w:p w14:paraId="1FDC944E" w14:textId="77777777" w:rsidR="001E58EC" w:rsidRPr="00507D16" w:rsidRDefault="001E58EC" w:rsidP="007915B3">
            <w:pPr>
              <w:ind w:left="360" w:hanging="360"/>
              <w:rPr>
                <w:rFonts w:cstheme="minorHAnsi"/>
              </w:rPr>
            </w:pPr>
            <w:r>
              <w:rPr>
                <w:rFonts w:cstheme="minorHAnsi"/>
              </w:rPr>
              <w:t>4</w:t>
            </w:r>
            <w:r w:rsidRPr="00507D16">
              <w:rPr>
                <w:rFonts w:cstheme="minorHAnsi"/>
              </w:rPr>
              <w:t>.1</w:t>
            </w:r>
            <w:r>
              <w:rPr>
                <w:rFonts w:cstheme="minorHAnsi"/>
              </w:rPr>
              <w:t xml:space="preserve"> </w:t>
            </w:r>
            <w:r w:rsidRPr="00507D16">
              <w:rPr>
                <w:rFonts w:cstheme="minorHAnsi"/>
              </w:rPr>
              <w:t>Engage in critical reflection, constantly revising practice to increase effectiveness</w:t>
            </w:r>
          </w:p>
        </w:tc>
        <w:tc>
          <w:tcPr>
            <w:tcW w:w="1667" w:type="pct"/>
            <w:shd w:val="clear" w:color="auto" w:fill="auto"/>
            <w:vAlign w:val="center"/>
          </w:tcPr>
          <w:p w14:paraId="6C322629" w14:textId="77777777" w:rsidR="001E58EC" w:rsidRPr="00507D16" w:rsidRDefault="001E58EC" w:rsidP="007915B3">
            <w:pPr>
              <w:rPr>
                <w:rFonts w:cstheme="minorHAnsi"/>
              </w:rPr>
            </w:pPr>
            <w:r w:rsidRPr="00507D16">
              <w:rPr>
                <w:rFonts w:cstheme="minorHAnsi"/>
              </w:rPr>
              <w:t>A) Accuracy</w:t>
            </w:r>
          </w:p>
        </w:tc>
        <w:tc>
          <w:tcPr>
            <w:tcW w:w="463" w:type="pct"/>
            <w:shd w:val="clear" w:color="auto" w:fill="C2D69B" w:themeFill="accent3" w:themeFillTint="99"/>
            <w:vAlign w:val="center"/>
          </w:tcPr>
          <w:p w14:paraId="5AEEEB14" w14:textId="77777777" w:rsidR="001E58EC" w:rsidRPr="00155F4D" w:rsidRDefault="001E58EC" w:rsidP="006B53D3">
            <w:pPr>
              <w:jc w:val="center"/>
              <w:rPr>
                <w:rFonts w:cstheme="minorHAnsi"/>
                <w:sz w:val="24"/>
                <w:szCs w:val="24"/>
              </w:rPr>
            </w:pPr>
          </w:p>
        </w:tc>
        <w:tc>
          <w:tcPr>
            <w:tcW w:w="1615" w:type="pct"/>
            <w:shd w:val="clear" w:color="auto" w:fill="auto"/>
          </w:tcPr>
          <w:p w14:paraId="1ABD4598" w14:textId="77777777" w:rsidR="001E58EC" w:rsidRPr="00155F4D" w:rsidRDefault="001E58EC" w:rsidP="006B53D3">
            <w:pPr>
              <w:jc w:val="center"/>
              <w:rPr>
                <w:rFonts w:cstheme="minorHAnsi"/>
                <w:sz w:val="24"/>
                <w:szCs w:val="24"/>
              </w:rPr>
            </w:pPr>
          </w:p>
        </w:tc>
      </w:tr>
      <w:tr w:rsidR="001E58EC" w:rsidRPr="00155F4D" w14:paraId="3A818EAF" w14:textId="77777777" w:rsidTr="002C420E">
        <w:trPr>
          <w:trHeight w:val="263"/>
          <w:jc w:val="center"/>
        </w:trPr>
        <w:tc>
          <w:tcPr>
            <w:tcW w:w="1255" w:type="pct"/>
            <w:vMerge/>
            <w:vAlign w:val="center"/>
          </w:tcPr>
          <w:p w14:paraId="7378FD64" w14:textId="77777777" w:rsidR="001E58EC" w:rsidRPr="00155F4D" w:rsidRDefault="001E58EC" w:rsidP="006B53D3">
            <w:pPr>
              <w:ind w:left="360" w:hanging="360"/>
              <w:rPr>
                <w:rFonts w:cstheme="minorHAnsi"/>
                <w:sz w:val="20"/>
                <w:szCs w:val="20"/>
              </w:rPr>
            </w:pPr>
          </w:p>
        </w:tc>
        <w:tc>
          <w:tcPr>
            <w:tcW w:w="1667" w:type="pct"/>
            <w:shd w:val="clear" w:color="auto" w:fill="auto"/>
            <w:vAlign w:val="center"/>
          </w:tcPr>
          <w:p w14:paraId="039DD0A1" w14:textId="77777777" w:rsidR="001E58EC" w:rsidRPr="00507D16" w:rsidRDefault="001E58EC" w:rsidP="007915B3">
            <w:pPr>
              <w:rPr>
                <w:rFonts w:cstheme="minorHAnsi"/>
              </w:rPr>
            </w:pPr>
            <w:r w:rsidRPr="00507D16">
              <w:rPr>
                <w:rFonts w:cstheme="minorHAnsi"/>
              </w:rPr>
              <w:t xml:space="preserve">B) Use in future planning </w:t>
            </w:r>
          </w:p>
        </w:tc>
        <w:tc>
          <w:tcPr>
            <w:tcW w:w="463" w:type="pct"/>
            <w:shd w:val="clear" w:color="auto" w:fill="C2D69B" w:themeFill="accent3" w:themeFillTint="99"/>
            <w:vAlign w:val="center"/>
          </w:tcPr>
          <w:p w14:paraId="58596829" w14:textId="77777777" w:rsidR="001E58EC" w:rsidRPr="00155F4D" w:rsidRDefault="001E58EC" w:rsidP="006B53D3">
            <w:pPr>
              <w:jc w:val="center"/>
              <w:rPr>
                <w:rFonts w:cstheme="minorHAnsi"/>
                <w:sz w:val="24"/>
                <w:szCs w:val="24"/>
              </w:rPr>
            </w:pPr>
          </w:p>
        </w:tc>
        <w:tc>
          <w:tcPr>
            <w:tcW w:w="1615" w:type="pct"/>
            <w:shd w:val="clear" w:color="auto" w:fill="auto"/>
          </w:tcPr>
          <w:p w14:paraId="78FDC528" w14:textId="77777777" w:rsidR="001E58EC" w:rsidRPr="00155F4D" w:rsidRDefault="001E58EC" w:rsidP="006B53D3">
            <w:pPr>
              <w:jc w:val="center"/>
              <w:rPr>
                <w:rFonts w:cstheme="minorHAnsi"/>
                <w:sz w:val="24"/>
                <w:szCs w:val="24"/>
              </w:rPr>
            </w:pPr>
          </w:p>
        </w:tc>
      </w:tr>
      <w:tr w:rsidR="001E58EC" w:rsidRPr="00155F4D" w14:paraId="2BAD44BB" w14:textId="77777777">
        <w:trPr>
          <w:trHeight w:val="262"/>
          <w:jc w:val="center"/>
        </w:trPr>
        <w:tc>
          <w:tcPr>
            <w:tcW w:w="1255" w:type="pct"/>
            <w:vMerge/>
            <w:vAlign w:val="center"/>
          </w:tcPr>
          <w:p w14:paraId="174BB2DB" w14:textId="77777777" w:rsidR="001E58EC" w:rsidRPr="00155F4D" w:rsidRDefault="001E58EC" w:rsidP="006B53D3">
            <w:pPr>
              <w:ind w:left="360" w:hanging="360"/>
              <w:rPr>
                <w:rFonts w:cstheme="minorHAnsi"/>
                <w:sz w:val="20"/>
                <w:szCs w:val="20"/>
              </w:rPr>
            </w:pPr>
          </w:p>
        </w:tc>
        <w:tc>
          <w:tcPr>
            <w:tcW w:w="1667" w:type="pct"/>
            <w:shd w:val="clear" w:color="auto" w:fill="auto"/>
            <w:vAlign w:val="center"/>
          </w:tcPr>
          <w:p w14:paraId="4E1948E2" w14:textId="77777777" w:rsidR="001E58EC" w:rsidRPr="00507D16" w:rsidRDefault="001E58EC" w:rsidP="007915B3">
            <w:pPr>
              <w:rPr>
                <w:rFonts w:cstheme="minorHAnsi"/>
              </w:rPr>
            </w:pPr>
            <w:r w:rsidRPr="00507D16">
              <w:rPr>
                <w:rFonts w:cstheme="minorHAnsi"/>
              </w:rPr>
              <w:t>C) Acceptance of feedback</w:t>
            </w:r>
            <w:r>
              <w:rPr>
                <w:rFonts w:cstheme="minorHAnsi"/>
              </w:rPr>
              <w:t xml:space="preserve"> </w:t>
            </w:r>
          </w:p>
        </w:tc>
        <w:tc>
          <w:tcPr>
            <w:tcW w:w="463" w:type="pct"/>
            <w:shd w:val="clear" w:color="auto" w:fill="C2D69B" w:themeFill="accent3" w:themeFillTint="99"/>
            <w:vAlign w:val="center"/>
          </w:tcPr>
          <w:p w14:paraId="3B0DF153" w14:textId="77777777" w:rsidR="001E58EC" w:rsidRPr="00155F4D" w:rsidRDefault="001E58EC" w:rsidP="006B53D3">
            <w:pPr>
              <w:jc w:val="center"/>
              <w:rPr>
                <w:rFonts w:cstheme="minorHAnsi"/>
                <w:sz w:val="24"/>
                <w:szCs w:val="24"/>
              </w:rPr>
            </w:pPr>
          </w:p>
        </w:tc>
        <w:tc>
          <w:tcPr>
            <w:tcW w:w="1615" w:type="pct"/>
            <w:shd w:val="clear" w:color="auto" w:fill="auto"/>
          </w:tcPr>
          <w:p w14:paraId="20EFD439" w14:textId="77777777" w:rsidR="001E58EC" w:rsidRPr="00155F4D" w:rsidRDefault="001E58EC" w:rsidP="006B53D3">
            <w:pPr>
              <w:jc w:val="center"/>
              <w:rPr>
                <w:rFonts w:cstheme="minorHAnsi"/>
                <w:sz w:val="24"/>
                <w:szCs w:val="24"/>
              </w:rPr>
            </w:pPr>
          </w:p>
        </w:tc>
      </w:tr>
      <w:tr w:rsidR="001E58EC" w:rsidRPr="00155F4D" w14:paraId="11E96114" w14:textId="77777777">
        <w:trPr>
          <w:trHeight w:val="530"/>
          <w:jc w:val="center"/>
        </w:trPr>
        <w:tc>
          <w:tcPr>
            <w:tcW w:w="1255" w:type="pct"/>
            <w:vMerge w:val="restart"/>
            <w:vAlign w:val="center"/>
          </w:tcPr>
          <w:p w14:paraId="3132925A" w14:textId="77777777" w:rsidR="001E58EC" w:rsidRPr="00507D16" w:rsidRDefault="001E58EC" w:rsidP="007915B3">
            <w:pPr>
              <w:ind w:left="360" w:hanging="360"/>
              <w:rPr>
                <w:rFonts w:cstheme="minorHAnsi"/>
              </w:rPr>
            </w:pPr>
            <w:r>
              <w:rPr>
                <w:rFonts w:cstheme="minorHAnsi"/>
              </w:rPr>
              <w:t>4</w:t>
            </w:r>
            <w:r w:rsidRPr="00507D16">
              <w:rPr>
                <w:rFonts w:cstheme="minorHAnsi"/>
              </w:rPr>
              <w:t>.2</w:t>
            </w:r>
            <w:r>
              <w:rPr>
                <w:rFonts w:cstheme="minorHAnsi"/>
              </w:rPr>
              <w:t xml:space="preserve"> </w:t>
            </w:r>
            <w:r w:rsidRPr="00507D16">
              <w:rPr>
                <w:rFonts w:cstheme="minorHAnsi"/>
              </w:rPr>
              <w:t>Engage in collaborative relationships with peers to learn and share best practices and ensure continuity in student learning</w:t>
            </w:r>
          </w:p>
        </w:tc>
        <w:tc>
          <w:tcPr>
            <w:tcW w:w="1667" w:type="pct"/>
            <w:shd w:val="clear" w:color="auto" w:fill="auto"/>
            <w:vAlign w:val="center"/>
          </w:tcPr>
          <w:p w14:paraId="7C25470E" w14:textId="77777777" w:rsidR="001E58EC" w:rsidRPr="00507D16" w:rsidRDefault="001E58EC" w:rsidP="007915B3">
            <w:pPr>
              <w:rPr>
                <w:rFonts w:cstheme="minorHAnsi"/>
              </w:rPr>
            </w:pPr>
            <w:r w:rsidRPr="00507D16">
              <w:rPr>
                <w:rFonts w:cstheme="minorHAnsi"/>
              </w:rPr>
              <w:t>A) Participation in a professional community</w:t>
            </w:r>
          </w:p>
        </w:tc>
        <w:tc>
          <w:tcPr>
            <w:tcW w:w="463" w:type="pct"/>
            <w:shd w:val="clear" w:color="auto" w:fill="C2D69B" w:themeFill="accent3" w:themeFillTint="99"/>
            <w:vAlign w:val="center"/>
          </w:tcPr>
          <w:p w14:paraId="3D23E56A" w14:textId="77777777" w:rsidR="001E58EC" w:rsidRPr="00155F4D" w:rsidRDefault="001E58EC" w:rsidP="006B53D3">
            <w:pPr>
              <w:jc w:val="center"/>
              <w:rPr>
                <w:rFonts w:cstheme="minorHAnsi"/>
                <w:sz w:val="24"/>
                <w:szCs w:val="24"/>
              </w:rPr>
            </w:pPr>
          </w:p>
        </w:tc>
        <w:tc>
          <w:tcPr>
            <w:tcW w:w="1615" w:type="pct"/>
            <w:shd w:val="clear" w:color="auto" w:fill="auto"/>
          </w:tcPr>
          <w:p w14:paraId="2524DAC4" w14:textId="77777777" w:rsidR="001E58EC" w:rsidRPr="00155F4D" w:rsidRDefault="001E58EC" w:rsidP="006B53D3">
            <w:pPr>
              <w:jc w:val="center"/>
              <w:rPr>
                <w:rFonts w:cstheme="minorHAnsi"/>
                <w:sz w:val="24"/>
                <w:szCs w:val="24"/>
              </w:rPr>
            </w:pPr>
          </w:p>
        </w:tc>
      </w:tr>
      <w:tr w:rsidR="001E58EC" w:rsidRPr="00155F4D" w14:paraId="4C695FA2" w14:textId="77777777" w:rsidTr="007915B3">
        <w:trPr>
          <w:trHeight w:val="530"/>
          <w:jc w:val="center"/>
        </w:trPr>
        <w:tc>
          <w:tcPr>
            <w:tcW w:w="1255" w:type="pct"/>
            <w:vMerge/>
          </w:tcPr>
          <w:p w14:paraId="413E07DE" w14:textId="77777777" w:rsidR="001E58EC" w:rsidRPr="00155F4D" w:rsidRDefault="001E58EC" w:rsidP="006B53D3">
            <w:pPr>
              <w:ind w:left="360" w:hanging="360"/>
              <w:rPr>
                <w:rFonts w:cstheme="minorHAnsi"/>
                <w:sz w:val="20"/>
                <w:szCs w:val="20"/>
              </w:rPr>
            </w:pPr>
          </w:p>
        </w:tc>
        <w:tc>
          <w:tcPr>
            <w:tcW w:w="1667" w:type="pct"/>
            <w:shd w:val="clear" w:color="auto" w:fill="auto"/>
            <w:vAlign w:val="center"/>
          </w:tcPr>
          <w:p w14:paraId="03C0B40E" w14:textId="77777777" w:rsidR="001E58EC" w:rsidRPr="00507D16" w:rsidRDefault="001E58EC" w:rsidP="007915B3">
            <w:pPr>
              <w:rPr>
                <w:rFonts w:cstheme="minorHAnsi"/>
              </w:rPr>
            </w:pPr>
            <w:r w:rsidRPr="00507D16">
              <w:rPr>
                <w:rFonts w:cstheme="minorHAnsi"/>
              </w:rPr>
              <w:t>B) Professional development</w:t>
            </w:r>
          </w:p>
        </w:tc>
        <w:tc>
          <w:tcPr>
            <w:tcW w:w="463" w:type="pct"/>
            <w:shd w:val="clear" w:color="auto" w:fill="C2D69B" w:themeFill="accent3" w:themeFillTint="99"/>
            <w:vAlign w:val="center"/>
          </w:tcPr>
          <w:p w14:paraId="12C83FDA" w14:textId="77777777" w:rsidR="001E58EC" w:rsidRPr="00155F4D" w:rsidRDefault="001E58EC" w:rsidP="006B53D3">
            <w:pPr>
              <w:jc w:val="center"/>
              <w:rPr>
                <w:rFonts w:cstheme="minorHAnsi"/>
                <w:sz w:val="24"/>
                <w:szCs w:val="24"/>
              </w:rPr>
            </w:pPr>
          </w:p>
        </w:tc>
        <w:tc>
          <w:tcPr>
            <w:tcW w:w="1615" w:type="pct"/>
            <w:shd w:val="clear" w:color="auto" w:fill="auto"/>
          </w:tcPr>
          <w:p w14:paraId="27463B9B" w14:textId="77777777" w:rsidR="001E58EC" w:rsidRPr="00155F4D" w:rsidRDefault="001E58EC" w:rsidP="006B53D3">
            <w:pPr>
              <w:jc w:val="center"/>
              <w:rPr>
                <w:rFonts w:cstheme="minorHAnsi"/>
                <w:sz w:val="24"/>
                <w:szCs w:val="24"/>
              </w:rPr>
            </w:pPr>
          </w:p>
        </w:tc>
      </w:tr>
      <w:tr w:rsidR="001E58EC" w:rsidRPr="00155F4D" w14:paraId="558FA1AE" w14:textId="77777777" w:rsidTr="007915B3">
        <w:trPr>
          <w:trHeight w:val="620"/>
          <w:jc w:val="center"/>
        </w:trPr>
        <w:tc>
          <w:tcPr>
            <w:tcW w:w="1255" w:type="pct"/>
            <w:vMerge/>
          </w:tcPr>
          <w:p w14:paraId="018697C8" w14:textId="77777777" w:rsidR="001E58EC" w:rsidRPr="00155F4D" w:rsidRDefault="001E58EC" w:rsidP="006B53D3">
            <w:pPr>
              <w:ind w:left="360" w:hanging="360"/>
              <w:rPr>
                <w:rFonts w:cstheme="minorHAnsi"/>
                <w:sz w:val="20"/>
                <w:szCs w:val="20"/>
              </w:rPr>
            </w:pPr>
          </w:p>
        </w:tc>
        <w:tc>
          <w:tcPr>
            <w:tcW w:w="1667" w:type="pct"/>
            <w:shd w:val="clear" w:color="auto" w:fill="auto"/>
            <w:vAlign w:val="center"/>
          </w:tcPr>
          <w:p w14:paraId="2379838A" w14:textId="77777777" w:rsidR="001E58EC" w:rsidRPr="00507D16" w:rsidRDefault="001E58EC" w:rsidP="007915B3">
            <w:pPr>
              <w:rPr>
                <w:rFonts w:cstheme="minorHAnsi"/>
              </w:rPr>
            </w:pPr>
            <w:r w:rsidRPr="00507D16">
              <w:rPr>
                <w:rFonts w:cstheme="minorHAnsi"/>
              </w:rPr>
              <w:t>C) Shared commitment</w:t>
            </w:r>
          </w:p>
        </w:tc>
        <w:tc>
          <w:tcPr>
            <w:tcW w:w="463" w:type="pct"/>
            <w:shd w:val="clear" w:color="auto" w:fill="C2D69B" w:themeFill="accent3" w:themeFillTint="99"/>
            <w:vAlign w:val="center"/>
          </w:tcPr>
          <w:p w14:paraId="07B7FB3C" w14:textId="77777777" w:rsidR="001E58EC" w:rsidRPr="00155F4D" w:rsidRDefault="001E58EC" w:rsidP="006B53D3">
            <w:pPr>
              <w:jc w:val="center"/>
              <w:rPr>
                <w:rFonts w:cstheme="minorHAnsi"/>
                <w:sz w:val="24"/>
                <w:szCs w:val="24"/>
              </w:rPr>
            </w:pPr>
          </w:p>
        </w:tc>
        <w:tc>
          <w:tcPr>
            <w:tcW w:w="1615" w:type="pct"/>
            <w:shd w:val="clear" w:color="auto" w:fill="auto"/>
          </w:tcPr>
          <w:p w14:paraId="382DF152" w14:textId="77777777" w:rsidR="001E58EC" w:rsidRPr="00155F4D" w:rsidRDefault="001E58EC" w:rsidP="006B53D3">
            <w:pPr>
              <w:jc w:val="center"/>
              <w:rPr>
                <w:rFonts w:cstheme="minorHAnsi"/>
                <w:sz w:val="24"/>
                <w:szCs w:val="24"/>
              </w:rPr>
            </w:pPr>
          </w:p>
        </w:tc>
      </w:tr>
      <w:tr w:rsidR="001E58EC" w:rsidRPr="00155F4D" w14:paraId="1BF79ED6" w14:textId="77777777" w:rsidTr="002C420E">
        <w:trPr>
          <w:trHeight w:val="345"/>
          <w:jc w:val="center"/>
        </w:trPr>
        <w:tc>
          <w:tcPr>
            <w:tcW w:w="1255" w:type="pct"/>
            <w:vMerge w:val="restart"/>
            <w:vAlign w:val="center"/>
          </w:tcPr>
          <w:p w14:paraId="023A6BED" w14:textId="77777777" w:rsidR="001E58EC" w:rsidRPr="00507D16" w:rsidRDefault="001E58EC" w:rsidP="007915B3">
            <w:pPr>
              <w:ind w:left="360" w:hanging="360"/>
              <w:rPr>
                <w:rFonts w:cstheme="minorHAnsi"/>
              </w:rPr>
            </w:pPr>
            <w:r>
              <w:rPr>
                <w:rFonts w:cstheme="minorHAnsi"/>
              </w:rPr>
              <w:t>4</w:t>
            </w:r>
            <w:r w:rsidRPr="00507D16">
              <w:rPr>
                <w:rFonts w:cstheme="minorHAnsi"/>
              </w:rPr>
              <w:t>.3</w:t>
            </w:r>
            <w:r>
              <w:rPr>
                <w:rFonts w:cstheme="minorHAnsi"/>
              </w:rPr>
              <w:t xml:space="preserve"> </w:t>
            </w:r>
            <w:r w:rsidRPr="00507D16">
              <w:rPr>
                <w:rFonts w:cstheme="minorHAnsi"/>
              </w:rPr>
              <w:t>Uphold and exhibit the CMO norms and expectations</w:t>
            </w:r>
          </w:p>
        </w:tc>
        <w:tc>
          <w:tcPr>
            <w:tcW w:w="1667" w:type="pct"/>
            <w:shd w:val="clear" w:color="auto" w:fill="auto"/>
            <w:vAlign w:val="center"/>
          </w:tcPr>
          <w:p w14:paraId="164B232A" w14:textId="77777777" w:rsidR="001E58EC" w:rsidRPr="00507D16" w:rsidRDefault="001E58EC" w:rsidP="007915B3">
            <w:pPr>
              <w:rPr>
                <w:rFonts w:cstheme="minorHAnsi"/>
              </w:rPr>
            </w:pPr>
            <w:r w:rsidRPr="00507D16">
              <w:rPr>
                <w:rFonts w:cstheme="minorHAnsi"/>
              </w:rPr>
              <w:t>A) Ethics and professionalism</w:t>
            </w:r>
          </w:p>
        </w:tc>
        <w:tc>
          <w:tcPr>
            <w:tcW w:w="463" w:type="pct"/>
            <w:shd w:val="clear" w:color="auto" w:fill="C2D69B" w:themeFill="accent3" w:themeFillTint="99"/>
            <w:vAlign w:val="center"/>
          </w:tcPr>
          <w:p w14:paraId="5B90C159" w14:textId="77777777" w:rsidR="001E58EC" w:rsidRPr="00155F4D" w:rsidRDefault="001E58EC" w:rsidP="006B53D3">
            <w:pPr>
              <w:jc w:val="center"/>
              <w:rPr>
                <w:rFonts w:cstheme="minorHAnsi"/>
                <w:sz w:val="24"/>
                <w:szCs w:val="24"/>
              </w:rPr>
            </w:pPr>
          </w:p>
        </w:tc>
        <w:tc>
          <w:tcPr>
            <w:tcW w:w="1615" w:type="pct"/>
            <w:shd w:val="clear" w:color="auto" w:fill="auto"/>
          </w:tcPr>
          <w:p w14:paraId="5B5661ED" w14:textId="77777777" w:rsidR="001E58EC" w:rsidRPr="00155F4D" w:rsidRDefault="001E58EC" w:rsidP="006B53D3">
            <w:pPr>
              <w:jc w:val="center"/>
              <w:rPr>
                <w:rFonts w:cstheme="minorHAnsi"/>
                <w:sz w:val="24"/>
                <w:szCs w:val="24"/>
              </w:rPr>
            </w:pPr>
          </w:p>
        </w:tc>
      </w:tr>
      <w:tr w:rsidR="001E58EC" w:rsidRPr="00155F4D" w14:paraId="0B443C68" w14:textId="77777777" w:rsidTr="007915B3">
        <w:trPr>
          <w:trHeight w:val="345"/>
          <w:jc w:val="center"/>
        </w:trPr>
        <w:tc>
          <w:tcPr>
            <w:tcW w:w="1255" w:type="pct"/>
            <w:vMerge/>
          </w:tcPr>
          <w:p w14:paraId="05953423" w14:textId="77777777" w:rsidR="001E58EC" w:rsidRDefault="001E58EC" w:rsidP="002C420E">
            <w:pPr>
              <w:ind w:left="360" w:hanging="360"/>
              <w:rPr>
                <w:rFonts w:cstheme="minorHAnsi"/>
                <w:sz w:val="20"/>
                <w:szCs w:val="20"/>
              </w:rPr>
            </w:pPr>
          </w:p>
        </w:tc>
        <w:tc>
          <w:tcPr>
            <w:tcW w:w="1667" w:type="pct"/>
            <w:shd w:val="clear" w:color="auto" w:fill="auto"/>
            <w:vAlign w:val="center"/>
          </w:tcPr>
          <w:p w14:paraId="47FDE5A0" w14:textId="77777777" w:rsidR="001E58EC" w:rsidRPr="00507D16" w:rsidRDefault="001E58EC" w:rsidP="007915B3">
            <w:pPr>
              <w:rPr>
                <w:rFonts w:cstheme="minorHAnsi"/>
              </w:rPr>
            </w:pPr>
            <w:r w:rsidRPr="00507D16">
              <w:rPr>
                <w:rFonts w:cstheme="minorHAnsi"/>
              </w:rPr>
              <w:t>B) Norms described by school/CMO handbooks</w:t>
            </w:r>
          </w:p>
        </w:tc>
        <w:tc>
          <w:tcPr>
            <w:tcW w:w="463" w:type="pct"/>
            <w:shd w:val="clear" w:color="auto" w:fill="C2D69B" w:themeFill="accent3" w:themeFillTint="99"/>
            <w:vAlign w:val="center"/>
          </w:tcPr>
          <w:p w14:paraId="725F0CD4" w14:textId="77777777" w:rsidR="001E58EC" w:rsidRPr="00155F4D" w:rsidRDefault="001E58EC" w:rsidP="006B53D3">
            <w:pPr>
              <w:jc w:val="center"/>
              <w:rPr>
                <w:rFonts w:cstheme="minorHAnsi"/>
                <w:sz w:val="24"/>
                <w:szCs w:val="24"/>
              </w:rPr>
            </w:pPr>
          </w:p>
        </w:tc>
        <w:tc>
          <w:tcPr>
            <w:tcW w:w="1615" w:type="pct"/>
            <w:shd w:val="clear" w:color="auto" w:fill="auto"/>
          </w:tcPr>
          <w:p w14:paraId="437C1BD3" w14:textId="77777777" w:rsidR="001E58EC" w:rsidRPr="00155F4D" w:rsidRDefault="001E58EC" w:rsidP="006B53D3">
            <w:pPr>
              <w:jc w:val="center"/>
              <w:rPr>
                <w:rFonts w:cstheme="minorHAnsi"/>
                <w:sz w:val="24"/>
                <w:szCs w:val="24"/>
              </w:rPr>
            </w:pPr>
          </w:p>
        </w:tc>
      </w:tr>
      <w:tr w:rsidR="001E58EC" w:rsidRPr="00155F4D" w14:paraId="2A97FE80" w14:textId="77777777" w:rsidTr="002C420E">
        <w:trPr>
          <w:trHeight w:val="310"/>
          <w:jc w:val="center"/>
        </w:trPr>
        <w:tc>
          <w:tcPr>
            <w:tcW w:w="1255" w:type="pct"/>
            <w:vMerge w:val="restart"/>
            <w:vAlign w:val="center"/>
          </w:tcPr>
          <w:p w14:paraId="53CE1196" w14:textId="77777777" w:rsidR="001E58EC" w:rsidRPr="00507D16" w:rsidRDefault="001E58EC" w:rsidP="007915B3">
            <w:pPr>
              <w:ind w:left="360" w:hanging="360"/>
              <w:rPr>
                <w:rFonts w:cstheme="minorHAnsi"/>
              </w:rPr>
            </w:pPr>
            <w:r>
              <w:rPr>
                <w:rFonts w:cstheme="minorHAnsi"/>
              </w:rPr>
              <w:t xml:space="preserve">4.4 </w:t>
            </w:r>
            <w:r w:rsidRPr="00507D16">
              <w:rPr>
                <w:rFonts w:cstheme="minorHAnsi"/>
              </w:rPr>
              <w:t>Develop two-way communication with families about student learning and achievement</w:t>
            </w:r>
          </w:p>
        </w:tc>
        <w:tc>
          <w:tcPr>
            <w:tcW w:w="1667" w:type="pct"/>
            <w:shd w:val="clear" w:color="auto" w:fill="auto"/>
            <w:vAlign w:val="center"/>
          </w:tcPr>
          <w:p w14:paraId="23857CFD" w14:textId="77777777" w:rsidR="001E58EC" w:rsidRPr="00507D16" w:rsidRDefault="001E58EC" w:rsidP="007915B3">
            <w:pPr>
              <w:rPr>
                <w:rFonts w:cstheme="minorHAnsi"/>
              </w:rPr>
            </w:pPr>
            <w:r w:rsidRPr="00507D16">
              <w:rPr>
                <w:rFonts w:cstheme="minorHAnsi"/>
              </w:rPr>
              <w:t>A) Initiation of meaningful communication</w:t>
            </w:r>
          </w:p>
        </w:tc>
        <w:tc>
          <w:tcPr>
            <w:tcW w:w="463" w:type="pct"/>
            <w:shd w:val="clear" w:color="auto" w:fill="C2D69B" w:themeFill="accent3" w:themeFillTint="99"/>
            <w:vAlign w:val="center"/>
          </w:tcPr>
          <w:p w14:paraId="5318B30D" w14:textId="77777777" w:rsidR="001E58EC" w:rsidRPr="00155F4D" w:rsidRDefault="001E58EC" w:rsidP="006B53D3">
            <w:pPr>
              <w:jc w:val="center"/>
              <w:rPr>
                <w:rFonts w:cstheme="minorHAnsi"/>
                <w:sz w:val="24"/>
                <w:szCs w:val="24"/>
              </w:rPr>
            </w:pPr>
          </w:p>
        </w:tc>
        <w:tc>
          <w:tcPr>
            <w:tcW w:w="1615" w:type="pct"/>
            <w:shd w:val="clear" w:color="auto" w:fill="auto"/>
          </w:tcPr>
          <w:p w14:paraId="7599DBF3" w14:textId="77777777" w:rsidR="001E58EC" w:rsidRPr="00155F4D" w:rsidRDefault="001E58EC" w:rsidP="006B53D3">
            <w:pPr>
              <w:jc w:val="center"/>
              <w:rPr>
                <w:rFonts w:cstheme="minorHAnsi"/>
                <w:sz w:val="24"/>
                <w:szCs w:val="24"/>
              </w:rPr>
            </w:pPr>
          </w:p>
        </w:tc>
      </w:tr>
      <w:tr w:rsidR="001E58EC" w:rsidRPr="00155F4D" w14:paraId="33E37159" w14:textId="77777777">
        <w:trPr>
          <w:trHeight w:val="310"/>
          <w:jc w:val="center"/>
        </w:trPr>
        <w:tc>
          <w:tcPr>
            <w:tcW w:w="1255" w:type="pct"/>
            <w:vMerge/>
            <w:vAlign w:val="center"/>
          </w:tcPr>
          <w:p w14:paraId="240B4CD8" w14:textId="77777777" w:rsidR="001E58EC" w:rsidRDefault="001E58EC" w:rsidP="002C420E">
            <w:pPr>
              <w:ind w:left="360" w:hanging="360"/>
              <w:rPr>
                <w:rFonts w:cstheme="minorHAnsi"/>
                <w:sz w:val="20"/>
                <w:szCs w:val="20"/>
              </w:rPr>
            </w:pPr>
          </w:p>
        </w:tc>
        <w:tc>
          <w:tcPr>
            <w:tcW w:w="1667" w:type="pct"/>
            <w:shd w:val="clear" w:color="auto" w:fill="auto"/>
            <w:vAlign w:val="center"/>
          </w:tcPr>
          <w:p w14:paraId="608FB3DD" w14:textId="77777777" w:rsidR="001E58EC" w:rsidRPr="00507D16" w:rsidRDefault="001E58EC" w:rsidP="007915B3">
            <w:pPr>
              <w:rPr>
                <w:rFonts w:cstheme="minorHAnsi"/>
              </w:rPr>
            </w:pPr>
            <w:r w:rsidRPr="00507D16">
              <w:rPr>
                <w:rFonts w:cstheme="minorHAnsi"/>
              </w:rPr>
              <w:t>B) Responsiveness to parent inquiries and communication</w:t>
            </w:r>
          </w:p>
        </w:tc>
        <w:tc>
          <w:tcPr>
            <w:tcW w:w="463" w:type="pct"/>
            <w:shd w:val="clear" w:color="auto" w:fill="C2D69B" w:themeFill="accent3" w:themeFillTint="99"/>
            <w:vAlign w:val="center"/>
          </w:tcPr>
          <w:p w14:paraId="03F40460" w14:textId="77777777" w:rsidR="001E58EC" w:rsidRPr="00155F4D" w:rsidRDefault="001E58EC" w:rsidP="006B53D3">
            <w:pPr>
              <w:jc w:val="center"/>
              <w:rPr>
                <w:rFonts w:cstheme="minorHAnsi"/>
                <w:sz w:val="24"/>
                <w:szCs w:val="24"/>
              </w:rPr>
            </w:pPr>
          </w:p>
        </w:tc>
        <w:tc>
          <w:tcPr>
            <w:tcW w:w="1615" w:type="pct"/>
            <w:shd w:val="clear" w:color="auto" w:fill="auto"/>
          </w:tcPr>
          <w:p w14:paraId="4358773F" w14:textId="77777777" w:rsidR="001E58EC" w:rsidRPr="00155F4D" w:rsidRDefault="001E58EC" w:rsidP="006B53D3">
            <w:pPr>
              <w:jc w:val="center"/>
              <w:rPr>
                <w:rFonts w:cstheme="minorHAnsi"/>
                <w:sz w:val="24"/>
                <w:szCs w:val="24"/>
              </w:rPr>
            </w:pPr>
          </w:p>
        </w:tc>
      </w:tr>
      <w:tr w:rsidR="001E58EC" w:rsidRPr="00155F4D" w14:paraId="2EF843A6" w14:textId="77777777">
        <w:trPr>
          <w:trHeight w:val="310"/>
          <w:jc w:val="center"/>
        </w:trPr>
        <w:tc>
          <w:tcPr>
            <w:tcW w:w="1255" w:type="pct"/>
            <w:vMerge/>
            <w:vAlign w:val="center"/>
          </w:tcPr>
          <w:p w14:paraId="3780256B" w14:textId="77777777" w:rsidR="001E58EC" w:rsidRDefault="001E58EC" w:rsidP="002C420E">
            <w:pPr>
              <w:ind w:left="360" w:hanging="360"/>
              <w:rPr>
                <w:rFonts w:cstheme="minorHAnsi"/>
                <w:sz w:val="20"/>
                <w:szCs w:val="20"/>
              </w:rPr>
            </w:pPr>
          </w:p>
        </w:tc>
        <w:tc>
          <w:tcPr>
            <w:tcW w:w="1667" w:type="pct"/>
            <w:shd w:val="clear" w:color="auto" w:fill="auto"/>
            <w:vAlign w:val="center"/>
          </w:tcPr>
          <w:p w14:paraId="4A285BA7" w14:textId="77777777" w:rsidR="001E58EC" w:rsidRPr="00507D16" w:rsidRDefault="001E58EC" w:rsidP="007915B3">
            <w:pPr>
              <w:rPr>
                <w:rFonts w:cstheme="minorHAnsi"/>
              </w:rPr>
            </w:pPr>
            <w:r w:rsidRPr="00507D16">
              <w:rPr>
                <w:rFonts w:cstheme="minorHAnsi"/>
              </w:rPr>
              <w:t xml:space="preserve">C) Inclusion of the family as a partner in </w:t>
            </w:r>
            <w:r w:rsidRPr="00507D16">
              <w:rPr>
                <w:rFonts w:cstheme="minorHAnsi"/>
              </w:rPr>
              <w:lastRenderedPageBreak/>
              <w:t>learning decisions</w:t>
            </w:r>
          </w:p>
        </w:tc>
        <w:tc>
          <w:tcPr>
            <w:tcW w:w="463" w:type="pct"/>
            <w:shd w:val="clear" w:color="auto" w:fill="C2D69B" w:themeFill="accent3" w:themeFillTint="99"/>
            <w:vAlign w:val="center"/>
          </w:tcPr>
          <w:p w14:paraId="0950F116" w14:textId="77777777" w:rsidR="001E58EC" w:rsidRPr="00155F4D" w:rsidRDefault="001E58EC" w:rsidP="006B53D3">
            <w:pPr>
              <w:jc w:val="center"/>
              <w:rPr>
                <w:rFonts w:cstheme="minorHAnsi"/>
                <w:sz w:val="24"/>
                <w:szCs w:val="24"/>
              </w:rPr>
            </w:pPr>
          </w:p>
        </w:tc>
        <w:tc>
          <w:tcPr>
            <w:tcW w:w="1615" w:type="pct"/>
            <w:shd w:val="clear" w:color="auto" w:fill="auto"/>
          </w:tcPr>
          <w:p w14:paraId="013D7D30" w14:textId="77777777" w:rsidR="001E58EC" w:rsidRPr="00155F4D" w:rsidRDefault="001E58EC" w:rsidP="006B53D3">
            <w:pPr>
              <w:jc w:val="center"/>
              <w:rPr>
                <w:rFonts w:cstheme="minorHAnsi"/>
                <w:sz w:val="24"/>
                <w:szCs w:val="24"/>
              </w:rPr>
            </w:pPr>
          </w:p>
        </w:tc>
      </w:tr>
    </w:tbl>
    <w:p w14:paraId="05480D67" w14:textId="77777777" w:rsidR="006B53D3" w:rsidRPr="00155F4D" w:rsidRDefault="006B53D3">
      <w:pPr>
        <w:rPr>
          <w:rFonts w:cstheme="minorHAnsi"/>
        </w:rPr>
        <w:sectPr w:rsidR="006B53D3" w:rsidRPr="00155F4D">
          <w:pgSz w:w="15840" w:h="12240" w:orient="landscape"/>
          <w:pgMar w:top="1440" w:right="1440" w:bottom="1440" w:left="1440" w:header="720" w:footer="720" w:gutter="0"/>
          <w:cols w:space="720"/>
          <w:docGrid w:linePitch="360"/>
        </w:sectPr>
      </w:pPr>
    </w:p>
    <w:p w14:paraId="3836DC15" w14:textId="77777777" w:rsidR="006B53D3" w:rsidRPr="00155F4D" w:rsidRDefault="00B44A6A" w:rsidP="006B53D3">
      <w:pPr>
        <w:pStyle w:val="Heading2"/>
        <w:rPr>
          <w:rFonts w:cstheme="minorHAnsi"/>
        </w:rPr>
      </w:pPr>
      <w:bookmarkStart w:id="46" w:name="_Toc161388335"/>
      <w:bookmarkStart w:id="47" w:name="_Toc159568210"/>
      <w:bookmarkStart w:id="48" w:name="_Toc286214807"/>
      <w:bookmarkStart w:id="49" w:name="_Toc161213535"/>
      <w:bookmarkStart w:id="50" w:name="_Toc173396050"/>
      <w:r w:rsidRPr="00155F4D">
        <w:rPr>
          <w:rFonts w:cstheme="minorHAnsi"/>
        </w:rPr>
        <w:lastRenderedPageBreak/>
        <w:t>Stage 3 – Protocol</w:t>
      </w:r>
      <w:bookmarkEnd w:id="46"/>
      <w:bookmarkEnd w:id="50"/>
      <w:r w:rsidRPr="00155F4D">
        <w:rPr>
          <w:rFonts w:cstheme="minorHAnsi"/>
        </w:rPr>
        <w:t xml:space="preserve">  </w:t>
      </w:r>
      <w:bookmarkEnd w:id="47"/>
      <w:bookmarkEnd w:id="48"/>
      <w:bookmarkEnd w:id="49"/>
    </w:p>
    <w:tbl>
      <w:tblPr>
        <w:tblpPr w:leftFromText="180" w:rightFromText="180" w:vertAnchor="text" w:horzAnchor="margin" w:tblpXSpec="center" w:tblpY="94"/>
        <w:tblW w:w="54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906"/>
        <w:gridCol w:w="182"/>
        <w:gridCol w:w="1364"/>
        <w:gridCol w:w="2546"/>
        <w:gridCol w:w="1725"/>
        <w:gridCol w:w="1631"/>
      </w:tblGrid>
      <w:tr w:rsidR="006B53D3" w:rsidRPr="00155F4D" w14:paraId="15CA4D71" w14:textId="77777777">
        <w:tc>
          <w:tcPr>
            <w:tcW w:w="5000" w:type="pct"/>
            <w:gridSpan w:val="7"/>
            <w:shd w:val="clear" w:color="auto" w:fill="BFBFBF" w:themeFill="background1" w:themeFillShade="BF"/>
          </w:tcPr>
          <w:p w14:paraId="2BA5E18B" w14:textId="77777777" w:rsidR="006B53D3" w:rsidRPr="00155F4D" w:rsidRDefault="00B44A6A" w:rsidP="006B53D3">
            <w:pPr>
              <w:spacing w:before="60" w:after="60" w:line="276" w:lineRule="auto"/>
              <w:jc w:val="center"/>
              <w:rPr>
                <w:rFonts w:eastAsia="Times New Roman" w:cstheme="minorHAnsi"/>
                <w:b/>
                <w:color w:val="000000" w:themeColor="text1"/>
                <w:sz w:val="28"/>
                <w:szCs w:val="28"/>
              </w:rPr>
            </w:pPr>
            <w:r w:rsidRPr="00155F4D">
              <w:rPr>
                <w:rFonts w:eastAsia="Times New Roman" w:cstheme="minorHAnsi"/>
                <w:color w:val="000000" w:themeColor="text1"/>
                <w:sz w:val="28"/>
                <w:szCs w:val="28"/>
              </w:rPr>
              <w:br w:type="page"/>
            </w:r>
            <w:r w:rsidRPr="00155F4D">
              <w:rPr>
                <w:rFonts w:eastAsia="Times New Roman" w:cstheme="minorHAnsi"/>
                <w:color w:val="000000" w:themeColor="text1"/>
                <w:sz w:val="28"/>
                <w:szCs w:val="28"/>
              </w:rPr>
              <w:br w:type="page"/>
            </w:r>
            <w:r w:rsidRPr="00155F4D">
              <w:rPr>
                <w:rFonts w:eastAsia="Times New Roman" w:cstheme="minorHAnsi"/>
                <w:b/>
                <w:color w:val="000000" w:themeColor="text1"/>
                <w:sz w:val="28"/>
                <w:szCs w:val="28"/>
              </w:rPr>
              <w:t>STAGE 3- REFLECTION AND POST-OBSERVATION CONFERENCE</w:t>
            </w:r>
          </w:p>
        </w:tc>
      </w:tr>
      <w:tr w:rsidR="006B53D3" w:rsidRPr="00155F4D" w14:paraId="7709B59F" w14:textId="77777777">
        <w:trPr>
          <w:trHeight w:val="1025"/>
        </w:trPr>
        <w:tc>
          <w:tcPr>
            <w:tcW w:w="1000" w:type="pct"/>
          </w:tcPr>
          <w:p w14:paraId="0D09A785" w14:textId="77777777" w:rsidR="006B53D3" w:rsidRPr="00155F4D" w:rsidRDefault="004E3F33" w:rsidP="006B53D3">
            <w:pPr>
              <w:spacing w:before="60" w:after="60" w:line="276" w:lineRule="auto"/>
              <w:jc w:val="center"/>
              <w:rPr>
                <w:rFonts w:eastAsia="Times New Roman" w:cstheme="minorHAnsi"/>
                <w:sz w:val="20"/>
                <w:szCs w:val="20"/>
              </w:rPr>
            </w:pPr>
            <w:r>
              <w:rPr>
                <w:rFonts w:cstheme="minorHAnsi"/>
                <w:noProof/>
                <w:sz w:val="20"/>
                <w:szCs w:val="20"/>
              </w:rPr>
              <mc:AlternateContent>
                <mc:Choice Requires="wpg">
                  <w:drawing>
                    <wp:anchor distT="0" distB="0" distL="114300" distR="114300" simplePos="0" relativeHeight="251743232" behindDoc="0" locked="0" layoutInCell="1" allowOverlap="1" wp14:anchorId="092A844B" wp14:editId="3F21EA6B">
                      <wp:simplePos x="0" y="0"/>
                      <wp:positionH relativeFrom="column">
                        <wp:posOffset>187960</wp:posOffset>
                      </wp:positionH>
                      <wp:positionV relativeFrom="paragraph">
                        <wp:posOffset>219710</wp:posOffset>
                      </wp:positionV>
                      <wp:extent cx="713105" cy="438785"/>
                      <wp:effectExtent l="0" t="0" r="0" b="0"/>
                      <wp:wrapNone/>
                      <wp:docPr id="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105" cy="438785"/>
                                <a:chOff x="1528" y="8300"/>
                                <a:chExt cx="1577" cy="805"/>
                              </a:xfrm>
                            </wpg:grpSpPr>
                            <wps:wsp>
                              <wps:cNvPr id="9" name="Freeform 84"/>
                              <wps:cNvSpPr>
                                <a:spLocks noChangeAspect="1"/>
                              </wps:cNvSpPr>
                              <wps:spPr bwMode="auto">
                                <a:xfrm>
                                  <a:off x="1918" y="8511"/>
                                  <a:ext cx="753" cy="351"/>
                                </a:xfrm>
                                <a:custGeom>
                                  <a:avLst/>
                                  <a:gdLst>
                                    <a:gd name="T0" fmla="*/ 750 w 1483"/>
                                    <a:gd name="T1" fmla="*/ 163 h 690"/>
                                    <a:gd name="T2" fmla="*/ 743 w 1483"/>
                                    <a:gd name="T3" fmla="*/ 150 h 690"/>
                                    <a:gd name="T4" fmla="*/ 620 w 1483"/>
                                    <a:gd name="T5" fmla="*/ 10 h 690"/>
                                    <a:gd name="T6" fmla="*/ 615 w 1483"/>
                                    <a:gd name="T7" fmla="*/ 5 h 690"/>
                                    <a:gd name="T8" fmla="*/ 600 w 1483"/>
                                    <a:gd name="T9" fmla="*/ 0 h 690"/>
                                    <a:gd name="T10" fmla="*/ 598 w 1483"/>
                                    <a:gd name="T11" fmla="*/ 0 h 690"/>
                                    <a:gd name="T12" fmla="*/ 593 w 1483"/>
                                    <a:gd name="T13" fmla="*/ 3 h 690"/>
                                    <a:gd name="T14" fmla="*/ 590 w 1483"/>
                                    <a:gd name="T15" fmla="*/ 20 h 690"/>
                                    <a:gd name="T16" fmla="*/ 590 w 1483"/>
                                    <a:gd name="T17" fmla="*/ 23 h 690"/>
                                    <a:gd name="T18" fmla="*/ 521 w 1483"/>
                                    <a:gd name="T19" fmla="*/ 92 h 690"/>
                                    <a:gd name="T20" fmla="*/ 519 w 1483"/>
                                    <a:gd name="T21" fmla="*/ 92 h 690"/>
                                    <a:gd name="T22" fmla="*/ 516 w 1483"/>
                                    <a:gd name="T23" fmla="*/ 92 h 690"/>
                                    <a:gd name="T24" fmla="*/ 234 w 1483"/>
                                    <a:gd name="T25" fmla="*/ 92 h 690"/>
                                    <a:gd name="T26" fmla="*/ 232 w 1483"/>
                                    <a:gd name="T27" fmla="*/ 92 h 690"/>
                                    <a:gd name="T28" fmla="*/ 163 w 1483"/>
                                    <a:gd name="T29" fmla="*/ 92 h 690"/>
                                    <a:gd name="T30" fmla="*/ 163 w 1483"/>
                                    <a:gd name="T31" fmla="*/ 23 h 690"/>
                                    <a:gd name="T32" fmla="*/ 163 w 1483"/>
                                    <a:gd name="T33" fmla="*/ 20 h 690"/>
                                    <a:gd name="T34" fmla="*/ 160 w 1483"/>
                                    <a:gd name="T35" fmla="*/ 3 h 690"/>
                                    <a:gd name="T36" fmla="*/ 155 w 1483"/>
                                    <a:gd name="T37" fmla="*/ 0 h 690"/>
                                    <a:gd name="T38" fmla="*/ 153 w 1483"/>
                                    <a:gd name="T39" fmla="*/ 0 h 690"/>
                                    <a:gd name="T40" fmla="*/ 138 w 1483"/>
                                    <a:gd name="T41" fmla="*/ 5 h 690"/>
                                    <a:gd name="T42" fmla="*/ 130 w 1483"/>
                                    <a:gd name="T43" fmla="*/ 10 h 690"/>
                                    <a:gd name="T44" fmla="*/ 10 w 1483"/>
                                    <a:gd name="T45" fmla="*/ 150 h 690"/>
                                    <a:gd name="T46" fmla="*/ 3 w 1483"/>
                                    <a:gd name="T47" fmla="*/ 163 h 690"/>
                                    <a:gd name="T48" fmla="*/ 0 w 1483"/>
                                    <a:gd name="T49" fmla="*/ 175 h 690"/>
                                    <a:gd name="T50" fmla="*/ 3 w 1483"/>
                                    <a:gd name="T51" fmla="*/ 188 h 690"/>
                                    <a:gd name="T52" fmla="*/ 5 w 1483"/>
                                    <a:gd name="T53" fmla="*/ 196 h 690"/>
                                    <a:gd name="T54" fmla="*/ 8 w 1483"/>
                                    <a:gd name="T55" fmla="*/ 198 h 690"/>
                                    <a:gd name="T56" fmla="*/ 138 w 1483"/>
                                    <a:gd name="T57" fmla="*/ 346 h 690"/>
                                    <a:gd name="T58" fmla="*/ 145 w 1483"/>
                                    <a:gd name="T59" fmla="*/ 348 h 690"/>
                                    <a:gd name="T60" fmla="*/ 150 w 1483"/>
                                    <a:gd name="T61" fmla="*/ 351 h 690"/>
                                    <a:gd name="T62" fmla="*/ 160 w 1483"/>
                                    <a:gd name="T63" fmla="*/ 341 h 690"/>
                                    <a:gd name="T64" fmla="*/ 163 w 1483"/>
                                    <a:gd name="T65" fmla="*/ 333 h 690"/>
                                    <a:gd name="T66" fmla="*/ 163 w 1483"/>
                                    <a:gd name="T67" fmla="*/ 323 h 690"/>
                                    <a:gd name="T68" fmla="*/ 163 w 1483"/>
                                    <a:gd name="T69" fmla="*/ 265 h 690"/>
                                    <a:gd name="T70" fmla="*/ 333 w 1483"/>
                                    <a:gd name="T71" fmla="*/ 265 h 690"/>
                                    <a:gd name="T72" fmla="*/ 376 w 1483"/>
                                    <a:gd name="T73" fmla="*/ 265 h 690"/>
                                    <a:gd name="T74" fmla="*/ 420 w 1483"/>
                                    <a:gd name="T75" fmla="*/ 265 h 690"/>
                                    <a:gd name="T76" fmla="*/ 590 w 1483"/>
                                    <a:gd name="T77" fmla="*/ 265 h 690"/>
                                    <a:gd name="T78" fmla="*/ 590 w 1483"/>
                                    <a:gd name="T79" fmla="*/ 318 h 690"/>
                                    <a:gd name="T80" fmla="*/ 587 w 1483"/>
                                    <a:gd name="T81" fmla="*/ 323 h 690"/>
                                    <a:gd name="T82" fmla="*/ 593 w 1483"/>
                                    <a:gd name="T83" fmla="*/ 341 h 690"/>
                                    <a:gd name="T84" fmla="*/ 595 w 1483"/>
                                    <a:gd name="T85" fmla="*/ 348 h 690"/>
                                    <a:gd name="T86" fmla="*/ 603 w 1483"/>
                                    <a:gd name="T87" fmla="*/ 351 h 690"/>
                                    <a:gd name="T88" fmla="*/ 613 w 1483"/>
                                    <a:gd name="T89" fmla="*/ 346 h 690"/>
                                    <a:gd name="T90" fmla="*/ 743 w 1483"/>
                                    <a:gd name="T91" fmla="*/ 198 h 690"/>
                                    <a:gd name="T92" fmla="*/ 743 w 1483"/>
                                    <a:gd name="T93" fmla="*/ 198 h 690"/>
                                    <a:gd name="T94" fmla="*/ 750 w 1483"/>
                                    <a:gd name="T95" fmla="*/ 188 h 690"/>
                                    <a:gd name="T96" fmla="*/ 753 w 1483"/>
                                    <a:gd name="T97" fmla="*/ 175 h 690"/>
                                    <a:gd name="T98" fmla="*/ 750 w 1483"/>
                                    <a:gd name="T99" fmla="*/ 163 h 690"/>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483" h="690">
                                      <a:moveTo>
                                        <a:pt x="1478" y="320"/>
                                      </a:moveTo>
                                      <a:lnTo>
                                        <a:pt x="1478" y="320"/>
                                      </a:lnTo>
                                      <a:lnTo>
                                        <a:pt x="1463" y="295"/>
                                      </a:lnTo>
                                      <a:lnTo>
                                        <a:pt x="1227" y="20"/>
                                      </a:lnTo>
                                      <a:lnTo>
                                        <a:pt x="1222" y="20"/>
                                      </a:lnTo>
                                      <a:lnTo>
                                        <a:pt x="1212" y="10"/>
                                      </a:lnTo>
                                      <a:lnTo>
                                        <a:pt x="1197" y="0"/>
                                      </a:lnTo>
                                      <a:lnTo>
                                        <a:pt x="1182" y="0"/>
                                      </a:lnTo>
                                      <a:lnTo>
                                        <a:pt x="1177" y="0"/>
                                      </a:lnTo>
                                      <a:lnTo>
                                        <a:pt x="1167" y="5"/>
                                      </a:lnTo>
                                      <a:lnTo>
                                        <a:pt x="1162" y="20"/>
                                      </a:lnTo>
                                      <a:lnTo>
                                        <a:pt x="1162" y="40"/>
                                      </a:lnTo>
                                      <a:lnTo>
                                        <a:pt x="1162" y="45"/>
                                      </a:lnTo>
                                      <a:lnTo>
                                        <a:pt x="1162" y="180"/>
                                      </a:lnTo>
                                      <a:lnTo>
                                        <a:pt x="1027" y="180"/>
                                      </a:lnTo>
                                      <a:lnTo>
                                        <a:pt x="1022" y="180"/>
                                      </a:lnTo>
                                      <a:lnTo>
                                        <a:pt x="1017" y="180"/>
                                      </a:lnTo>
                                      <a:lnTo>
                                        <a:pt x="461" y="180"/>
                                      </a:lnTo>
                                      <a:lnTo>
                                        <a:pt x="456" y="180"/>
                                      </a:lnTo>
                                      <a:lnTo>
                                        <a:pt x="321" y="180"/>
                                      </a:lnTo>
                                      <a:lnTo>
                                        <a:pt x="321" y="45"/>
                                      </a:lnTo>
                                      <a:lnTo>
                                        <a:pt x="321" y="40"/>
                                      </a:lnTo>
                                      <a:lnTo>
                                        <a:pt x="321" y="20"/>
                                      </a:lnTo>
                                      <a:lnTo>
                                        <a:pt x="316" y="5"/>
                                      </a:lnTo>
                                      <a:lnTo>
                                        <a:pt x="306" y="0"/>
                                      </a:lnTo>
                                      <a:lnTo>
                                        <a:pt x="301" y="0"/>
                                      </a:lnTo>
                                      <a:lnTo>
                                        <a:pt x="286" y="0"/>
                                      </a:lnTo>
                                      <a:lnTo>
                                        <a:pt x="271" y="10"/>
                                      </a:lnTo>
                                      <a:lnTo>
                                        <a:pt x="256" y="20"/>
                                      </a:lnTo>
                                      <a:lnTo>
                                        <a:pt x="20" y="295"/>
                                      </a:lnTo>
                                      <a:lnTo>
                                        <a:pt x="5" y="320"/>
                                      </a:lnTo>
                                      <a:lnTo>
                                        <a:pt x="0" y="345"/>
                                      </a:lnTo>
                                      <a:lnTo>
                                        <a:pt x="5" y="370"/>
                                      </a:lnTo>
                                      <a:lnTo>
                                        <a:pt x="10" y="385"/>
                                      </a:lnTo>
                                      <a:lnTo>
                                        <a:pt x="15" y="390"/>
                                      </a:lnTo>
                                      <a:lnTo>
                                        <a:pt x="271" y="680"/>
                                      </a:lnTo>
                                      <a:lnTo>
                                        <a:pt x="286" y="685"/>
                                      </a:lnTo>
                                      <a:lnTo>
                                        <a:pt x="296" y="690"/>
                                      </a:lnTo>
                                      <a:lnTo>
                                        <a:pt x="306" y="685"/>
                                      </a:lnTo>
                                      <a:lnTo>
                                        <a:pt x="316" y="670"/>
                                      </a:lnTo>
                                      <a:lnTo>
                                        <a:pt x="321" y="655"/>
                                      </a:lnTo>
                                      <a:lnTo>
                                        <a:pt x="321" y="635"/>
                                      </a:lnTo>
                                      <a:lnTo>
                                        <a:pt x="321" y="625"/>
                                      </a:lnTo>
                                      <a:lnTo>
                                        <a:pt x="321" y="520"/>
                                      </a:lnTo>
                                      <a:lnTo>
                                        <a:pt x="656" y="520"/>
                                      </a:lnTo>
                                      <a:lnTo>
                                        <a:pt x="741" y="520"/>
                                      </a:lnTo>
                                      <a:lnTo>
                                        <a:pt x="827" y="520"/>
                                      </a:lnTo>
                                      <a:lnTo>
                                        <a:pt x="1162" y="520"/>
                                      </a:lnTo>
                                      <a:lnTo>
                                        <a:pt x="1162" y="625"/>
                                      </a:lnTo>
                                      <a:lnTo>
                                        <a:pt x="1157" y="635"/>
                                      </a:lnTo>
                                      <a:lnTo>
                                        <a:pt x="1162" y="655"/>
                                      </a:lnTo>
                                      <a:lnTo>
                                        <a:pt x="1167" y="670"/>
                                      </a:lnTo>
                                      <a:lnTo>
                                        <a:pt x="1172" y="685"/>
                                      </a:lnTo>
                                      <a:lnTo>
                                        <a:pt x="1187" y="690"/>
                                      </a:lnTo>
                                      <a:lnTo>
                                        <a:pt x="1197" y="685"/>
                                      </a:lnTo>
                                      <a:lnTo>
                                        <a:pt x="1207" y="680"/>
                                      </a:lnTo>
                                      <a:lnTo>
                                        <a:pt x="1463" y="390"/>
                                      </a:lnTo>
                                      <a:lnTo>
                                        <a:pt x="1473" y="385"/>
                                      </a:lnTo>
                                      <a:lnTo>
                                        <a:pt x="1478" y="370"/>
                                      </a:lnTo>
                                      <a:lnTo>
                                        <a:pt x="1483" y="345"/>
                                      </a:lnTo>
                                      <a:lnTo>
                                        <a:pt x="1478" y="320"/>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5"/>
                              <wps:cNvSpPr>
                                <a:spLocks noChangeAspect="1"/>
                              </wps:cNvSpPr>
                              <wps:spPr bwMode="auto">
                                <a:xfrm>
                                  <a:off x="2593" y="8300"/>
                                  <a:ext cx="512" cy="805"/>
                                </a:xfrm>
                                <a:custGeom>
                                  <a:avLst/>
                                  <a:gdLst>
                                    <a:gd name="T0" fmla="*/ 379 w 596"/>
                                    <a:gd name="T1" fmla="*/ 476 h 930"/>
                                    <a:gd name="T2" fmla="*/ 353 w 596"/>
                                    <a:gd name="T3" fmla="*/ 446 h 930"/>
                                    <a:gd name="T4" fmla="*/ 336 w 596"/>
                                    <a:gd name="T5" fmla="*/ 403 h 930"/>
                                    <a:gd name="T6" fmla="*/ 336 w 596"/>
                                    <a:gd name="T7" fmla="*/ 346 h 930"/>
                                    <a:gd name="T8" fmla="*/ 366 w 596"/>
                                    <a:gd name="T9" fmla="*/ 273 h 930"/>
                                    <a:gd name="T10" fmla="*/ 387 w 596"/>
                                    <a:gd name="T11" fmla="*/ 251 h 930"/>
                                    <a:gd name="T12" fmla="*/ 409 w 596"/>
                                    <a:gd name="T13" fmla="*/ 190 h 930"/>
                                    <a:gd name="T14" fmla="*/ 413 w 596"/>
                                    <a:gd name="T15" fmla="*/ 160 h 930"/>
                                    <a:gd name="T16" fmla="*/ 400 w 596"/>
                                    <a:gd name="T17" fmla="*/ 95 h 930"/>
                                    <a:gd name="T18" fmla="*/ 366 w 596"/>
                                    <a:gd name="T19" fmla="*/ 48 h 930"/>
                                    <a:gd name="T20" fmla="*/ 319 w 596"/>
                                    <a:gd name="T21" fmla="*/ 13 h 930"/>
                                    <a:gd name="T22" fmla="*/ 253 w 596"/>
                                    <a:gd name="T23" fmla="*/ 0 h 930"/>
                                    <a:gd name="T24" fmla="*/ 223 w 596"/>
                                    <a:gd name="T25" fmla="*/ 4 h 930"/>
                                    <a:gd name="T26" fmla="*/ 163 w 596"/>
                                    <a:gd name="T27" fmla="*/ 26 h 930"/>
                                    <a:gd name="T28" fmla="*/ 120 w 596"/>
                                    <a:gd name="T29" fmla="*/ 69 h 930"/>
                                    <a:gd name="T30" fmla="*/ 99 w 596"/>
                                    <a:gd name="T31" fmla="*/ 126 h 930"/>
                                    <a:gd name="T32" fmla="*/ 94 w 596"/>
                                    <a:gd name="T33" fmla="*/ 160 h 930"/>
                                    <a:gd name="T34" fmla="*/ 107 w 596"/>
                                    <a:gd name="T35" fmla="*/ 221 h 930"/>
                                    <a:gd name="T36" fmla="*/ 137 w 596"/>
                                    <a:gd name="T37" fmla="*/ 268 h 930"/>
                                    <a:gd name="T38" fmla="*/ 155 w 596"/>
                                    <a:gd name="T39" fmla="*/ 294 h 930"/>
                                    <a:gd name="T40" fmla="*/ 168 w 596"/>
                                    <a:gd name="T41" fmla="*/ 346 h 930"/>
                                    <a:gd name="T42" fmla="*/ 159 w 596"/>
                                    <a:gd name="T43" fmla="*/ 415 h 930"/>
                                    <a:gd name="T44" fmla="*/ 133 w 596"/>
                                    <a:gd name="T45" fmla="*/ 454 h 930"/>
                                    <a:gd name="T46" fmla="*/ 99 w 596"/>
                                    <a:gd name="T47" fmla="*/ 493 h 930"/>
                                    <a:gd name="T48" fmla="*/ 99 w 596"/>
                                    <a:gd name="T49" fmla="*/ 493 h 930"/>
                                    <a:gd name="T50" fmla="*/ 73 w 596"/>
                                    <a:gd name="T51" fmla="*/ 524 h 930"/>
                                    <a:gd name="T52" fmla="*/ 17 w 596"/>
                                    <a:gd name="T53" fmla="*/ 615 h 930"/>
                                    <a:gd name="T54" fmla="*/ 0 w 596"/>
                                    <a:gd name="T55" fmla="*/ 697 h 930"/>
                                    <a:gd name="T56" fmla="*/ 0 w 596"/>
                                    <a:gd name="T57" fmla="*/ 723 h 930"/>
                                    <a:gd name="T58" fmla="*/ 0 w 596"/>
                                    <a:gd name="T59" fmla="*/ 753 h 930"/>
                                    <a:gd name="T60" fmla="*/ 4 w 596"/>
                                    <a:gd name="T61" fmla="*/ 757 h 930"/>
                                    <a:gd name="T62" fmla="*/ 30 w 596"/>
                                    <a:gd name="T63" fmla="*/ 775 h 930"/>
                                    <a:gd name="T64" fmla="*/ 82 w 596"/>
                                    <a:gd name="T65" fmla="*/ 792 h 930"/>
                                    <a:gd name="T66" fmla="*/ 180 w 596"/>
                                    <a:gd name="T67" fmla="*/ 805 h 930"/>
                                    <a:gd name="T68" fmla="*/ 249 w 596"/>
                                    <a:gd name="T69" fmla="*/ 805 h 930"/>
                                    <a:gd name="T70" fmla="*/ 253 w 596"/>
                                    <a:gd name="T71" fmla="*/ 805 h 930"/>
                                    <a:gd name="T72" fmla="*/ 387 w 596"/>
                                    <a:gd name="T73" fmla="*/ 801 h 930"/>
                                    <a:gd name="T74" fmla="*/ 426 w 596"/>
                                    <a:gd name="T75" fmla="*/ 796 h 930"/>
                                    <a:gd name="T76" fmla="*/ 465 w 596"/>
                                    <a:gd name="T77" fmla="*/ 788 h 930"/>
                                    <a:gd name="T78" fmla="*/ 491 w 596"/>
                                    <a:gd name="T79" fmla="*/ 779 h 930"/>
                                    <a:gd name="T80" fmla="*/ 508 w 596"/>
                                    <a:gd name="T81" fmla="*/ 753 h 930"/>
                                    <a:gd name="T82" fmla="*/ 512 w 596"/>
                                    <a:gd name="T83" fmla="*/ 714 h 930"/>
                                    <a:gd name="T84" fmla="*/ 508 w 596"/>
                                    <a:gd name="T85" fmla="*/ 679 h 930"/>
                                    <a:gd name="T86" fmla="*/ 491 w 596"/>
                                    <a:gd name="T87" fmla="*/ 606 h 930"/>
                                    <a:gd name="T88" fmla="*/ 456 w 596"/>
                                    <a:gd name="T89" fmla="*/ 545 h 930"/>
                                    <a:gd name="T90" fmla="*/ 409 w 596"/>
                                    <a:gd name="T91" fmla="*/ 498 h 930"/>
                                    <a:gd name="T92" fmla="*/ 379 w 596"/>
                                    <a:gd name="T93" fmla="*/ 476 h 930"/>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596" h="930">
                                      <a:moveTo>
                                        <a:pt x="441" y="550"/>
                                      </a:moveTo>
                                      <a:lnTo>
                                        <a:pt x="441" y="550"/>
                                      </a:lnTo>
                                      <a:lnTo>
                                        <a:pt x="426" y="535"/>
                                      </a:lnTo>
                                      <a:lnTo>
                                        <a:pt x="411" y="515"/>
                                      </a:lnTo>
                                      <a:lnTo>
                                        <a:pt x="401" y="495"/>
                                      </a:lnTo>
                                      <a:lnTo>
                                        <a:pt x="391" y="465"/>
                                      </a:lnTo>
                                      <a:lnTo>
                                        <a:pt x="386" y="435"/>
                                      </a:lnTo>
                                      <a:lnTo>
                                        <a:pt x="391" y="400"/>
                                      </a:lnTo>
                                      <a:lnTo>
                                        <a:pt x="401" y="360"/>
                                      </a:lnTo>
                                      <a:lnTo>
                                        <a:pt x="426" y="315"/>
                                      </a:lnTo>
                                      <a:lnTo>
                                        <a:pt x="451" y="290"/>
                                      </a:lnTo>
                                      <a:lnTo>
                                        <a:pt x="466" y="255"/>
                                      </a:lnTo>
                                      <a:lnTo>
                                        <a:pt x="476" y="220"/>
                                      </a:lnTo>
                                      <a:lnTo>
                                        <a:pt x="481" y="185"/>
                                      </a:lnTo>
                                      <a:lnTo>
                                        <a:pt x="476" y="145"/>
                                      </a:lnTo>
                                      <a:lnTo>
                                        <a:pt x="466" y="110"/>
                                      </a:lnTo>
                                      <a:lnTo>
                                        <a:pt x="451" y="80"/>
                                      </a:lnTo>
                                      <a:lnTo>
                                        <a:pt x="426" y="55"/>
                                      </a:lnTo>
                                      <a:lnTo>
                                        <a:pt x="401" y="30"/>
                                      </a:lnTo>
                                      <a:lnTo>
                                        <a:pt x="371" y="15"/>
                                      </a:lnTo>
                                      <a:lnTo>
                                        <a:pt x="336" y="5"/>
                                      </a:lnTo>
                                      <a:lnTo>
                                        <a:pt x="295" y="0"/>
                                      </a:lnTo>
                                      <a:lnTo>
                                        <a:pt x="260" y="5"/>
                                      </a:lnTo>
                                      <a:lnTo>
                                        <a:pt x="225" y="15"/>
                                      </a:lnTo>
                                      <a:lnTo>
                                        <a:pt x="190" y="30"/>
                                      </a:lnTo>
                                      <a:lnTo>
                                        <a:pt x="165" y="55"/>
                                      </a:lnTo>
                                      <a:lnTo>
                                        <a:pt x="140" y="80"/>
                                      </a:lnTo>
                                      <a:lnTo>
                                        <a:pt x="125" y="110"/>
                                      </a:lnTo>
                                      <a:lnTo>
                                        <a:pt x="115" y="145"/>
                                      </a:lnTo>
                                      <a:lnTo>
                                        <a:pt x="110" y="185"/>
                                      </a:lnTo>
                                      <a:lnTo>
                                        <a:pt x="115" y="220"/>
                                      </a:lnTo>
                                      <a:lnTo>
                                        <a:pt x="125" y="255"/>
                                      </a:lnTo>
                                      <a:lnTo>
                                        <a:pt x="140" y="285"/>
                                      </a:lnTo>
                                      <a:lnTo>
                                        <a:pt x="160" y="310"/>
                                      </a:lnTo>
                                      <a:lnTo>
                                        <a:pt x="180" y="340"/>
                                      </a:lnTo>
                                      <a:lnTo>
                                        <a:pt x="190" y="370"/>
                                      </a:lnTo>
                                      <a:lnTo>
                                        <a:pt x="195" y="400"/>
                                      </a:lnTo>
                                      <a:lnTo>
                                        <a:pt x="195" y="440"/>
                                      </a:lnTo>
                                      <a:lnTo>
                                        <a:pt x="185" y="480"/>
                                      </a:lnTo>
                                      <a:lnTo>
                                        <a:pt x="170" y="500"/>
                                      </a:lnTo>
                                      <a:lnTo>
                                        <a:pt x="155" y="525"/>
                                      </a:lnTo>
                                      <a:lnTo>
                                        <a:pt x="135" y="550"/>
                                      </a:lnTo>
                                      <a:lnTo>
                                        <a:pt x="115" y="570"/>
                                      </a:lnTo>
                                      <a:lnTo>
                                        <a:pt x="85" y="605"/>
                                      </a:lnTo>
                                      <a:lnTo>
                                        <a:pt x="50" y="650"/>
                                      </a:lnTo>
                                      <a:lnTo>
                                        <a:pt x="20" y="710"/>
                                      </a:lnTo>
                                      <a:lnTo>
                                        <a:pt x="5" y="770"/>
                                      </a:lnTo>
                                      <a:lnTo>
                                        <a:pt x="0" y="805"/>
                                      </a:lnTo>
                                      <a:lnTo>
                                        <a:pt x="0" y="835"/>
                                      </a:lnTo>
                                      <a:lnTo>
                                        <a:pt x="0" y="865"/>
                                      </a:lnTo>
                                      <a:lnTo>
                                        <a:pt x="0" y="870"/>
                                      </a:lnTo>
                                      <a:lnTo>
                                        <a:pt x="5" y="875"/>
                                      </a:lnTo>
                                      <a:lnTo>
                                        <a:pt x="15" y="885"/>
                                      </a:lnTo>
                                      <a:lnTo>
                                        <a:pt x="35" y="895"/>
                                      </a:lnTo>
                                      <a:lnTo>
                                        <a:pt x="60" y="905"/>
                                      </a:lnTo>
                                      <a:lnTo>
                                        <a:pt x="95" y="915"/>
                                      </a:lnTo>
                                      <a:lnTo>
                                        <a:pt x="145" y="925"/>
                                      </a:lnTo>
                                      <a:lnTo>
                                        <a:pt x="210" y="930"/>
                                      </a:lnTo>
                                      <a:lnTo>
                                        <a:pt x="290" y="930"/>
                                      </a:lnTo>
                                      <a:lnTo>
                                        <a:pt x="295" y="930"/>
                                      </a:lnTo>
                                      <a:lnTo>
                                        <a:pt x="356" y="930"/>
                                      </a:lnTo>
                                      <a:lnTo>
                                        <a:pt x="451" y="925"/>
                                      </a:lnTo>
                                      <a:lnTo>
                                        <a:pt x="496" y="920"/>
                                      </a:lnTo>
                                      <a:lnTo>
                                        <a:pt x="541" y="910"/>
                                      </a:lnTo>
                                      <a:lnTo>
                                        <a:pt x="571" y="900"/>
                                      </a:lnTo>
                                      <a:lnTo>
                                        <a:pt x="586" y="885"/>
                                      </a:lnTo>
                                      <a:lnTo>
                                        <a:pt x="591" y="870"/>
                                      </a:lnTo>
                                      <a:lnTo>
                                        <a:pt x="596" y="825"/>
                                      </a:lnTo>
                                      <a:lnTo>
                                        <a:pt x="591" y="785"/>
                                      </a:lnTo>
                                      <a:lnTo>
                                        <a:pt x="586" y="740"/>
                                      </a:lnTo>
                                      <a:lnTo>
                                        <a:pt x="571" y="700"/>
                                      </a:lnTo>
                                      <a:lnTo>
                                        <a:pt x="551" y="665"/>
                                      </a:lnTo>
                                      <a:lnTo>
                                        <a:pt x="531" y="630"/>
                                      </a:lnTo>
                                      <a:lnTo>
                                        <a:pt x="501" y="600"/>
                                      </a:lnTo>
                                      <a:lnTo>
                                        <a:pt x="476" y="575"/>
                                      </a:lnTo>
                                      <a:lnTo>
                                        <a:pt x="441" y="550"/>
                                      </a:lnTo>
                                      <a:close/>
                                    </a:path>
                                  </a:pathLst>
                                </a:custGeom>
                                <a:solidFill>
                                  <a:srgbClr val="79A8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6"/>
                              <wps:cNvSpPr>
                                <a:spLocks noChangeAspect="1"/>
                              </wps:cNvSpPr>
                              <wps:spPr bwMode="auto">
                                <a:xfrm>
                                  <a:off x="1528" y="8300"/>
                                  <a:ext cx="512" cy="805"/>
                                </a:xfrm>
                                <a:custGeom>
                                  <a:avLst/>
                                  <a:gdLst>
                                    <a:gd name="T0" fmla="*/ 379 w 596"/>
                                    <a:gd name="T1" fmla="*/ 476 h 930"/>
                                    <a:gd name="T2" fmla="*/ 353 w 596"/>
                                    <a:gd name="T3" fmla="*/ 446 h 930"/>
                                    <a:gd name="T4" fmla="*/ 336 w 596"/>
                                    <a:gd name="T5" fmla="*/ 403 h 930"/>
                                    <a:gd name="T6" fmla="*/ 336 w 596"/>
                                    <a:gd name="T7" fmla="*/ 346 h 930"/>
                                    <a:gd name="T8" fmla="*/ 366 w 596"/>
                                    <a:gd name="T9" fmla="*/ 273 h 930"/>
                                    <a:gd name="T10" fmla="*/ 387 w 596"/>
                                    <a:gd name="T11" fmla="*/ 251 h 930"/>
                                    <a:gd name="T12" fmla="*/ 409 w 596"/>
                                    <a:gd name="T13" fmla="*/ 190 h 930"/>
                                    <a:gd name="T14" fmla="*/ 413 w 596"/>
                                    <a:gd name="T15" fmla="*/ 160 h 930"/>
                                    <a:gd name="T16" fmla="*/ 400 w 596"/>
                                    <a:gd name="T17" fmla="*/ 95 h 930"/>
                                    <a:gd name="T18" fmla="*/ 366 w 596"/>
                                    <a:gd name="T19" fmla="*/ 48 h 930"/>
                                    <a:gd name="T20" fmla="*/ 319 w 596"/>
                                    <a:gd name="T21" fmla="*/ 13 h 930"/>
                                    <a:gd name="T22" fmla="*/ 253 w 596"/>
                                    <a:gd name="T23" fmla="*/ 0 h 930"/>
                                    <a:gd name="T24" fmla="*/ 223 w 596"/>
                                    <a:gd name="T25" fmla="*/ 4 h 930"/>
                                    <a:gd name="T26" fmla="*/ 163 w 596"/>
                                    <a:gd name="T27" fmla="*/ 26 h 930"/>
                                    <a:gd name="T28" fmla="*/ 120 w 596"/>
                                    <a:gd name="T29" fmla="*/ 69 h 930"/>
                                    <a:gd name="T30" fmla="*/ 99 w 596"/>
                                    <a:gd name="T31" fmla="*/ 126 h 930"/>
                                    <a:gd name="T32" fmla="*/ 94 w 596"/>
                                    <a:gd name="T33" fmla="*/ 160 h 930"/>
                                    <a:gd name="T34" fmla="*/ 107 w 596"/>
                                    <a:gd name="T35" fmla="*/ 221 h 930"/>
                                    <a:gd name="T36" fmla="*/ 137 w 596"/>
                                    <a:gd name="T37" fmla="*/ 268 h 930"/>
                                    <a:gd name="T38" fmla="*/ 155 w 596"/>
                                    <a:gd name="T39" fmla="*/ 294 h 930"/>
                                    <a:gd name="T40" fmla="*/ 168 w 596"/>
                                    <a:gd name="T41" fmla="*/ 346 h 930"/>
                                    <a:gd name="T42" fmla="*/ 159 w 596"/>
                                    <a:gd name="T43" fmla="*/ 415 h 930"/>
                                    <a:gd name="T44" fmla="*/ 133 w 596"/>
                                    <a:gd name="T45" fmla="*/ 454 h 930"/>
                                    <a:gd name="T46" fmla="*/ 99 w 596"/>
                                    <a:gd name="T47" fmla="*/ 493 h 930"/>
                                    <a:gd name="T48" fmla="*/ 99 w 596"/>
                                    <a:gd name="T49" fmla="*/ 493 h 930"/>
                                    <a:gd name="T50" fmla="*/ 73 w 596"/>
                                    <a:gd name="T51" fmla="*/ 524 h 930"/>
                                    <a:gd name="T52" fmla="*/ 17 w 596"/>
                                    <a:gd name="T53" fmla="*/ 615 h 930"/>
                                    <a:gd name="T54" fmla="*/ 0 w 596"/>
                                    <a:gd name="T55" fmla="*/ 697 h 930"/>
                                    <a:gd name="T56" fmla="*/ 0 w 596"/>
                                    <a:gd name="T57" fmla="*/ 723 h 930"/>
                                    <a:gd name="T58" fmla="*/ 0 w 596"/>
                                    <a:gd name="T59" fmla="*/ 753 h 930"/>
                                    <a:gd name="T60" fmla="*/ 4 w 596"/>
                                    <a:gd name="T61" fmla="*/ 757 h 930"/>
                                    <a:gd name="T62" fmla="*/ 30 w 596"/>
                                    <a:gd name="T63" fmla="*/ 775 h 930"/>
                                    <a:gd name="T64" fmla="*/ 82 w 596"/>
                                    <a:gd name="T65" fmla="*/ 792 h 930"/>
                                    <a:gd name="T66" fmla="*/ 180 w 596"/>
                                    <a:gd name="T67" fmla="*/ 805 h 930"/>
                                    <a:gd name="T68" fmla="*/ 249 w 596"/>
                                    <a:gd name="T69" fmla="*/ 805 h 930"/>
                                    <a:gd name="T70" fmla="*/ 253 w 596"/>
                                    <a:gd name="T71" fmla="*/ 805 h 930"/>
                                    <a:gd name="T72" fmla="*/ 387 w 596"/>
                                    <a:gd name="T73" fmla="*/ 801 h 930"/>
                                    <a:gd name="T74" fmla="*/ 426 w 596"/>
                                    <a:gd name="T75" fmla="*/ 796 h 930"/>
                                    <a:gd name="T76" fmla="*/ 465 w 596"/>
                                    <a:gd name="T77" fmla="*/ 788 h 930"/>
                                    <a:gd name="T78" fmla="*/ 491 w 596"/>
                                    <a:gd name="T79" fmla="*/ 779 h 930"/>
                                    <a:gd name="T80" fmla="*/ 508 w 596"/>
                                    <a:gd name="T81" fmla="*/ 753 h 930"/>
                                    <a:gd name="T82" fmla="*/ 512 w 596"/>
                                    <a:gd name="T83" fmla="*/ 714 h 930"/>
                                    <a:gd name="T84" fmla="*/ 508 w 596"/>
                                    <a:gd name="T85" fmla="*/ 679 h 930"/>
                                    <a:gd name="T86" fmla="*/ 491 w 596"/>
                                    <a:gd name="T87" fmla="*/ 606 h 930"/>
                                    <a:gd name="T88" fmla="*/ 456 w 596"/>
                                    <a:gd name="T89" fmla="*/ 545 h 930"/>
                                    <a:gd name="T90" fmla="*/ 409 w 596"/>
                                    <a:gd name="T91" fmla="*/ 498 h 930"/>
                                    <a:gd name="T92" fmla="*/ 379 w 596"/>
                                    <a:gd name="T93" fmla="*/ 476 h 930"/>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596" h="930">
                                      <a:moveTo>
                                        <a:pt x="441" y="550"/>
                                      </a:moveTo>
                                      <a:lnTo>
                                        <a:pt x="441" y="550"/>
                                      </a:lnTo>
                                      <a:lnTo>
                                        <a:pt x="426" y="535"/>
                                      </a:lnTo>
                                      <a:lnTo>
                                        <a:pt x="411" y="515"/>
                                      </a:lnTo>
                                      <a:lnTo>
                                        <a:pt x="401" y="495"/>
                                      </a:lnTo>
                                      <a:lnTo>
                                        <a:pt x="391" y="465"/>
                                      </a:lnTo>
                                      <a:lnTo>
                                        <a:pt x="386" y="435"/>
                                      </a:lnTo>
                                      <a:lnTo>
                                        <a:pt x="391" y="400"/>
                                      </a:lnTo>
                                      <a:lnTo>
                                        <a:pt x="401" y="360"/>
                                      </a:lnTo>
                                      <a:lnTo>
                                        <a:pt x="426" y="315"/>
                                      </a:lnTo>
                                      <a:lnTo>
                                        <a:pt x="451" y="290"/>
                                      </a:lnTo>
                                      <a:lnTo>
                                        <a:pt x="466" y="255"/>
                                      </a:lnTo>
                                      <a:lnTo>
                                        <a:pt x="476" y="220"/>
                                      </a:lnTo>
                                      <a:lnTo>
                                        <a:pt x="481" y="185"/>
                                      </a:lnTo>
                                      <a:lnTo>
                                        <a:pt x="476" y="145"/>
                                      </a:lnTo>
                                      <a:lnTo>
                                        <a:pt x="466" y="110"/>
                                      </a:lnTo>
                                      <a:lnTo>
                                        <a:pt x="451" y="80"/>
                                      </a:lnTo>
                                      <a:lnTo>
                                        <a:pt x="426" y="55"/>
                                      </a:lnTo>
                                      <a:lnTo>
                                        <a:pt x="401" y="30"/>
                                      </a:lnTo>
                                      <a:lnTo>
                                        <a:pt x="371" y="15"/>
                                      </a:lnTo>
                                      <a:lnTo>
                                        <a:pt x="336" y="5"/>
                                      </a:lnTo>
                                      <a:lnTo>
                                        <a:pt x="295" y="0"/>
                                      </a:lnTo>
                                      <a:lnTo>
                                        <a:pt x="260" y="5"/>
                                      </a:lnTo>
                                      <a:lnTo>
                                        <a:pt x="225" y="15"/>
                                      </a:lnTo>
                                      <a:lnTo>
                                        <a:pt x="190" y="30"/>
                                      </a:lnTo>
                                      <a:lnTo>
                                        <a:pt x="165" y="55"/>
                                      </a:lnTo>
                                      <a:lnTo>
                                        <a:pt x="140" y="80"/>
                                      </a:lnTo>
                                      <a:lnTo>
                                        <a:pt x="125" y="110"/>
                                      </a:lnTo>
                                      <a:lnTo>
                                        <a:pt x="115" y="145"/>
                                      </a:lnTo>
                                      <a:lnTo>
                                        <a:pt x="110" y="185"/>
                                      </a:lnTo>
                                      <a:lnTo>
                                        <a:pt x="115" y="220"/>
                                      </a:lnTo>
                                      <a:lnTo>
                                        <a:pt x="125" y="255"/>
                                      </a:lnTo>
                                      <a:lnTo>
                                        <a:pt x="140" y="285"/>
                                      </a:lnTo>
                                      <a:lnTo>
                                        <a:pt x="160" y="310"/>
                                      </a:lnTo>
                                      <a:lnTo>
                                        <a:pt x="180" y="340"/>
                                      </a:lnTo>
                                      <a:lnTo>
                                        <a:pt x="190" y="370"/>
                                      </a:lnTo>
                                      <a:lnTo>
                                        <a:pt x="195" y="400"/>
                                      </a:lnTo>
                                      <a:lnTo>
                                        <a:pt x="195" y="440"/>
                                      </a:lnTo>
                                      <a:lnTo>
                                        <a:pt x="185" y="480"/>
                                      </a:lnTo>
                                      <a:lnTo>
                                        <a:pt x="170" y="500"/>
                                      </a:lnTo>
                                      <a:lnTo>
                                        <a:pt x="155" y="525"/>
                                      </a:lnTo>
                                      <a:lnTo>
                                        <a:pt x="135" y="550"/>
                                      </a:lnTo>
                                      <a:lnTo>
                                        <a:pt x="115" y="570"/>
                                      </a:lnTo>
                                      <a:lnTo>
                                        <a:pt x="85" y="605"/>
                                      </a:lnTo>
                                      <a:lnTo>
                                        <a:pt x="50" y="650"/>
                                      </a:lnTo>
                                      <a:lnTo>
                                        <a:pt x="20" y="710"/>
                                      </a:lnTo>
                                      <a:lnTo>
                                        <a:pt x="5" y="770"/>
                                      </a:lnTo>
                                      <a:lnTo>
                                        <a:pt x="0" y="805"/>
                                      </a:lnTo>
                                      <a:lnTo>
                                        <a:pt x="0" y="835"/>
                                      </a:lnTo>
                                      <a:lnTo>
                                        <a:pt x="0" y="865"/>
                                      </a:lnTo>
                                      <a:lnTo>
                                        <a:pt x="0" y="870"/>
                                      </a:lnTo>
                                      <a:lnTo>
                                        <a:pt x="5" y="875"/>
                                      </a:lnTo>
                                      <a:lnTo>
                                        <a:pt x="15" y="885"/>
                                      </a:lnTo>
                                      <a:lnTo>
                                        <a:pt x="35" y="895"/>
                                      </a:lnTo>
                                      <a:lnTo>
                                        <a:pt x="60" y="905"/>
                                      </a:lnTo>
                                      <a:lnTo>
                                        <a:pt x="95" y="915"/>
                                      </a:lnTo>
                                      <a:lnTo>
                                        <a:pt x="145" y="925"/>
                                      </a:lnTo>
                                      <a:lnTo>
                                        <a:pt x="210" y="930"/>
                                      </a:lnTo>
                                      <a:lnTo>
                                        <a:pt x="290" y="930"/>
                                      </a:lnTo>
                                      <a:lnTo>
                                        <a:pt x="295" y="930"/>
                                      </a:lnTo>
                                      <a:lnTo>
                                        <a:pt x="356" y="930"/>
                                      </a:lnTo>
                                      <a:lnTo>
                                        <a:pt x="451" y="925"/>
                                      </a:lnTo>
                                      <a:lnTo>
                                        <a:pt x="496" y="920"/>
                                      </a:lnTo>
                                      <a:lnTo>
                                        <a:pt x="541" y="910"/>
                                      </a:lnTo>
                                      <a:lnTo>
                                        <a:pt x="571" y="900"/>
                                      </a:lnTo>
                                      <a:lnTo>
                                        <a:pt x="586" y="885"/>
                                      </a:lnTo>
                                      <a:lnTo>
                                        <a:pt x="591" y="870"/>
                                      </a:lnTo>
                                      <a:lnTo>
                                        <a:pt x="596" y="825"/>
                                      </a:lnTo>
                                      <a:lnTo>
                                        <a:pt x="591" y="785"/>
                                      </a:lnTo>
                                      <a:lnTo>
                                        <a:pt x="586" y="740"/>
                                      </a:lnTo>
                                      <a:lnTo>
                                        <a:pt x="571" y="700"/>
                                      </a:lnTo>
                                      <a:lnTo>
                                        <a:pt x="551" y="665"/>
                                      </a:lnTo>
                                      <a:lnTo>
                                        <a:pt x="531" y="630"/>
                                      </a:lnTo>
                                      <a:lnTo>
                                        <a:pt x="501" y="600"/>
                                      </a:lnTo>
                                      <a:lnTo>
                                        <a:pt x="476" y="575"/>
                                      </a:lnTo>
                                      <a:lnTo>
                                        <a:pt x="441" y="550"/>
                                      </a:lnTo>
                                      <a:close/>
                                    </a:path>
                                  </a:pathLst>
                                </a:custGeom>
                                <a:solidFill>
                                  <a:srgbClr val="79A8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14.8pt;margin-top:17.3pt;width:56.15pt;height:34.55pt;z-index:251743232" coordorigin="1528,8300" coordsize="1577,8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">
                      <v:shape id="Freeform 84" o:spid="_x0000_s1027" style="position:absolute;left:1918;top:8511;width:753;height:351;visibility:visible;mso-wrap-style:square;v-text-anchor:top" coordsize="1483,6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F0cQwwAA&#10;ANoAAAAPAAAAZHJzL2Rvd25yZXYueG1sRI9Ra8IwFIXfB/sP4Q58m6kDZaumRQuCgiDqwNdLc22q&#10;zU1JMu3+/TIY7PFwzvkOZ1EOthN38qF1rGAyzkAQ10633Cj4PK1f30GEiKyxc0wKvilAWTw/LTDX&#10;7sEHuh9jIxKEQ44KTIx9LmWoDVkMY9cTJ+/ivMWYpG+k9vhIcNvJtyybSYstpwWDPVWG6tvxyyrY&#10;9dv1tDpd9+aM1XDIVnu/0helRi/Dcg4i0hD/w3/tjVbwAb9X0g2Qx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CF0cQwwAAANoAAAAPAAAAAAAAAAAAAAAAAJcCAABkcnMvZG93&#10;bnJldi54bWxQSwUGAAAAAAQABAD1AAAAhwMAAAAA&#10;" path="m1478,320l1478,320,1463,295,1227,20,1222,20,1212,10,1197,,1182,,1177,,1167,5,1162,20,1162,40,1162,45,1162,180,1027,180,1022,180,1017,180,461,180,456,180,321,180,321,45,321,40,321,20,316,5,306,,301,,286,,271,10,256,20,20,295,5,320,,345,5,370,10,385,15,390,271,680,286,685,296,690,306,685,316,670,321,655,321,635,321,625,321,520,656,520,741,520,827,520,1162,520,1162,625,1157,635,1162,655,1167,670,1172,685,1187,690,1197,685,1207,680,1463,390,1473,385,1478,370,1483,345,1478,320xe" fillcolor="black [3213]" stroked="f">
                        <v:path arrowok="t" o:connecttype="custom" o:connectlocs="381,83;377,76;315,5;312,3;305,0;304,0;301,2;300,10;300,12;265,47;264,47;262,47;119,47;118,47;83,47;83,12;83,10;81,2;79,0;78,0;70,3;66,5;5,76;2,83;0,89;2,96;3,100;4,101;70,176;74,177;76,179;81,173;83,169;83,164;83,135;169,135;191,135;213,135;300,135;300,162;298,164;301,173;302,177;306,179;311,176;377,101;377,101;381,96;382,89;381,83" o:connectangles="0,0,0,0,0,0,0,0,0,0,0,0,0,0,0,0,0,0,0,0,0,0,0,0,0,0,0,0,0,0,0,0,0,0,0,0,0,0,0,0,0,0,0,0,0,0,0,0,0,0"/>
                        <o:lock v:ext="edit" aspectratio="t"/>
                      </v:shape>
                      <v:shape id="Freeform 85" o:spid="_x0000_s1028" style="position:absolute;left:2593;top:8300;width:512;height:805;visibility:visible;mso-wrap-style:square;v-text-anchor:top" coordsize="596,9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8dO8xAAA&#10;ANsAAAAPAAAAZHJzL2Rvd25yZXYueG1sRI9BawIxEIXvQv9DGKEXqdkWlXZrFBGEQi9VC/U4bKab&#10;rclk2URd/71zKHib4b1575v5sg9enalLTWQDz+MCFHEVbcO1ge/95ukVVMrIFn1kMnClBMvFw2CO&#10;pY0X3tJ5l2slIZxKNOBybkutU+UoYBrHlli039gFzLJ2tbYdXiQ8eP1SFDMdsGFpcNjS2lF13J2C&#10;Aevz6Odv5Wh6PU2/fMTD2+dhYszjsF+9g8rU57v5//rDCr7Qyy8ygF7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0/HTvMQAAADbAAAADwAAAAAAAAAAAAAAAACXAgAAZHJzL2Rv&#10;d25yZXYueG1sUEsFBgAAAAAEAAQA9QAAAIgDAAAAAA==&#10;" path="m441,550l441,550,426,535,411,515,401,495,391,465,386,435,391,400,401,360,426,315,451,290,466,255,476,220,481,185,476,145,466,110,451,80,426,55,401,30,371,15,336,5,295,,260,5,225,15,190,30,165,55,140,80,125,110,115,145,110,185,115,220,125,255,140,285,160,310,180,340,190,370,195,400,195,440,185,480,170,500,155,525,135,550,115,570,85,605,50,650,20,710,5,770,,805,,835,,865,,870,5,875,15,885,35,895,60,905,95,915,145,925,210,930,290,930,295,930,356,930,451,925,496,920,541,910,571,900,586,885,591,870,596,825,591,785,586,740,571,700,551,665,531,630,501,600,476,575,441,550xe" fillcolor="#79a824" stroked="f">
                        <v:path arrowok="t" o:connecttype="custom" o:connectlocs="326,412;303,386;289,349;289,299;314,236;332,217;351,164;355,138;344,82;314,42;274,11;217,0;192,3;140,23;103,60;85,109;81,138;92,191;118,232;133,254;144,299;137,359;114,393;85,427;85,427;63,454;15,532;0,603;0,626;0,652;3,655;26,671;70,686;155,697;214,697;217,697;332,693;366,689;399,682;422,674;436,652;440,618;436,588;422,525;392,472;351,431;326,412" o:connectangles="0,0,0,0,0,0,0,0,0,0,0,0,0,0,0,0,0,0,0,0,0,0,0,0,0,0,0,0,0,0,0,0,0,0,0,0,0,0,0,0,0,0,0,0,0,0,0"/>
                        <o:lock v:ext="edit" aspectratio="t"/>
                      </v:shape>
                      <v:shape id="Freeform 86" o:spid="_x0000_s1029" style="position:absolute;left:1528;top:8300;width:512;height:805;visibility:visible;mso-wrap-style:square;v-text-anchor:top" coordsize="596,9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vXYnwQAA&#10;ANsAAAAPAAAAZHJzL2Rvd25yZXYueG1sRE9NawIxEL0L/ocwghfRrFKlbs2KCEKhF2uFehw20822&#10;yWTZxHX9941Q6G0e73M2295Z0VEbas8K5rMMBHHpdc2VgvPHYfoMIkRkjdYzKbhTgG0xHGww1/7G&#10;79SdYiVSCIccFZgYm1zKUBpyGGa+IU7cl28dxgTbSuoWbyncWbnIspV0WHNqMNjQ3lD5c7o6BdrG&#10;yef3ztDyfl0ercfL+u3ypNR41O9eQETq47/4z/2q0/w5PH5JB8ji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L12J8EAAADbAAAADwAAAAAAAAAAAAAAAACXAgAAZHJzL2Rvd25y&#10;ZXYueG1sUEsFBgAAAAAEAAQA9QAAAIUDAAAAAA==&#10;" path="m441,550l441,550,426,535,411,515,401,495,391,465,386,435,391,400,401,360,426,315,451,290,466,255,476,220,481,185,476,145,466,110,451,80,426,55,401,30,371,15,336,5,295,,260,5,225,15,190,30,165,55,140,80,125,110,115,145,110,185,115,220,125,255,140,285,160,310,180,340,190,370,195,400,195,440,185,480,170,500,155,525,135,550,115,570,85,605,50,650,20,710,5,770,,805,,835,,865,,870,5,875,15,885,35,895,60,905,95,915,145,925,210,930,290,930,295,930,356,930,451,925,496,920,541,910,571,900,586,885,591,870,596,825,591,785,586,740,571,700,551,665,531,630,501,600,476,575,441,550xe" fillcolor="#79a824" stroked="f">
                        <v:path arrowok="t" o:connecttype="custom" o:connectlocs="326,412;303,386;289,349;289,299;314,236;332,217;351,164;355,138;344,82;314,42;274,11;217,0;192,3;140,23;103,60;85,109;81,138;92,191;118,232;133,254;144,299;137,359;114,393;85,427;85,427;63,454;15,532;0,603;0,626;0,652;3,655;26,671;70,686;155,697;214,697;217,697;332,693;366,689;399,682;422,674;436,652;440,618;436,588;422,525;392,472;351,431;326,412" o:connectangles="0,0,0,0,0,0,0,0,0,0,0,0,0,0,0,0,0,0,0,0,0,0,0,0,0,0,0,0,0,0,0,0,0,0,0,0,0,0,0,0,0,0,0,0,0,0,0"/>
                        <o:lock v:ext="edit" aspectratio="t"/>
                      </v:shape>
                    </v:group>
                  </w:pict>
                </mc:Fallback>
              </mc:AlternateContent>
            </w:r>
            <w:r w:rsidR="00B44A6A" w:rsidRPr="00155F4D">
              <w:rPr>
                <w:rFonts w:eastAsia="Times New Roman" w:cstheme="minorHAnsi"/>
                <w:sz w:val="20"/>
                <w:szCs w:val="20"/>
              </w:rPr>
              <w:t>Activity Icon</w:t>
            </w:r>
          </w:p>
          <w:p w14:paraId="466C4706" w14:textId="77777777" w:rsidR="006B53D3" w:rsidRPr="00155F4D" w:rsidRDefault="006B53D3" w:rsidP="006B53D3">
            <w:pPr>
              <w:spacing w:before="60" w:after="60" w:line="276" w:lineRule="auto"/>
              <w:jc w:val="center"/>
              <w:rPr>
                <w:rFonts w:eastAsia="Times New Roman" w:cstheme="minorHAnsi"/>
                <w:sz w:val="20"/>
                <w:szCs w:val="20"/>
              </w:rPr>
            </w:pPr>
          </w:p>
        </w:tc>
        <w:tc>
          <w:tcPr>
            <w:tcW w:w="1174" w:type="pct"/>
            <w:gridSpan w:val="3"/>
          </w:tcPr>
          <w:p w14:paraId="42ED8360" w14:textId="77777777" w:rsidR="006B53D3" w:rsidRPr="00155F4D" w:rsidRDefault="00B44A6A" w:rsidP="006B53D3">
            <w:pPr>
              <w:spacing w:before="60" w:after="60" w:line="276" w:lineRule="auto"/>
              <w:jc w:val="center"/>
              <w:rPr>
                <w:rFonts w:eastAsia="Times New Roman" w:cstheme="minorHAnsi"/>
                <w:sz w:val="20"/>
                <w:szCs w:val="20"/>
              </w:rPr>
            </w:pPr>
            <w:r w:rsidRPr="00155F4D">
              <w:rPr>
                <w:rFonts w:eastAsia="Times New Roman" w:cstheme="minorHAnsi"/>
                <w:sz w:val="20"/>
                <w:szCs w:val="20"/>
              </w:rPr>
              <w:t>Teacher Role</w:t>
            </w:r>
          </w:p>
          <w:p w14:paraId="2CD5DDAE" w14:textId="77777777" w:rsidR="006B53D3" w:rsidRPr="00155F4D" w:rsidRDefault="00B44A6A" w:rsidP="006B53D3">
            <w:pPr>
              <w:numPr>
                <w:ilvl w:val="0"/>
                <w:numId w:val="4"/>
              </w:numPr>
              <w:spacing w:before="60" w:after="60" w:line="276" w:lineRule="auto"/>
              <w:ind w:left="245" w:hanging="295"/>
              <w:contextualSpacing/>
              <w:rPr>
                <w:rFonts w:eastAsia="Times New Roman" w:cstheme="minorHAnsi"/>
                <w:sz w:val="20"/>
                <w:szCs w:val="20"/>
              </w:rPr>
            </w:pPr>
            <w:r w:rsidRPr="00155F4D">
              <w:rPr>
                <w:rFonts w:eastAsia="Times New Roman" w:cstheme="minorHAnsi"/>
                <w:b/>
                <w:sz w:val="20"/>
                <w:szCs w:val="20"/>
              </w:rPr>
              <w:t>Student Work and Reflection presenter</w:t>
            </w:r>
            <w:r w:rsidRPr="00155F4D">
              <w:rPr>
                <w:rFonts w:eastAsia="Times New Roman" w:cstheme="minorHAnsi"/>
                <w:sz w:val="20"/>
                <w:szCs w:val="20"/>
              </w:rPr>
              <w:t xml:space="preserve"> </w:t>
            </w:r>
          </w:p>
        </w:tc>
        <w:tc>
          <w:tcPr>
            <w:tcW w:w="1219" w:type="pct"/>
          </w:tcPr>
          <w:p w14:paraId="23A633F4" w14:textId="77777777" w:rsidR="006B53D3" w:rsidRPr="00155F4D" w:rsidRDefault="00B44A6A" w:rsidP="006B53D3">
            <w:pPr>
              <w:spacing w:before="60" w:after="60" w:line="276" w:lineRule="auto"/>
              <w:jc w:val="center"/>
              <w:rPr>
                <w:rFonts w:eastAsia="Times New Roman" w:cstheme="minorHAnsi"/>
                <w:sz w:val="20"/>
                <w:szCs w:val="20"/>
              </w:rPr>
            </w:pPr>
            <w:r w:rsidRPr="00155F4D">
              <w:rPr>
                <w:rFonts w:eastAsia="Times New Roman" w:cstheme="minorHAnsi"/>
                <w:sz w:val="20"/>
                <w:szCs w:val="20"/>
              </w:rPr>
              <w:t>Observer Role</w:t>
            </w:r>
          </w:p>
          <w:p w14:paraId="3A23E604" w14:textId="77777777" w:rsidR="006B53D3" w:rsidRPr="00155F4D" w:rsidRDefault="00B44A6A" w:rsidP="006B53D3">
            <w:pPr>
              <w:numPr>
                <w:ilvl w:val="0"/>
                <w:numId w:val="2"/>
              </w:numPr>
              <w:spacing w:before="60" w:after="60" w:line="276" w:lineRule="auto"/>
              <w:contextualSpacing/>
              <w:rPr>
                <w:rFonts w:eastAsia="Times New Roman" w:cstheme="minorHAnsi"/>
                <w:b/>
                <w:sz w:val="20"/>
                <w:szCs w:val="20"/>
              </w:rPr>
            </w:pPr>
            <w:r w:rsidRPr="00155F4D">
              <w:rPr>
                <w:rFonts w:eastAsia="Times New Roman" w:cstheme="minorHAnsi"/>
                <w:b/>
                <w:sz w:val="20"/>
                <w:szCs w:val="20"/>
              </w:rPr>
              <w:t>Listener</w:t>
            </w:r>
          </w:p>
          <w:p w14:paraId="0E3C0125" w14:textId="77777777" w:rsidR="006B53D3" w:rsidRPr="00155F4D" w:rsidRDefault="00B44A6A" w:rsidP="006B53D3">
            <w:pPr>
              <w:numPr>
                <w:ilvl w:val="0"/>
                <w:numId w:val="2"/>
              </w:numPr>
              <w:spacing w:before="60" w:after="60" w:line="276" w:lineRule="auto"/>
              <w:contextualSpacing/>
              <w:rPr>
                <w:rFonts w:eastAsia="Times New Roman" w:cstheme="minorHAnsi"/>
                <w:sz w:val="20"/>
                <w:szCs w:val="20"/>
              </w:rPr>
            </w:pPr>
            <w:r w:rsidRPr="00155F4D">
              <w:rPr>
                <w:rFonts w:eastAsia="Times New Roman" w:cstheme="minorHAnsi"/>
                <w:b/>
                <w:sz w:val="20"/>
                <w:szCs w:val="20"/>
              </w:rPr>
              <w:t>Evidence collector</w:t>
            </w:r>
          </w:p>
          <w:p w14:paraId="2F04AC2E" w14:textId="77777777" w:rsidR="006B53D3" w:rsidRPr="00155F4D" w:rsidRDefault="00B44A6A" w:rsidP="006B53D3">
            <w:pPr>
              <w:numPr>
                <w:ilvl w:val="0"/>
                <w:numId w:val="2"/>
              </w:numPr>
              <w:spacing w:before="60" w:after="60" w:line="276" w:lineRule="auto"/>
              <w:contextualSpacing/>
              <w:rPr>
                <w:rFonts w:eastAsia="Times New Roman" w:cstheme="minorHAnsi"/>
                <w:b/>
                <w:sz w:val="20"/>
                <w:szCs w:val="20"/>
              </w:rPr>
            </w:pPr>
            <w:r w:rsidRPr="00155F4D">
              <w:rPr>
                <w:rFonts w:eastAsia="Times New Roman" w:cstheme="minorHAnsi"/>
                <w:b/>
                <w:sz w:val="20"/>
                <w:szCs w:val="20"/>
              </w:rPr>
              <w:t>Presenter</w:t>
            </w:r>
          </w:p>
        </w:tc>
        <w:tc>
          <w:tcPr>
            <w:tcW w:w="826" w:type="pct"/>
          </w:tcPr>
          <w:p w14:paraId="614E1BFA" w14:textId="77777777" w:rsidR="006B53D3" w:rsidRPr="00155F4D" w:rsidRDefault="00B44A6A" w:rsidP="006B53D3">
            <w:pPr>
              <w:spacing w:before="60" w:after="60" w:line="276" w:lineRule="auto"/>
              <w:jc w:val="center"/>
              <w:rPr>
                <w:rFonts w:eastAsia="Times New Roman" w:cstheme="minorHAnsi"/>
                <w:sz w:val="20"/>
                <w:szCs w:val="20"/>
              </w:rPr>
            </w:pPr>
            <w:r w:rsidRPr="00155F4D">
              <w:rPr>
                <w:rFonts w:eastAsia="Times New Roman" w:cstheme="minorHAnsi"/>
                <w:sz w:val="20"/>
                <w:szCs w:val="20"/>
              </w:rPr>
              <w:t>Estimated Time:</w:t>
            </w:r>
          </w:p>
          <w:p w14:paraId="0C9439AA" w14:textId="77777777" w:rsidR="006B53D3" w:rsidRPr="00155F4D" w:rsidRDefault="00B44A6A" w:rsidP="006B53D3">
            <w:pPr>
              <w:spacing w:before="60" w:after="60" w:line="276" w:lineRule="auto"/>
              <w:jc w:val="center"/>
              <w:rPr>
                <w:rFonts w:eastAsia="Times New Roman" w:cstheme="minorHAnsi"/>
                <w:b/>
                <w:sz w:val="20"/>
                <w:szCs w:val="20"/>
              </w:rPr>
            </w:pPr>
            <w:r w:rsidRPr="00155F4D">
              <w:rPr>
                <w:rFonts w:eastAsia="Times New Roman" w:cstheme="minorHAnsi"/>
                <w:b/>
                <w:sz w:val="20"/>
                <w:szCs w:val="20"/>
              </w:rPr>
              <w:t>45-60 minutes in conference</w:t>
            </w:r>
            <w:r w:rsidRPr="00155F4D">
              <w:rPr>
                <w:rFonts w:eastAsia="Times New Roman" w:cstheme="minorHAnsi"/>
                <w:sz w:val="20"/>
                <w:szCs w:val="20"/>
              </w:rPr>
              <w:t xml:space="preserve"> </w:t>
            </w:r>
          </w:p>
        </w:tc>
        <w:tc>
          <w:tcPr>
            <w:tcW w:w="781" w:type="pct"/>
          </w:tcPr>
          <w:p w14:paraId="2D74DB31" w14:textId="77777777" w:rsidR="006B53D3" w:rsidRPr="00155F4D" w:rsidRDefault="004E3F33" w:rsidP="006B53D3">
            <w:pPr>
              <w:spacing w:before="60" w:after="60" w:line="276" w:lineRule="auto"/>
              <w:jc w:val="center"/>
              <w:rPr>
                <w:rFonts w:eastAsia="Times New Roman" w:cstheme="minorHAnsi"/>
                <w:sz w:val="20"/>
                <w:szCs w:val="20"/>
              </w:rPr>
            </w:pPr>
            <w:r>
              <w:rPr>
                <w:rFonts w:cstheme="minorHAnsi"/>
                <w:noProof/>
                <w:sz w:val="20"/>
                <w:szCs w:val="20"/>
              </w:rPr>
              <mc:AlternateContent>
                <mc:Choice Requires="wpg">
                  <w:drawing>
                    <wp:anchor distT="0" distB="0" distL="114300" distR="114300" simplePos="0" relativeHeight="251744256" behindDoc="0" locked="0" layoutInCell="1" allowOverlap="1" wp14:anchorId="132AD50E" wp14:editId="6D3C26D1">
                      <wp:simplePos x="0" y="0"/>
                      <wp:positionH relativeFrom="column">
                        <wp:posOffset>34925</wp:posOffset>
                      </wp:positionH>
                      <wp:positionV relativeFrom="paragraph">
                        <wp:posOffset>153035</wp:posOffset>
                      </wp:positionV>
                      <wp:extent cx="658495" cy="323215"/>
                      <wp:effectExtent l="0" t="0" r="27305" b="323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495" cy="323215"/>
                                <a:chOff x="0" y="0"/>
                                <a:chExt cx="13430" cy="3190"/>
                              </a:xfrm>
                            </wpg:grpSpPr>
                            <wps:wsp>
                              <wps:cNvPr id="3" name="Chevron 4"/>
                              <wps:cNvSpPr>
                                <a:spLocks noChangeArrowheads="1"/>
                              </wps:cNvSpPr>
                              <wps:spPr bwMode="auto">
                                <a:xfrm>
                                  <a:off x="0" y="0"/>
                                  <a:ext cx="5092" cy="3187"/>
                                </a:xfrm>
                                <a:prstGeom prst="rect">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 name="Chevron 5"/>
                              <wps:cNvSpPr>
                                <a:spLocks noChangeArrowheads="1"/>
                              </wps:cNvSpPr>
                              <wps:spPr bwMode="auto">
                                <a:xfrm>
                                  <a:off x="4143" y="0"/>
                                  <a:ext cx="5096" cy="3190"/>
                                </a:xfrm>
                                <a:prstGeom prst="rect">
                                  <a:avLst/>
                                </a:prstGeom>
                                <a:solidFill>
                                  <a:srgbClr val="FFFFFF"/>
                                </a:solidFill>
                                <a:ln w="25400">
                                  <a:solidFill>
                                    <a:schemeClr val="tx1">
                                      <a:lumMod val="100000"/>
                                      <a:lumOff val="0"/>
                                    </a:schemeClr>
                                  </a:solidFill>
                                  <a:miter lim="800000"/>
                                  <a:headEnd/>
                                  <a:tailEnd/>
                                </a:ln>
                              </wps:spPr>
                              <wps:txbx>
                                <w:txbxContent>
                                  <w:p w14:paraId="20C3C7AF" w14:textId="77777777" w:rsidR="0091375F" w:rsidRDefault="0091375F" w:rsidP="006B53D3">
                                    <w:pPr>
                                      <w:jc w:val="center"/>
                                    </w:pPr>
                                  </w:p>
                                </w:txbxContent>
                              </wps:txbx>
                              <wps:bodyPr rot="0" vert="horz" wrap="square" lIns="91440" tIns="45720" rIns="91440" bIns="45720" anchor="ctr" anchorCtr="0" upright="1">
                                <a:noAutofit/>
                              </wps:bodyPr>
                            </wps:wsp>
                            <wps:wsp>
                              <wps:cNvPr id="6" name="Chevron 6"/>
                              <wps:cNvSpPr>
                                <a:spLocks noChangeArrowheads="1"/>
                              </wps:cNvSpPr>
                              <wps:spPr bwMode="auto">
                                <a:xfrm>
                                  <a:off x="8334" y="0"/>
                                  <a:ext cx="5096" cy="3190"/>
                                </a:xfrm>
                                <a:prstGeom prst="rect">
                                  <a:avLst/>
                                </a:prstGeom>
                                <a:solidFill>
                                  <a:srgbClr val="79A824"/>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 o:spid="_x0000_s1045" style="position:absolute;left:0;text-align:left;margin-left:2.75pt;margin-top:12.05pt;width:51.85pt;height:25.45pt;z-index:251744256;mso-width-relative:margin;mso-height-relative:margin" coordsize="13430,31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">
                      <v:rect id="Chevron 4" o:spid="_x0000_s1046" style="position:absolute;width:5092;height:318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WzdYwwAA&#10;ANoAAAAPAAAAZHJzL2Rvd25yZXYueG1sRI9BawIxFITvhf6H8ApepGarUGRrFCmoi2BBrQdvj81z&#10;s3TzEjZR139vBKHHYWa+YSazzjbiQm2oHSv4GGQgiEuna64U/O4X72MQISJrbByTghsFmE1fXyaY&#10;a3flLV12sRIJwiFHBSZGn0sZSkMWw8B54uSdXGsxJtlWUrd4TXDbyGGWfUqLNacFg56+DZV/u7NV&#10;sFiZ/lyuNwdfhJ+THRZ+ueofleq9dfMvEJG6+B9+tgutYASPK+kGyO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iWzdYwwAAANoAAAAPAAAAAAAAAAAAAAAAAJcCAABkcnMvZG93&#10;bnJldi54bWxQSwUGAAAAAAQABAD1AAAAhwMAAAAA&#10;" filled="f" strokecolor="black [3213]" strokeweight="2pt"/>
                      <v:rect id="Chevron 5" o:spid="_x0000_s1047" style="position:absolute;left:4143;width:5096;height:31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yAjNwwAA&#10;ANoAAAAPAAAAZHJzL2Rvd25yZXYueG1sRI9PawIxFMTvBb9DeIIXqVkFa1mN4n+8lWoP9vbYPDeL&#10;m5d1E3X99qYg9DjMzG+YyayxpbhR7QvHCvq9BARx5nTBuYKfw+b9E4QPyBpLx6TgQR5m09bbBFPt&#10;7vxNt33IRYSwT1GBCaFKpfSZIYu+5yri6J1cbTFEWedS13iPcFvKQZJ8SIsFxwWDFS0NZef91SrI&#10;zDn5vSxG3eprsD7p6+VYrLZHpTrtZj4GEagJ/+FXe6cVDOHvSrwBcvoE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yAjNwwAAANoAAAAPAAAAAAAAAAAAAAAAAJcCAABkcnMvZG93&#10;bnJldi54bWxQSwUGAAAAAAQABAD1AAAAhwMAAAAA&#10;" strokecolor="black [3213]" strokeweight="2pt">
                        <v:textbox>
                          <w:txbxContent>
                            <w:p w14:paraId="20C3C7AF" w14:textId="77777777" w:rsidR="0091375F" w:rsidRDefault="0091375F" w:rsidP="006B53D3">
                              <w:pPr>
                                <w:jc w:val="center"/>
                              </w:pPr>
                            </w:p>
                          </w:txbxContent>
                        </v:textbox>
                      </v:rect>
                      <v:rect id="Chevron 6" o:spid="_x0000_s1048" style="position:absolute;left:8334;width:5096;height:31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T+ZcwAAA&#10;ANoAAAAPAAAAZHJzL2Rvd25yZXYueG1sRI9Pi8IwFMTvC/sdwhO8rakeilSjLMqi4Ml/B2+P5tmW&#10;TV5KEmv99kYQPA4z8xtmvuytER350DhWMB5lIIhLpxuuFJyOfz9TECEiazSOScGDAiwX319zLLS7&#10;8566Q6xEgnAoUEEdY1tIGcqaLIaRa4mTd3XeYkzSV1J7vCe4NXKSZbm02HBaqLGlVU3l/+FmFayM&#10;j+d9e1nnnVnnZrPbnrOdU2o46H9nICL18RN+t7daQQ6vK+kGyMUT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uT+ZcwAAAANoAAAAPAAAAAAAAAAAAAAAAAJcCAABkcnMvZG93bnJl&#10;di54bWxQSwUGAAAAAAQABAD1AAAAhAMAAAAA&#10;" fillcolor="#79a824" strokecolor="black [3213]" strokeweight="2pt"/>
                    </v:group>
                  </w:pict>
                </mc:Fallback>
              </mc:AlternateContent>
            </w:r>
          </w:p>
        </w:tc>
      </w:tr>
      <w:tr w:rsidR="006B53D3" w:rsidRPr="00155F4D" w14:paraId="573698ED" w14:textId="77777777">
        <w:tc>
          <w:tcPr>
            <w:tcW w:w="1000" w:type="pct"/>
            <w:shd w:val="clear" w:color="auto" w:fill="BFBFBF" w:themeFill="background1" w:themeFillShade="BF"/>
            <w:vAlign w:val="center"/>
          </w:tcPr>
          <w:p w14:paraId="4A899843" w14:textId="77777777" w:rsidR="006B53D3" w:rsidRPr="00155F4D" w:rsidRDefault="00B44A6A" w:rsidP="006B53D3">
            <w:pPr>
              <w:spacing w:after="0"/>
              <w:rPr>
                <w:rFonts w:eastAsia="Times New Roman" w:cstheme="minorHAnsi"/>
                <w:b/>
                <w:color w:val="000000" w:themeColor="text1"/>
              </w:rPr>
            </w:pPr>
            <w:r w:rsidRPr="00155F4D">
              <w:rPr>
                <w:rFonts w:eastAsia="Times New Roman" w:cstheme="minorHAnsi"/>
                <w:b/>
                <w:color w:val="000000" w:themeColor="text1"/>
              </w:rPr>
              <w:t xml:space="preserve">Activity </w:t>
            </w:r>
          </w:p>
          <w:p w14:paraId="1BA313CA" w14:textId="77777777" w:rsidR="006B53D3" w:rsidRPr="00155F4D" w:rsidRDefault="00B44A6A" w:rsidP="006B53D3">
            <w:pPr>
              <w:spacing w:after="0"/>
              <w:rPr>
                <w:rFonts w:eastAsia="Times New Roman" w:cstheme="minorHAnsi"/>
                <w:b/>
                <w:color w:val="000000" w:themeColor="text1"/>
              </w:rPr>
            </w:pPr>
            <w:r w:rsidRPr="00155F4D">
              <w:rPr>
                <w:rFonts w:eastAsia="Times New Roman" w:cstheme="minorHAnsi"/>
                <w:b/>
                <w:color w:val="000000" w:themeColor="text1"/>
              </w:rPr>
              <w:t>Purpose:</w:t>
            </w:r>
          </w:p>
        </w:tc>
        <w:tc>
          <w:tcPr>
            <w:tcW w:w="4000" w:type="pct"/>
            <w:gridSpan w:val="6"/>
            <w:vAlign w:val="center"/>
          </w:tcPr>
          <w:p w14:paraId="5A3AF0DE" w14:textId="77777777" w:rsidR="006B53D3" w:rsidRPr="00155F4D" w:rsidRDefault="00B44A6A" w:rsidP="006B53D3">
            <w:pPr>
              <w:spacing w:after="0"/>
              <w:rPr>
                <w:rFonts w:eastAsia="Times New Roman" w:cstheme="minorHAnsi"/>
                <w:i/>
                <w:sz w:val="18"/>
                <w:szCs w:val="18"/>
              </w:rPr>
            </w:pPr>
            <w:r w:rsidRPr="00155F4D">
              <w:rPr>
                <w:rFonts w:eastAsia="Times New Roman" w:cstheme="minorHAnsi"/>
                <w:i/>
                <w:sz w:val="18"/>
                <w:szCs w:val="18"/>
              </w:rPr>
              <w:t xml:space="preserve">In part 1, the teacher will share with the observer his or her assessment of student work and reflection on the success of the lesson to develop additional evidence for Domain 4 and 5. </w:t>
            </w:r>
          </w:p>
          <w:p w14:paraId="22374F3D" w14:textId="77777777" w:rsidR="006B53D3" w:rsidRPr="00155F4D" w:rsidRDefault="006B53D3" w:rsidP="006B53D3">
            <w:pPr>
              <w:spacing w:after="0"/>
              <w:rPr>
                <w:rFonts w:eastAsia="Times New Roman" w:cstheme="minorHAnsi"/>
                <w:i/>
                <w:sz w:val="18"/>
                <w:szCs w:val="18"/>
              </w:rPr>
            </w:pPr>
          </w:p>
          <w:p w14:paraId="3EE7A1CA" w14:textId="77777777" w:rsidR="006B53D3" w:rsidRPr="00155F4D" w:rsidRDefault="00B44A6A" w:rsidP="006B53D3">
            <w:pPr>
              <w:spacing w:after="0"/>
              <w:rPr>
                <w:rFonts w:eastAsia="Times New Roman" w:cstheme="minorHAnsi"/>
                <w:i/>
                <w:sz w:val="18"/>
                <w:szCs w:val="18"/>
              </w:rPr>
            </w:pPr>
            <w:r w:rsidRPr="00155F4D">
              <w:rPr>
                <w:rFonts w:eastAsia="Times New Roman" w:cstheme="minorHAnsi"/>
                <w:i/>
                <w:sz w:val="18"/>
                <w:szCs w:val="18"/>
              </w:rPr>
              <w:t>In part 2, for the observer to review with the teacher the rubric ratings for the self-assessment and finalize ratings for all Domains.</w:t>
            </w:r>
          </w:p>
        </w:tc>
      </w:tr>
      <w:tr w:rsidR="006B53D3" w:rsidRPr="00155F4D" w14:paraId="2DEAE70A" w14:textId="77777777">
        <w:trPr>
          <w:trHeight w:val="350"/>
        </w:trPr>
        <w:tc>
          <w:tcPr>
            <w:tcW w:w="1000" w:type="pct"/>
            <w:shd w:val="clear" w:color="auto" w:fill="BFBFBF" w:themeFill="background1" w:themeFillShade="BF"/>
            <w:vAlign w:val="center"/>
          </w:tcPr>
          <w:p w14:paraId="64958E11" w14:textId="77777777" w:rsidR="006B53D3" w:rsidRPr="00155F4D" w:rsidRDefault="00B44A6A" w:rsidP="006B53D3">
            <w:pPr>
              <w:spacing w:after="0"/>
              <w:rPr>
                <w:rFonts w:eastAsia="Times New Roman" w:cstheme="minorHAnsi"/>
                <w:b/>
                <w:color w:val="000000" w:themeColor="text1"/>
              </w:rPr>
            </w:pPr>
            <w:r w:rsidRPr="00155F4D">
              <w:rPr>
                <w:rFonts w:eastAsia="Times New Roman" w:cstheme="minorHAnsi"/>
                <w:b/>
                <w:color w:val="000000" w:themeColor="text1"/>
              </w:rPr>
              <w:t xml:space="preserve">Activity </w:t>
            </w:r>
          </w:p>
          <w:p w14:paraId="58781770" w14:textId="77777777" w:rsidR="006B53D3" w:rsidRPr="00155F4D" w:rsidRDefault="00B44A6A" w:rsidP="006B53D3">
            <w:pPr>
              <w:spacing w:after="0"/>
              <w:rPr>
                <w:rFonts w:eastAsia="Times New Roman" w:cstheme="minorHAnsi"/>
                <w:b/>
                <w:color w:val="000000" w:themeColor="text1"/>
              </w:rPr>
            </w:pPr>
            <w:r w:rsidRPr="00155F4D">
              <w:rPr>
                <w:rFonts w:eastAsia="Times New Roman" w:cstheme="minorHAnsi"/>
                <w:b/>
                <w:color w:val="000000" w:themeColor="text1"/>
              </w:rPr>
              <w:t>Overview</w:t>
            </w:r>
          </w:p>
        </w:tc>
        <w:tc>
          <w:tcPr>
            <w:tcW w:w="4000" w:type="pct"/>
            <w:gridSpan w:val="6"/>
            <w:vAlign w:val="center"/>
          </w:tcPr>
          <w:p w14:paraId="122807CB" w14:textId="77777777" w:rsidR="006B53D3" w:rsidRPr="00155F4D" w:rsidRDefault="00B44A6A" w:rsidP="006B53D3">
            <w:pPr>
              <w:spacing w:after="0"/>
              <w:rPr>
                <w:rFonts w:eastAsia="Times New Roman" w:cstheme="minorHAnsi"/>
                <w:i/>
                <w:sz w:val="18"/>
                <w:szCs w:val="18"/>
              </w:rPr>
            </w:pPr>
            <w:r w:rsidRPr="00155F4D">
              <w:rPr>
                <w:rFonts w:eastAsia="Times New Roman" w:cstheme="minorHAnsi"/>
                <w:i/>
                <w:sz w:val="18"/>
                <w:szCs w:val="18"/>
              </w:rPr>
              <w:t>Part 1:</w:t>
            </w:r>
          </w:p>
          <w:p w14:paraId="24BFC400" w14:textId="77777777" w:rsidR="006B53D3" w:rsidRPr="00155F4D" w:rsidRDefault="00B44A6A" w:rsidP="006B53D3">
            <w:pPr>
              <w:numPr>
                <w:ilvl w:val="0"/>
                <w:numId w:val="8"/>
              </w:numPr>
              <w:spacing w:after="0" w:line="276" w:lineRule="auto"/>
              <w:contextualSpacing/>
              <w:rPr>
                <w:rFonts w:eastAsia="Times New Roman" w:cstheme="minorHAnsi"/>
                <w:i/>
                <w:sz w:val="18"/>
                <w:szCs w:val="18"/>
              </w:rPr>
            </w:pPr>
            <w:r w:rsidRPr="00155F4D">
              <w:rPr>
                <w:rFonts w:eastAsia="Times New Roman" w:cstheme="minorHAnsi"/>
                <w:i/>
                <w:sz w:val="18"/>
                <w:szCs w:val="18"/>
              </w:rPr>
              <w:t>Teacher submits student work and reflection prior to conference.</w:t>
            </w:r>
          </w:p>
          <w:p w14:paraId="6BCEF1E3" w14:textId="77777777" w:rsidR="006B53D3" w:rsidRPr="00155F4D" w:rsidRDefault="00B44A6A" w:rsidP="006B53D3">
            <w:pPr>
              <w:numPr>
                <w:ilvl w:val="0"/>
                <w:numId w:val="8"/>
              </w:numPr>
              <w:spacing w:after="0" w:line="276" w:lineRule="auto"/>
              <w:contextualSpacing/>
              <w:rPr>
                <w:rFonts w:eastAsia="Times New Roman" w:cstheme="minorHAnsi"/>
                <w:i/>
                <w:sz w:val="18"/>
                <w:szCs w:val="18"/>
              </w:rPr>
            </w:pPr>
            <w:r w:rsidRPr="00155F4D">
              <w:rPr>
                <w:rFonts w:eastAsia="Times New Roman" w:cstheme="minorHAnsi"/>
                <w:i/>
                <w:sz w:val="18"/>
                <w:szCs w:val="18"/>
              </w:rPr>
              <w:t>Observer reviews student work and reflection, collecting evidence in Domains 4 and 5.</w:t>
            </w:r>
          </w:p>
          <w:p w14:paraId="7D229303" w14:textId="77777777" w:rsidR="006B53D3" w:rsidRPr="00155F4D" w:rsidRDefault="00B44A6A" w:rsidP="006B53D3">
            <w:pPr>
              <w:numPr>
                <w:ilvl w:val="0"/>
                <w:numId w:val="8"/>
              </w:numPr>
              <w:spacing w:after="0" w:line="276" w:lineRule="auto"/>
              <w:contextualSpacing/>
              <w:rPr>
                <w:rFonts w:eastAsia="Times New Roman" w:cstheme="minorHAnsi"/>
                <w:i/>
                <w:sz w:val="18"/>
                <w:szCs w:val="18"/>
              </w:rPr>
            </w:pPr>
            <w:r w:rsidRPr="00155F4D">
              <w:rPr>
                <w:rFonts w:eastAsia="Times New Roman" w:cstheme="minorHAnsi"/>
                <w:i/>
                <w:sz w:val="18"/>
                <w:szCs w:val="18"/>
              </w:rPr>
              <w:t>Observer and teacher make preliminary ratings of the teacher’s performance for all Domains.</w:t>
            </w:r>
          </w:p>
          <w:p w14:paraId="326EDC8B" w14:textId="77777777" w:rsidR="006B53D3" w:rsidRPr="00155F4D" w:rsidRDefault="00B44A6A" w:rsidP="006B53D3">
            <w:pPr>
              <w:spacing w:after="0"/>
              <w:rPr>
                <w:rFonts w:eastAsia="Times New Roman" w:cstheme="minorHAnsi"/>
                <w:i/>
                <w:sz w:val="18"/>
                <w:szCs w:val="18"/>
              </w:rPr>
            </w:pPr>
            <w:r w:rsidRPr="00155F4D">
              <w:rPr>
                <w:rFonts w:eastAsia="Times New Roman" w:cstheme="minorHAnsi"/>
                <w:i/>
                <w:sz w:val="18"/>
                <w:szCs w:val="18"/>
              </w:rPr>
              <w:t>Part 2</w:t>
            </w:r>
          </w:p>
          <w:p w14:paraId="620F7D1D" w14:textId="77777777" w:rsidR="006B53D3" w:rsidRPr="00155F4D" w:rsidRDefault="00B44A6A" w:rsidP="006B53D3">
            <w:pPr>
              <w:numPr>
                <w:ilvl w:val="0"/>
                <w:numId w:val="8"/>
              </w:numPr>
              <w:spacing w:after="0" w:line="276" w:lineRule="auto"/>
              <w:contextualSpacing/>
              <w:rPr>
                <w:rFonts w:eastAsia="Times New Roman" w:cstheme="minorHAnsi"/>
                <w:i/>
                <w:sz w:val="18"/>
                <w:szCs w:val="18"/>
              </w:rPr>
            </w:pPr>
            <w:r w:rsidRPr="00155F4D">
              <w:rPr>
                <w:rFonts w:eastAsia="Times New Roman" w:cstheme="minorHAnsi"/>
                <w:i/>
                <w:sz w:val="18"/>
                <w:szCs w:val="18"/>
              </w:rPr>
              <w:t xml:space="preserve">Teacher and observer discuss ratings for </w:t>
            </w:r>
            <w:r>
              <w:rPr>
                <w:rFonts w:eastAsia="Times New Roman" w:cstheme="minorHAnsi"/>
                <w:i/>
                <w:sz w:val="18"/>
                <w:szCs w:val="18"/>
              </w:rPr>
              <w:t>selected</w:t>
            </w:r>
            <w:r w:rsidRPr="00155F4D">
              <w:rPr>
                <w:rFonts w:eastAsia="Times New Roman" w:cstheme="minorHAnsi"/>
                <w:i/>
                <w:sz w:val="18"/>
                <w:szCs w:val="18"/>
              </w:rPr>
              <w:t xml:space="preserve"> Domains and finalize ratings.</w:t>
            </w:r>
          </w:p>
          <w:p w14:paraId="073F995B" w14:textId="77777777" w:rsidR="006B53D3" w:rsidRPr="00155F4D" w:rsidRDefault="00B44A6A" w:rsidP="006B53D3">
            <w:pPr>
              <w:numPr>
                <w:ilvl w:val="0"/>
                <w:numId w:val="8"/>
              </w:numPr>
              <w:spacing w:after="0" w:line="276" w:lineRule="auto"/>
              <w:contextualSpacing/>
              <w:rPr>
                <w:rFonts w:eastAsia="Times New Roman" w:cstheme="minorHAnsi"/>
                <w:i/>
                <w:sz w:val="18"/>
                <w:szCs w:val="18"/>
              </w:rPr>
            </w:pPr>
            <w:r w:rsidRPr="00155F4D">
              <w:rPr>
                <w:rFonts w:eastAsia="Times New Roman" w:cstheme="minorHAnsi"/>
                <w:i/>
                <w:sz w:val="18"/>
                <w:szCs w:val="18"/>
              </w:rPr>
              <w:t>Teacher and observer discuss next steps for the teacher’s professional growth.</w:t>
            </w:r>
          </w:p>
        </w:tc>
      </w:tr>
      <w:tr w:rsidR="006B53D3" w:rsidRPr="00155F4D" w14:paraId="62E1CF00" w14:textId="77777777">
        <w:trPr>
          <w:trHeight w:val="450"/>
        </w:trPr>
        <w:tc>
          <w:tcPr>
            <w:tcW w:w="5000" w:type="pct"/>
            <w:gridSpan w:val="7"/>
            <w:shd w:val="clear" w:color="auto" w:fill="BFBFBF" w:themeFill="background1" w:themeFillShade="BF"/>
          </w:tcPr>
          <w:p w14:paraId="27AE4034" w14:textId="77777777" w:rsidR="006B53D3" w:rsidRPr="00155F4D" w:rsidRDefault="00B44A6A" w:rsidP="006B53D3">
            <w:pPr>
              <w:spacing w:before="60" w:after="60" w:line="276" w:lineRule="auto"/>
              <w:jc w:val="center"/>
              <w:rPr>
                <w:rFonts w:eastAsia="Times New Roman" w:cstheme="minorHAnsi"/>
                <w:b/>
                <w:color w:val="000000" w:themeColor="text1"/>
              </w:rPr>
            </w:pPr>
            <w:r w:rsidRPr="00155F4D">
              <w:rPr>
                <w:rFonts w:eastAsia="Times New Roman" w:cstheme="minorHAnsi"/>
                <w:b/>
                <w:color w:val="000000" w:themeColor="text1"/>
              </w:rPr>
              <w:t>Part 1</w:t>
            </w:r>
          </w:p>
        </w:tc>
      </w:tr>
      <w:tr w:rsidR="006B53D3" w:rsidRPr="00155F4D" w14:paraId="4CF6F073" w14:textId="77777777">
        <w:tc>
          <w:tcPr>
            <w:tcW w:w="1434" w:type="pct"/>
            <w:gridSpan w:val="2"/>
            <w:shd w:val="clear" w:color="auto" w:fill="BFBFBF" w:themeFill="background1" w:themeFillShade="BF"/>
          </w:tcPr>
          <w:p w14:paraId="0BCF111D" w14:textId="77777777" w:rsidR="006B53D3" w:rsidRPr="00155F4D" w:rsidRDefault="00B44A6A" w:rsidP="006B53D3">
            <w:pPr>
              <w:spacing w:before="60" w:after="60" w:line="276" w:lineRule="auto"/>
              <w:rPr>
                <w:rFonts w:eastAsia="Times New Roman" w:cstheme="minorHAnsi"/>
                <w:b/>
                <w:color w:val="000000" w:themeColor="text1"/>
              </w:rPr>
            </w:pPr>
            <w:r w:rsidRPr="00155F4D">
              <w:rPr>
                <w:rFonts w:eastAsia="Times New Roman" w:cstheme="minorHAnsi"/>
                <w:b/>
                <w:color w:val="000000" w:themeColor="text1"/>
              </w:rPr>
              <w:t>Standards Assessed</w:t>
            </w:r>
          </w:p>
        </w:tc>
        <w:tc>
          <w:tcPr>
            <w:tcW w:w="3566" w:type="pct"/>
            <w:gridSpan w:val="5"/>
            <w:shd w:val="clear" w:color="auto" w:fill="BFBFBF" w:themeFill="background1" w:themeFillShade="BF"/>
          </w:tcPr>
          <w:p w14:paraId="21D03E68" w14:textId="77777777" w:rsidR="006B53D3" w:rsidRPr="00155F4D" w:rsidRDefault="00B44A6A" w:rsidP="006B53D3">
            <w:pPr>
              <w:spacing w:before="60" w:after="60" w:line="276" w:lineRule="auto"/>
              <w:rPr>
                <w:rFonts w:eastAsia="Times New Roman" w:cstheme="minorHAnsi"/>
                <w:b/>
                <w:color w:val="000000" w:themeColor="text1"/>
              </w:rPr>
            </w:pPr>
            <w:r w:rsidRPr="00155F4D">
              <w:rPr>
                <w:rFonts w:eastAsia="Times New Roman" w:cstheme="minorHAnsi"/>
                <w:b/>
                <w:color w:val="000000" w:themeColor="text1"/>
              </w:rPr>
              <w:t>Questions to Address and Evidence to Gathered</w:t>
            </w:r>
          </w:p>
        </w:tc>
      </w:tr>
      <w:tr w:rsidR="006B53D3" w:rsidRPr="00155F4D" w14:paraId="4E48AFDE" w14:textId="77777777">
        <w:tc>
          <w:tcPr>
            <w:tcW w:w="1434" w:type="pct"/>
            <w:gridSpan w:val="2"/>
            <w:vAlign w:val="center"/>
          </w:tcPr>
          <w:p w14:paraId="38734F5C" w14:textId="77777777" w:rsidR="006B53D3" w:rsidRPr="00155F4D" w:rsidRDefault="002C420E" w:rsidP="006B53D3">
            <w:pPr>
              <w:spacing w:line="276" w:lineRule="auto"/>
              <w:rPr>
                <w:rFonts w:eastAsia="Times New Roman" w:cstheme="minorHAnsi"/>
                <w:sz w:val="18"/>
                <w:szCs w:val="18"/>
              </w:rPr>
            </w:pPr>
            <w:r>
              <w:rPr>
                <w:rFonts w:eastAsia="Calibri" w:cstheme="minorHAnsi"/>
                <w:sz w:val="18"/>
                <w:szCs w:val="18"/>
              </w:rPr>
              <w:t>1.5</w:t>
            </w:r>
            <w:r w:rsidR="00B44A6A" w:rsidRPr="00155F4D">
              <w:rPr>
                <w:rFonts w:eastAsia="Calibri" w:cstheme="minorHAnsi"/>
                <w:sz w:val="18"/>
                <w:szCs w:val="18"/>
              </w:rPr>
              <w:t xml:space="preserve">  Design formative and summative assessments to monitor student progress</w:t>
            </w:r>
            <w:r>
              <w:rPr>
                <w:rFonts w:eastAsia="Calibri" w:cstheme="minorHAnsi"/>
                <w:sz w:val="18"/>
                <w:szCs w:val="18"/>
              </w:rPr>
              <w:t xml:space="preserve"> and </w:t>
            </w:r>
            <w:r w:rsidRPr="00155F4D">
              <w:rPr>
                <w:rFonts w:eastAsia="Calibri" w:cstheme="minorHAnsi"/>
                <w:sz w:val="18"/>
                <w:szCs w:val="18"/>
              </w:rPr>
              <w:t xml:space="preserve"> Implement an assessment system that provides students with multiple and varied opportunities to achieve and demonstrate mastery</w:t>
            </w:r>
          </w:p>
        </w:tc>
        <w:tc>
          <w:tcPr>
            <w:tcW w:w="3566" w:type="pct"/>
            <w:gridSpan w:val="5"/>
          </w:tcPr>
          <w:p w14:paraId="3AB83F42" w14:textId="77777777" w:rsidR="006B53D3" w:rsidRPr="00155F4D" w:rsidRDefault="00B44A6A" w:rsidP="006B53D3">
            <w:pPr>
              <w:numPr>
                <w:ilvl w:val="0"/>
                <w:numId w:val="1"/>
              </w:numPr>
              <w:spacing w:after="0" w:line="276" w:lineRule="auto"/>
              <w:ind w:left="432"/>
              <w:contextualSpacing/>
              <w:rPr>
                <w:rFonts w:eastAsia="Times New Roman" w:cstheme="minorHAnsi"/>
                <w:sz w:val="18"/>
                <w:szCs w:val="18"/>
              </w:rPr>
            </w:pPr>
            <w:r w:rsidRPr="00155F4D">
              <w:rPr>
                <w:rFonts w:eastAsia="Times New Roman" w:cstheme="minorHAnsi"/>
                <w:sz w:val="18"/>
                <w:szCs w:val="18"/>
              </w:rPr>
              <w:t>In what ways does the assignment/assessment align to the learning objectives?</w:t>
            </w:r>
          </w:p>
          <w:p w14:paraId="495FA1B7" w14:textId="77777777" w:rsidR="006B53D3" w:rsidRPr="00155F4D" w:rsidRDefault="00B44A6A" w:rsidP="006B53D3">
            <w:pPr>
              <w:numPr>
                <w:ilvl w:val="0"/>
                <w:numId w:val="1"/>
              </w:numPr>
              <w:spacing w:after="0" w:line="276" w:lineRule="auto"/>
              <w:ind w:left="432"/>
              <w:contextualSpacing/>
              <w:rPr>
                <w:rFonts w:eastAsia="Times New Roman" w:cstheme="minorHAnsi"/>
                <w:sz w:val="18"/>
                <w:szCs w:val="18"/>
              </w:rPr>
            </w:pPr>
            <w:r w:rsidRPr="00155F4D">
              <w:rPr>
                <w:rFonts w:eastAsia="Times New Roman" w:cstheme="minorHAnsi"/>
                <w:sz w:val="18"/>
                <w:szCs w:val="18"/>
              </w:rPr>
              <w:t>What types of assessment are used in this work sample?</w:t>
            </w:r>
          </w:p>
          <w:p w14:paraId="74CBC20B" w14:textId="77777777" w:rsidR="006B53D3" w:rsidRPr="00155F4D" w:rsidRDefault="00B44A6A" w:rsidP="006B53D3">
            <w:pPr>
              <w:numPr>
                <w:ilvl w:val="0"/>
                <w:numId w:val="1"/>
              </w:numPr>
              <w:spacing w:after="0" w:line="276" w:lineRule="auto"/>
              <w:ind w:left="432"/>
              <w:contextualSpacing/>
              <w:rPr>
                <w:rFonts w:eastAsia="Times New Roman" w:cstheme="minorHAnsi"/>
                <w:sz w:val="18"/>
                <w:szCs w:val="18"/>
              </w:rPr>
            </w:pPr>
            <w:r w:rsidRPr="00155F4D">
              <w:rPr>
                <w:rFonts w:eastAsia="Times New Roman" w:cstheme="minorHAnsi"/>
                <w:sz w:val="18"/>
                <w:szCs w:val="18"/>
              </w:rPr>
              <w:t>How does the quality of teacher feedback on the student work support students in improving their work?</w:t>
            </w:r>
          </w:p>
          <w:p w14:paraId="47E014A9" w14:textId="77777777" w:rsidR="006B53D3" w:rsidRDefault="00B44A6A" w:rsidP="006B53D3">
            <w:pPr>
              <w:numPr>
                <w:ilvl w:val="0"/>
                <w:numId w:val="1"/>
              </w:numPr>
              <w:spacing w:after="0" w:line="276" w:lineRule="auto"/>
              <w:ind w:left="432"/>
              <w:contextualSpacing/>
              <w:rPr>
                <w:rFonts w:eastAsia="Times New Roman" w:cstheme="minorHAnsi"/>
                <w:sz w:val="18"/>
                <w:szCs w:val="18"/>
              </w:rPr>
            </w:pPr>
            <w:r w:rsidRPr="00155F4D">
              <w:rPr>
                <w:rFonts w:eastAsia="Times New Roman" w:cstheme="minorHAnsi"/>
                <w:sz w:val="18"/>
                <w:szCs w:val="18"/>
              </w:rPr>
              <w:t>How do student work samples demonstrate that students have or have not achieved the learning objectives?</w:t>
            </w:r>
          </w:p>
          <w:p w14:paraId="7A856A30" w14:textId="77777777" w:rsidR="002C420E" w:rsidRPr="00155F4D" w:rsidRDefault="002C420E" w:rsidP="002C420E">
            <w:pPr>
              <w:numPr>
                <w:ilvl w:val="0"/>
                <w:numId w:val="1"/>
              </w:numPr>
              <w:spacing w:after="0" w:line="276" w:lineRule="auto"/>
              <w:ind w:left="432"/>
              <w:contextualSpacing/>
              <w:rPr>
                <w:rFonts w:eastAsia="Times New Roman" w:cstheme="minorHAnsi"/>
                <w:sz w:val="18"/>
                <w:szCs w:val="18"/>
              </w:rPr>
            </w:pPr>
            <w:r w:rsidRPr="00155F4D">
              <w:rPr>
                <w:rFonts w:eastAsia="Times New Roman" w:cstheme="minorHAnsi"/>
                <w:sz w:val="18"/>
                <w:szCs w:val="18"/>
              </w:rPr>
              <w:t>What next steps will the teacher take to support students in achieving mastery or revising their work?</w:t>
            </w:r>
          </w:p>
          <w:p w14:paraId="6B47A89F" w14:textId="77777777" w:rsidR="002C420E" w:rsidRPr="00155F4D" w:rsidRDefault="002C420E" w:rsidP="002C420E">
            <w:pPr>
              <w:numPr>
                <w:ilvl w:val="0"/>
                <w:numId w:val="1"/>
              </w:numPr>
              <w:spacing w:after="0" w:line="276" w:lineRule="auto"/>
              <w:ind w:left="432"/>
              <w:contextualSpacing/>
              <w:rPr>
                <w:rFonts w:eastAsia="Times New Roman" w:cstheme="minorHAnsi"/>
                <w:sz w:val="18"/>
                <w:szCs w:val="18"/>
              </w:rPr>
            </w:pPr>
            <w:r w:rsidRPr="00155F4D">
              <w:rPr>
                <w:rFonts w:eastAsia="Times New Roman" w:cstheme="minorHAnsi"/>
                <w:sz w:val="18"/>
                <w:szCs w:val="18"/>
              </w:rPr>
              <w:t>What evidence exists that students have revised or improved their work?</w:t>
            </w:r>
          </w:p>
          <w:p w14:paraId="371CDF43" w14:textId="77777777" w:rsidR="002C420E" w:rsidRPr="00155F4D" w:rsidRDefault="002C420E" w:rsidP="002C420E">
            <w:pPr>
              <w:numPr>
                <w:ilvl w:val="0"/>
                <w:numId w:val="1"/>
              </w:numPr>
              <w:spacing w:after="0" w:line="276" w:lineRule="auto"/>
              <w:ind w:left="432"/>
              <w:contextualSpacing/>
              <w:rPr>
                <w:rFonts w:eastAsia="Times New Roman" w:cstheme="minorHAnsi"/>
                <w:sz w:val="18"/>
                <w:szCs w:val="18"/>
              </w:rPr>
            </w:pPr>
            <w:r w:rsidRPr="00155F4D">
              <w:rPr>
                <w:rFonts w:eastAsia="Times New Roman" w:cstheme="minorHAnsi"/>
                <w:sz w:val="18"/>
                <w:szCs w:val="18"/>
              </w:rPr>
              <w:t>How does this student work inform the teacher’s overall assessment of the student’s progress?</w:t>
            </w:r>
          </w:p>
          <w:p w14:paraId="69ADDEC9" w14:textId="77777777" w:rsidR="002C420E" w:rsidRPr="00155F4D" w:rsidRDefault="002C420E" w:rsidP="002C420E">
            <w:pPr>
              <w:numPr>
                <w:ilvl w:val="0"/>
                <w:numId w:val="1"/>
              </w:numPr>
              <w:spacing w:after="0" w:line="276" w:lineRule="auto"/>
              <w:ind w:left="432"/>
              <w:contextualSpacing/>
              <w:rPr>
                <w:rFonts w:eastAsia="Times New Roman" w:cstheme="minorHAnsi"/>
                <w:sz w:val="18"/>
                <w:szCs w:val="18"/>
              </w:rPr>
            </w:pPr>
            <w:r w:rsidRPr="00155F4D">
              <w:rPr>
                <w:rFonts w:eastAsia="Times New Roman" w:cstheme="minorHAnsi"/>
                <w:sz w:val="18"/>
                <w:szCs w:val="18"/>
              </w:rPr>
              <w:t>How does the information gleaned from this work sample align with the work of this student in other arenas (other work, class participation, etc.)</w:t>
            </w:r>
          </w:p>
        </w:tc>
      </w:tr>
      <w:tr w:rsidR="006B53D3" w:rsidRPr="00155F4D" w14:paraId="4DAFAECB" w14:textId="77777777">
        <w:tc>
          <w:tcPr>
            <w:tcW w:w="1434" w:type="pct"/>
            <w:gridSpan w:val="2"/>
            <w:vAlign w:val="center"/>
          </w:tcPr>
          <w:p w14:paraId="558FB23C" w14:textId="77777777" w:rsidR="006B53D3" w:rsidRPr="00155F4D" w:rsidRDefault="002C420E" w:rsidP="006B53D3">
            <w:pPr>
              <w:spacing w:line="276" w:lineRule="auto"/>
              <w:rPr>
                <w:rFonts w:eastAsia="Times New Roman" w:cstheme="minorHAnsi"/>
                <w:sz w:val="18"/>
                <w:szCs w:val="18"/>
              </w:rPr>
            </w:pPr>
            <w:r>
              <w:rPr>
                <w:rFonts w:eastAsia="Times New Roman" w:cstheme="minorHAnsi"/>
                <w:sz w:val="18"/>
                <w:szCs w:val="18"/>
              </w:rPr>
              <w:t xml:space="preserve">4.1 </w:t>
            </w:r>
            <w:r w:rsidR="00B44A6A" w:rsidRPr="00155F4D">
              <w:rPr>
                <w:rFonts w:eastAsia="Times New Roman" w:cstheme="minorHAnsi"/>
                <w:sz w:val="18"/>
                <w:szCs w:val="18"/>
              </w:rPr>
              <w:t xml:space="preserve"> Engage in critical reflection, constantly revising practice to increase effectiveness</w:t>
            </w:r>
          </w:p>
        </w:tc>
        <w:tc>
          <w:tcPr>
            <w:tcW w:w="3566" w:type="pct"/>
            <w:gridSpan w:val="5"/>
          </w:tcPr>
          <w:p w14:paraId="04B598CB" w14:textId="77777777" w:rsidR="006B53D3" w:rsidRPr="00155F4D" w:rsidRDefault="00B44A6A" w:rsidP="006B53D3">
            <w:pPr>
              <w:numPr>
                <w:ilvl w:val="0"/>
                <w:numId w:val="1"/>
              </w:numPr>
              <w:spacing w:after="0" w:line="276" w:lineRule="auto"/>
              <w:ind w:left="432"/>
              <w:contextualSpacing/>
              <w:rPr>
                <w:rFonts w:eastAsia="Times New Roman" w:cstheme="minorHAnsi"/>
                <w:sz w:val="18"/>
                <w:szCs w:val="18"/>
              </w:rPr>
            </w:pPr>
            <w:r w:rsidRPr="00155F4D">
              <w:rPr>
                <w:rFonts w:eastAsia="Times New Roman" w:cstheme="minorHAnsi"/>
                <w:sz w:val="18"/>
                <w:szCs w:val="18"/>
              </w:rPr>
              <w:t xml:space="preserve">Having completed the self-ratings, which standards or indicators were examples of strengths in the lesson and what evidence supports this? </w:t>
            </w:r>
          </w:p>
          <w:p w14:paraId="45B353ED" w14:textId="77777777" w:rsidR="006B53D3" w:rsidRPr="00155F4D" w:rsidRDefault="00B44A6A" w:rsidP="006B53D3">
            <w:pPr>
              <w:numPr>
                <w:ilvl w:val="0"/>
                <w:numId w:val="1"/>
              </w:numPr>
              <w:spacing w:after="0" w:line="276" w:lineRule="auto"/>
              <w:ind w:left="432"/>
              <w:contextualSpacing/>
              <w:rPr>
                <w:rFonts w:eastAsia="Times New Roman" w:cstheme="minorHAnsi"/>
                <w:sz w:val="18"/>
                <w:szCs w:val="18"/>
              </w:rPr>
            </w:pPr>
            <w:r w:rsidRPr="00155F4D">
              <w:rPr>
                <w:rFonts w:eastAsia="Times New Roman" w:cstheme="minorHAnsi"/>
                <w:sz w:val="18"/>
                <w:szCs w:val="18"/>
              </w:rPr>
              <w:t>Which standards or indicators were areas that could be improved to support student learning and what evidence supports this?</w:t>
            </w:r>
          </w:p>
          <w:p w14:paraId="0BA77D13" w14:textId="77777777" w:rsidR="006B53D3" w:rsidRPr="00155F4D" w:rsidRDefault="00B44A6A" w:rsidP="006B53D3">
            <w:pPr>
              <w:numPr>
                <w:ilvl w:val="0"/>
                <w:numId w:val="1"/>
              </w:numPr>
              <w:spacing w:after="0" w:line="276" w:lineRule="auto"/>
              <w:ind w:left="432"/>
              <w:contextualSpacing/>
              <w:rPr>
                <w:rFonts w:eastAsia="Times New Roman" w:cstheme="minorHAnsi"/>
                <w:sz w:val="18"/>
                <w:szCs w:val="18"/>
              </w:rPr>
            </w:pPr>
            <w:r w:rsidRPr="00155F4D">
              <w:rPr>
                <w:rFonts w:eastAsia="Times New Roman" w:cstheme="minorHAnsi"/>
                <w:sz w:val="18"/>
                <w:szCs w:val="18"/>
              </w:rPr>
              <w:t>How accurate was the reflection on the effectiveness of the lesson?</w:t>
            </w:r>
          </w:p>
          <w:p w14:paraId="3375EA71" w14:textId="77777777" w:rsidR="006B53D3" w:rsidRPr="00155F4D" w:rsidRDefault="00B44A6A" w:rsidP="006B53D3">
            <w:pPr>
              <w:numPr>
                <w:ilvl w:val="0"/>
                <w:numId w:val="1"/>
              </w:numPr>
              <w:spacing w:after="0" w:line="276" w:lineRule="auto"/>
              <w:ind w:left="432"/>
              <w:contextualSpacing/>
              <w:rPr>
                <w:rFonts w:eastAsia="Times New Roman" w:cstheme="minorHAnsi"/>
                <w:sz w:val="18"/>
                <w:szCs w:val="18"/>
              </w:rPr>
            </w:pPr>
            <w:r w:rsidRPr="00155F4D">
              <w:rPr>
                <w:rFonts w:eastAsia="Times New Roman" w:cstheme="minorHAnsi"/>
                <w:sz w:val="18"/>
                <w:szCs w:val="18"/>
              </w:rPr>
              <w:t>How does the teacher intend to improve practice moving forward?</w:t>
            </w:r>
          </w:p>
        </w:tc>
      </w:tr>
      <w:tr w:rsidR="006B53D3" w:rsidRPr="00155F4D" w14:paraId="689C10E3" w14:textId="77777777">
        <w:trPr>
          <w:trHeight w:val="369"/>
        </w:trPr>
        <w:tc>
          <w:tcPr>
            <w:tcW w:w="5000" w:type="pct"/>
            <w:gridSpan w:val="7"/>
            <w:shd w:val="clear" w:color="auto" w:fill="BFBFBF" w:themeFill="background1" w:themeFillShade="BF"/>
          </w:tcPr>
          <w:p w14:paraId="67D16EFF" w14:textId="77777777" w:rsidR="006B53D3" w:rsidRPr="00155F4D" w:rsidRDefault="00B44A6A" w:rsidP="006B53D3">
            <w:pPr>
              <w:spacing w:before="60" w:after="60" w:line="276" w:lineRule="auto"/>
              <w:jc w:val="center"/>
              <w:rPr>
                <w:rFonts w:eastAsia="Times New Roman" w:cstheme="minorHAnsi"/>
                <w:b/>
                <w:color w:val="000000" w:themeColor="text1"/>
              </w:rPr>
            </w:pPr>
            <w:r w:rsidRPr="00155F4D">
              <w:rPr>
                <w:rFonts w:eastAsia="Times New Roman" w:cstheme="minorHAnsi"/>
                <w:b/>
                <w:color w:val="000000" w:themeColor="text1"/>
              </w:rPr>
              <w:t>Part 2</w:t>
            </w:r>
          </w:p>
        </w:tc>
      </w:tr>
      <w:tr w:rsidR="006B53D3" w:rsidRPr="00155F4D" w14:paraId="1F46382B" w14:textId="77777777">
        <w:tc>
          <w:tcPr>
            <w:tcW w:w="1521" w:type="pct"/>
            <w:gridSpan w:val="3"/>
            <w:shd w:val="clear" w:color="auto" w:fill="BFBFBF" w:themeFill="background1" w:themeFillShade="BF"/>
          </w:tcPr>
          <w:p w14:paraId="4640D604" w14:textId="77777777" w:rsidR="006B53D3" w:rsidRPr="00155F4D" w:rsidRDefault="00B44A6A" w:rsidP="006B53D3">
            <w:pPr>
              <w:spacing w:before="60" w:after="60" w:line="276" w:lineRule="auto"/>
              <w:rPr>
                <w:rFonts w:eastAsia="Times New Roman" w:cstheme="minorHAnsi"/>
                <w:b/>
                <w:color w:val="000000" w:themeColor="text1"/>
              </w:rPr>
            </w:pPr>
            <w:r w:rsidRPr="00155F4D">
              <w:rPr>
                <w:rFonts w:eastAsia="Times New Roman" w:cstheme="minorHAnsi"/>
                <w:b/>
                <w:color w:val="000000" w:themeColor="text1"/>
              </w:rPr>
              <w:t>Standards Assessed</w:t>
            </w:r>
          </w:p>
        </w:tc>
        <w:tc>
          <w:tcPr>
            <w:tcW w:w="3479" w:type="pct"/>
            <w:gridSpan w:val="4"/>
            <w:shd w:val="clear" w:color="auto" w:fill="BFBFBF" w:themeFill="background1" w:themeFillShade="BF"/>
          </w:tcPr>
          <w:p w14:paraId="405F3377" w14:textId="77777777" w:rsidR="006B53D3" w:rsidRPr="00155F4D" w:rsidRDefault="00B44A6A" w:rsidP="006B53D3">
            <w:pPr>
              <w:spacing w:before="60" w:after="60" w:line="276" w:lineRule="auto"/>
              <w:rPr>
                <w:rFonts w:eastAsia="Times New Roman" w:cstheme="minorHAnsi"/>
                <w:b/>
                <w:color w:val="000000" w:themeColor="text1"/>
              </w:rPr>
            </w:pPr>
            <w:r w:rsidRPr="00155F4D">
              <w:rPr>
                <w:rFonts w:eastAsia="Times New Roman" w:cstheme="minorHAnsi"/>
                <w:b/>
                <w:color w:val="000000" w:themeColor="text1"/>
              </w:rPr>
              <w:t>Questions to Address and Evidence to Gathered</w:t>
            </w:r>
          </w:p>
        </w:tc>
      </w:tr>
      <w:tr w:rsidR="006B53D3" w:rsidRPr="00155F4D" w14:paraId="1E7C8D0D" w14:textId="77777777">
        <w:tc>
          <w:tcPr>
            <w:tcW w:w="1521" w:type="pct"/>
            <w:gridSpan w:val="3"/>
            <w:vAlign w:val="center"/>
          </w:tcPr>
          <w:p w14:paraId="63E59E97" w14:textId="77777777" w:rsidR="006B53D3" w:rsidRPr="00155F4D" w:rsidRDefault="00B44A6A" w:rsidP="006B53D3">
            <w:pPr>
              <w:spacing w:line="276" w:lineRule="auto"/>
              <w:rPr>
                <w:rFonts w:eastAsia="Times New Roman" w:cstheme="minorHAnsi"/>
                <w:sz w:val="18"/>
                <w:szCs w:val="18"/>
              </w:rPr>
            </w:pPr>
            <w:r w:rsidRPr="00155F4D">
              <w:rPr>
                <w:rFonts w:eastAsia="Calibri" w:cstheme="minorHAnsi"/>
                <w:sz w:val="18"/>
                <w:szCs w:val="18"/>
              </w:rPr>
              <w:t>All</w:t>
            </w:r>
          </w:p>
        </w:tc>
        <w:tc>
          <w:tcPr>
            <w:tcW w:w="3479" w:type="pct"/>
            <w:gridSpan w:val="4"/>
          </w:tcPr>
          <w:p w14:paraId="7B01DFF1" w14:textId="77777777" w:rsidR="006B53D3" w:rsidRPr="00155F4D" w:rsidRDefault="00B44A6A" w:rsidP="006B53D3">
            <w:pPr>
              <w:numPr>
                <w:ilvl w:val="0"/>
                <w:numId w:val="1"/>
              </w:numPr>
              <w:spacing w:after="0" w:line="276" w:lineRule="auto"/>
              <w:ind w:left="432"/>
              <w:contextualSpacing/>
              <w:rPr>
                <w:rFonts w:eastAsia="Times New Roman" w:cstheme="minorHAnsi"/>
                <w:sz w:val="18"/>
                <w:szCs w:val="18"/>
              </w:rPr>
            </w:pPr>
            <w:r w:rsidRPr="00155F4D">
              <w:rPr>
                <w:rFonts w:eastAsia="Times New Roman" w:cstheme="minorHAnsi"/>
                <w:sz w:val="18"/>
                <w:szCs w:val="18"/>
              </w:rPr>
              <w:t>What are the plans for improving practice based on this observation?</w:t>
            </w:r>
          </w:p>
          <w:p w14:paraId="11F91FA2" w14:textId="77777777" w:rsidR="006B53D3" w:rsidRPr="00155F4D" w:rsidRDefault="00B44A6A" w:rsidP="006B53D3">
            <w:pPr>
              <w:numPr>
                <w:ilvl w:val="0"/>
                <w:numId w:val="1"/>
              </w:numPr>
              <w:spacing w:after="0" w:line="276" w:lineRule="auto"/>
              <w:ind w:left="432"/>
              <w:contextualSpacing/>
              <w:rPr>
                <w:rFonts w:eastAsia="Times New Roman" w:cstheme="minorHAnsi"/>
                <w:sz w:val="18"/>
                <w:szCs w:val="18"/>
              </w:rPr>
            </w:pPr>
            <w:r w:rsidRPr="00155F4D">
              <w:rPr>
                <w:rFonts w:eastAsia="Times New Roman" w:cstheme="minorHAnsi"/>
                <w:sz w:val="18"/>
                <w:szCs w:val="18"/>
              </w:rPr>
              <w:t>What supports does the teacher need to implement the improvement plans?</w:t>
            </w:r>
          </w:p>
          <w:p w14:paraId="1D3F3FBA" w14:textId="77777777" w:rsidR="006B53D3" w:rsidRPr="00155F4D" w:rsidRDefault="00B44A6A" w:rsidP="006B53D3">
            <w:pPr>
              <w:numPr>
                <w:ilvl w:val="0"/>
                <w:numId w:val="1"/>
              </w:numPr>
              <w:spacing w:after="0" w:line="276" w:lineRule="auto"/>
              <w:ind w:left="432"/>
              <w:contextualSpacing/>
              <w:rPr>
                <w:rFonts w:eastAsia="Times New Roman" w:cstheme="minorHAnsi"/>
                <w:sz w:val="18"/>
                <w:szCs w:val="18"/>
              </w:rPr>
            </w:pPr>
            <w:r w:rsidRPr="00155F4D">
              <w:rPr>
                <w:rFonts w:eastAsia="Times New Roman" w:cstheme="minorHAnsi"/>
                <w:sz w:val="18"/>
                <w:szCs w:val="18"/>
              </w:rPr>
              <w:t>What recommendations do the teacher and observer have for improving instructional practice?</w:t>
            </w:r>
          </w:p>
        </w:tc>
      </w:tr>
    </w:tbl>
    <w:p w14:paraId="2B3BF454" w14:textId="77777777" w:rsidR="006B53D3" w:rsidRDefault="006B53D3" w:rsidP="006B53D3">
      <w:pPr>
        <w:rPr>
          <w:rFonts w:cstheme="minorHAnsi"/>
        </w:rPr>
        <w:sectPr w:rsidR="006B53D3">
          <w:headerReference w:type="default" r:id="rId42"/>
          <w:pgSz w:w="12240" w:h="15840"/>
          <w:pgMar w:top="1080" w:right="1440" w:bottom="1080" w:left="1440" w:header="720" w:footer="720" w:gutter="0"/>
          <w:cols w:space="720"/>
          <w:docGrid w:linePitch="360"/>
        </w:sectPr>
      </w:pPr>
    </w:p>
    <w:p w14:paraId="361914BB" w14:textId="77777777" w:rsidR="006B53D3" w:rsidRDefault="00B44A6A" w:rsidP="006B53D3">
      <w:pPr>
        <w:pStyle w:val="Heading2"/>
      </w:pPr>
      <w:bookmarkStart w:id="51" w:name="_Toc173396051"/>
      <w:r>
        <w:lastRenderedPageBreak/>
        <w:t>Sample Professional Growth Plan</w:t>
      </w:r>
      <w:bookmarkEnd w:id="51"/>
    </w:p>
    <w:p w14:paraId="7B3D1815" w14:textId="77777777" w:rsidR="006B53D3" w:rsidRDefault="006B53D3" w:rsidP="006B53D3">
      <w:pPr>
        <w:tabs>
          <w:tab w:val="center" w:pos="4680"/>
          <w:tab w:val="right" w:pos="9360"/>
        </w:tabs>
        <w:jc w:val="center"/>
      </w:pPr>
    </w:p>
    <w:tbl>
      <w:tblPr>
        <w:tblW w:w="1026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120"/>
        <w:gridCol w:w="3480"/>
      </w:tblGrid>
      <w:tr w:rsidR="006B53D3" w14:paraId="18104A8B" w14:textId="77777777">
        <w:trPr>
          <w:jc w:val="center"/>
        </w:trPr>
        <w:tc>
          <w:tcPr>
            <w:tcW w:w="10260" w:type="dxa"/>
            <w:gridSpan w:val="3"/>
            <w:tcBorders>
              <w:top w:val="single" w:sz="4" w:space="0" w:color="auto"/>
              <w:left w:val="single" w:sz="4" w:space="0" w:color="auto"/>
              <w:bottom w:val="single" w:sz="4" w:space="0" w:color="auto"/>
              <w:right w:val="single" w:sz="4" w:space="0" w:color="auto"/>
            </w:tcBorders>
          </w:tcPr>
          <w:p w14:paraId="71D1C8C6" w14:textId="77777777" w:rsidR="006B53D3" w:rsidRDefault="00B44A6A" w:rsidP="006B53D3">
            <w:pPr>
              <w:spacing w:before="60" w:after="60"/>
              <w:rPr>
                <w:b/>
                <w:caps/>
                <w:sz w:val="20"/>
                <w:szCs w:val="20"/>
              </w:rPr>
            </w:pPr>
            <w:r>
              <w:rPr>
                <w:b/>
                <w:bCs/>
              </w:rPr>
              <w:t>Name</w:t>
            </w:r>
            <w:r>
              <w:rPr>
                <w:sz w:val="20"/>
                <w:szCs w:val="20"/>
              </w:rPr>
              <w:t xml:space="preserve">: </w:t>
            </w:r>
          </w:p>
        </w:tc>
      </w:tr>
      <w:tr w:rsidR="006B53D3" w14:paraId="14EFA370" w14:textId="77777777">
        <w:trPr>
          <w:jc w:val="center"/>
        </w:trPr>
        <w:tc>
          <w:tcPr>
            <w:tcW w:w="10260" w:type="dxa"/>
            <w:gridSpan w:val="3"/>
            <w:tcBorders>
              <w:top w:val="single" w:sz="4" w:space="0" w:color="auto"/>
              <w:left w:val="single" w:sz="4" w:space="0" w:color="auto"/>
              <w:bottom w:val="single" w:sz="4" w:space="0" w:color="auto"/>
              <w:right w:val="single" w:sz="4" w:space="0" w:color="auto"/>
            </w:tcBorders>
          </w:tcPr>
          <w:p w14:paraId="44087EA7" w14:textId="77777777" w:rsidR="006B53D3" w:rsidRDefault="00B44A6A" w:rsidP="006B53D3">
            <w:pPr>
              <w:spacing w:before="60" w:after="60"/>
              <w:rPr>
                <w:b/>
                <w:bCs/>
              </w:rPr>
            </w:pPr>
            <w:r>
              <w:rPr>
                <w:b/>
                <w:bCs/>
              </w:rPr>
              <w:t>Date:</w:t>
            </w:r>
          </w:p>
        </w:tc>
      </w:tr>
      <w:tr w:rsidR="006B53D3" w14:paraId="4FA34D6D" w14:textId="77777777">
        <w:trPr>
          <w:jc w:val="center"/>
        </w:trPr>
        <w:tc>
          <w:tcPr>
            <w:tcW w:w="10260" w:type="dxa"/>
            <w:gridSpan w:val="3"/>
            <w:tcBorders>
              <w:top w:val="single" w:sz="4" w:space="0" w:color="auto"/>
              <w:left w:val="single" w:sz="4" w:space="0" w:color="auto"/>
              <w:bottom w:val="single" w:sz="4" w:space="0" w:color="auto"/>
              <w:right w:val="single" w:sz="4" w:space="0" w:color="auto"/>
            </w:tcBorders>
            <w:shd w:val="clear" w:color="auto" w:fill="C0C0C0"/>
          </w:tcPr>
          <w:p w14:paraId="485DC033" w14:textId="77777777" w:rsidR="006B53D3" w:rsidRDefault="00B44A6A" w:rsidP="006B53D3">
            <w:pPr>
              <w:spacing w:before="60" w:after="60"/>
              <w:jc w:val="center"/>
              <w:rPr>
                <w:b/>
                <w:caps/>
                <w:sz w:val="20"/>
                <w:szCs w:val="20"/>
              </w:rPr>
            </w:pPr>
            <w:r>
              <w:rPr>
                <w:b/>
                <w:bCs/>
              </w:rPr>
              <w:t>Step 1 - Needs Assessment and Goal Selection</w:t>
            </w:r>
          </w:p>
        </w:tc>
      </w:tr>
      <w:tr w:rsidR="006B53D3" w14:paraId="537BDC31" w14:textId="77777777">
        <w:trPr>
          <w:jc w:val="center"/>
        </w:trPr>
        <w:tc>
          <w:tcPr>
            <w:tcW w:w="10260" w:type="dxa"/>
            <w:gridSpan w:val="3"/>
            <w:tcBorders>
              <w:top w:val="single" w:sz="4" w:space="0" w:color="auto"/>
              <w:left w:val="single" w:sz="4" w:space="0" w:color="auto"/>
              <w:bottom w:val="single" w:sz="4" w:space="0" w:color="auto"/>
              <w:right w:val="single" w:sz="4" w:space="0" w:color="auto"/>
            </w:tcBorders>
          </w:tcPr>
          <w:p w14:paraId="46DE33D3" w14:textId="77777777" w:rsidR="006B53D3" w:rsidRDefault="00B44A6A" w:rsidP="006B53D3">
            <w:r>
              <w:t>A. Professional Growth Focus Indicator</w:t>
            </w:r>
          </w:p>
          <w:p w14:paraId="55770EB3" w14:textId="77777777" w:rsidR="006B53D3" w:rsidRDefault="00B44A6A" w:rsidP="006B53D3">
            <w:pPr>
              <w:spacing w:before="60" w:after="60"/>
              <w:rPr>
                <w:rFonts w:ascii="Arial" w:hAnsi="Arial" w:cs="Arial"/>
                <w:sz w:val="20"/>
                <w:szCs w:val="20"/>
              </w:rPr>
            </w:pPr>
            <w:r>
              <w:rPr>
                <w:rFonts w:ascii="Arial" w:hAnsi="Arial" w:cs="Arial"/>
                <w:sz w:val="20"/>
                <w:szCs w:val="20"/>
              </w:rPr>
              <w:t xml:space="preserve">Work with your administrator to identify </w:t>
            </w:r>
            <w:r>
              <w:rPr>
                <w:rFonts w:ascii="Arial" w:hAnsi="Arial" w:cs="Arial"/>
                <w:i/>
                <w:sz w:val="20"/>
                <w:szCs w:val="20"/>
              </w:rPr>
              <w:t xml:space="preserve">up to three interrelated </w:t>
            </w:r>
            <w:r>
              <w:rPr>
                <w:rFonts w:ascii="Arial" w:hAnsi="Arial" w:cs="Arial"/>
                <w:sz w:val="20"/>
                <w:szCs w:val="20"/>
              </w:rPr>
              <w:t>indicators from the TCRP Framework that you would like to focus on in your growth plan.</w:t>
            </w:r>
          </w:p>
        </w:tc>
      </w:tr>
      <w:tr w:rsidR="006B53D3" w14:paraId="1378423A" w14:textId="77777777">
        <w:trPr>
          <w:trHeight w:val="503"/>
          <w:jc w:val="center"/>
        </w:trPr>
        <w:tc>
          <w:tcPr>
            <w:tcW w:w="10260" w:type="dxa"/>
            <w:gridSpan w:val="3"/>
            <w:tcBorders>
              <w:top w:val="single" w:sz="4" w:space="0" w:color="auto"/>
              <w:left w:val="single" w:sz="4" w:space="0" w:color="auto"/>
              <w:bottom w:val="single" w:sz="4" w:space="0" w:color="auto"/>
              <w:right w:val="single" w:sz="4" w:space="0" w:color="auto"/>
            </w:tcBorders>
          </w:tcPr>
          <w:p w14:paraId="51BB249B" w14:textId="77777777" w:rsidR="006B53D3" w:rsidRDefault="006B53D3" w:rsidP="006B53D3">
            <w:pPr>
              <w:spacing w:before="60" w:after="60"/>
            </w:pPr>
          </w:p>
        </w:tc>
      </w:tr>
      <w:tr w:rsidR="006B53D3" w14:paraId="71F2BAE7" w14:textId="77777777">
        <w:trPr>
          <w:trHeight w:val="566"/>
          <w:jc w:val="center"/>
        </w:trPr>
        <w:tc>
          <w:tcPr>
            <w:tcW w:w="10260" w:type="dxa"/>
            <w:gridSpan w:val="3"/>
            <w:tcBorders>
              <w:top w:val="single" w:sz="4" w:space="0" w:color="auto"/>
              <w:left w:val="single" w:sz="4" w:space="0" w:color="auto"/>
              <w:bottom w:val="single" w:sz="4" w:space="0" w:color="auto"/>
              <w:right w:val="single" w:sz="4" w:space="0" w:color="auto"/>
            </w:tcBorders>
          </w:tcPr>
          <w:p w14:paraId="07915E7A" w14:textId="77777777" w:rsidR="006B53D3" w:rsidRDefault="00B44A6A" w:rsidP="006B53D3">
            <w:r>
              <w:t>B. Rationale</w:t>
            </w:r>
          </w:p>
          <w:p w14:paraId="6EE212A8" w14:textId="77777777" w:rsidR="006B53D3" w:rsidRDefault="00B44A6A" w:rsidP="006B53D3">
            <w:pPr>
              <w:spacing w:before="60" w:after="60"/>
              <w:rPr>
                <w:b/>
                <w:caps/>
                <w:sz w:val="20"/>
                <w:szCs w:val="20"/>
              </w:rPr>
            </w:pPr>
            <w:r>
              <w:rPr>
                <w:rFonts w:ascii="Arial" w:hAnsi="Arial" w:cs="Arial"/>
                <w:sz w:val="20"/>
                <w:szCs w:val="20"/>
              </w:rPr>
              <w:t>What will your students be able to do as a result of your professional growth that they are not now able to do?</w:t>
            </w:r>
          </w:p>
        </w:tc>
      </w:tr>
      <w:tr w:rsidR="006B53D3" w14:paraId="7BEBFBB3" w14:textId="77777777">
        <w:trPr>
          <w:trHeight w:val="656"/>
          <w:jc w:val="center"/>
        </w:trPr>
        <w:tc>
          <w:tcPr>
            <w:tcW w:w="10260" w:type="dxa"/>
            <w:gridSpan w:val="3"/>
            <w:tcBorders>
              <w:top w:val="single" w:sz="4" w:space="0" w:color="auto"/>
              <w:left w:val="single" w:sz="4" w:space="0" w:color="auto"/>
              <w:bottom w:val="single" w:sz="4" w:space="0" w:color="auto"/>
              <w:right w:val="single" w:sz="4" w:space="0" w:color="auto"/>
            </w:tcBorders>
          </w:tcPr>
          <w:p w14:paraId="07F92423" w14:textId="77777777" w:rsidR="006B53D3" w:rsidRDefault="006B53D3" w:rsidP="006B53D3">
            <w:pPr>
              <w:spacing w:before="60" w:after="60"/>
              <w:rPr>
                <w:b/>
                <w:caps/>
                <w:sz w:val="20"/>
                <w:szCs w:val="20"/>
              </w:rPr>
            </w:pPr>
          </w:p>
        </w:tc>
      </w:tr>
      <w:tr w:rsidR="006B53D3" w14:paraId="27C4ADCE" w14:textId="77777777">
        <w:trPr>
          <w:jc w:val="center"/>
        </w:trPr>
        <w:tc>
          <w:tcPr>
            <w:tcW w:w="10260" w:type="dxa"/>
            <w:gridSpan w:val="3"/>
            <w:tcBorders>
              <w:top w:val="single" w:sz="4" w:space="0" w:color="auto"/>
              <w:left w:val="single" w:sz="4" w:space="0" w:color="auto"/>
              <w:bottom w:val="single" w:sz="4" w:space="0" w:color="auto"/>
              <w:right w:val="single" w:sz="4" w:space="0" w:color="auto"/>
            </w:tcBorders>
            <w:shd w:val="clear" w:color="auto" w:fill="C0C0C0"/>
          </w:tcPr>
          <w:p w14:paraId="2723E995" w14:textId="77777777" w:rsidR="006B53D3" w:rsidRDefault="00B44A6A" w:rsidP="006B53D3">
            <w:pPr>
              <w:spacing w:before="60" w:after="60"/>
              <w:jc w:val="center"/>
              <w:rPr>
                <w:b/>
                <w:caps/>
                <w:sz w:val="20"/>
                <w:szCs w:val="20"/>
              </w:rPr>
            </w:pPr>
            <w:r>
              <w:br w:type="page"/>
            </w:r>
            <w:r>
              <w:rPr>
                <w:b/>
                <w:bCs/>
              </w:rPr>
              <w:t>Step 2 - New Learning</w:t>
            </w:r>
          </w:p>
        </w:tc>
      </w:tr>
      <w:tr w:rsidR="006B53D3" w14:paraId="75BA1FD2" w14:textId="77777777">
        <w:trPr>
          <w:jc w:val="center"/>
        </w:trPr>
        <w:tc>
          <w:tcPr>
            <w:tcW w:w="10260" w:type="dxa"/>
            <w:gridSpan w:val="3"/>
            <w:tcBorders>
              <w:top w:val="single" w:sz="4" w:space="0" w:color="auto"/>
              <w:left w:val="single" w:sz="4" w:space="0" w:color="auto"/>
              <w:bottom w:val="single" w:sz="4" w:space="0" w:color="auto"/>
              <w:right w:val="single" w:sz="4" w:space="0" w:color="auto"/>
            </w:tcBorders>
          </w:tcPr>
          <w:p w14:paraId="3F4C85E9" w14:textId="77777777" w:rsidR="006B53D3" w:rsidRDefault="00B44A6A" w:rsidP="006B53D3">
            <w:pPr>
              <w:spacing w:before="60" w:after="60"/>
              <w:rPr>
                <w:rFonts w:ascii="Arial" w:hAnsi="Arial" w:cs="Arial"/>
                <w:sz w:val="20"/>
                <w:szCs w:val="20"/>
              </w:rPr>
            </w:pPr>
            <w:r>
              <w:rPr>
                <w:rFonts w:ascii="Arial" w:hAnsi="Arial" w:cs="Arial"/>
                <w:sz w:val="20"/>
                <w:szCs w:val="20"/>
              </w:rPr>
              <w:t>Based on your rationale, what new skills and knowledge (grounded in research) will you need to build your capacity in this area? Be Specific.</w:t>
            </w:r>
          </w:p>
        </w:tc>
      </w:tr>
      <w:tr w:rsidR="006B53D3" w14:paraId="0C450C26" w14:textId="77777777">
        <w:trPr>
          <w:trHeight w:val="800"/>
          <w:jc w:val="center"/>
        </w:trPr>
        <w:tc>
          <w:tcPr>
            <w:tcW w:w="10260" w:type="dxa"/>
            <w:gridSpan w:val="3"/>
            <w:tcBorders>
              <w:top w:val="single" w:sz="4" w:space="0" w:color="auto"/>
              <w:left w:val="single" w:sz="4" w:space="0" w:color="auto"/>
              <w:bottom w:val="single" w:sz="4" w:space="0" w:color="auto"/>
              <w:right w:val="single" w:sz="4" w:space="0" w:color="auto"/>
            </w:tcBorders>
          </w:tcPr>
          <w:p w14:paraId="0063B5E0" w14:textId="77777777" w:rsidR="006B53D3" w:rsidRDefault="006B53D3" w:rsidP="006B53D3">
            <w:pPr>
              <w:spacing w:before="60" w:after="60"/>
              <w:rPr>
                <w:b/>
                <w:caps/>
                <w:sz w:val="20"/>
                <w:szCs w:val="20"/>
              </w:rPr>
            </w:pPr>
          </w:p>
        </w:tc>
      </w:tr>
      <w:tr w:rsidR="006B53D3" w14:paraId="3C18E43B" w14:textId="77777777">
        <w:trPr>
          <w:trHeight w:val="359"/>
          <w:jc w:val="center"/>
        </w:trPr>
        <w:tc>
          <w:tcPr>
            <w:tcW w:w="1026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4FEFC301" w14:textId="77777777" w:rsidR="006B53D3" w:rsidRPr="009A738D" w:rsidRDefault="00B44A6A" w:rsidP="006B53D3">
            <w:pPr>
              <w:spacing w:after="0"/>
              <w:jc w:val="center"/>
              <w:rPr>
                <w:b/>
              </w:rPr>
            </w:pPr>
            <w:r w:rsidRPr="009A738D">
              <w:rPr>
                <w:b/>
              </w:rPr>
              <w:t>Step 3 - Professional Growth Action Plan</w:t>
            </w:r>
          </w:p>
        </w:tc>
      </w:tr>
      <w:tr w:rsidR="006B53D3" w14:paraId="5615007D" w14:textId="77777777">
        <w:trPr>
          <w:trHeight w:val="800"/>
          <w:jc w:val="center"/>
        </w:trPr>
        <w:tc>
          <w:tcPr>
            <w:tcW w:w="10260" w:type="dxa"/>
            <w:gridSpan w:val="3"/>
            <w:tcBorders>
              <w:top w:val="single" w:sz="4" w:space="0" w:color="auto"/>
              <w:left w:val="single" w:sz="4" w:space="0" w:color="auto"/>
              <w:bottom w:val="single" w:sz="4" w:space="0" w:color="auto"/>
              <w:right w:val="single" w:sz="4" w:space="0" w:color="auto"/>
            </w:tcBorders>
          </w:tcPr>
          <w:p w14:paraId="21F8850D" w14:textId="77777777" w:rsidR="006B53D3" w:rsidRPr="009A738D" w:rsidRDefault="00B44A6A" w:rsidP="006B53D3">
            <w:pPr>
              <w:spacing w:before="60" w:after="60"/>
              <w:rPr>
                <w:b/>
                <w:caps/>
                <w:sz w:val="20"/>
                <w:szCs w:val="20"/>
              </w:rPr>
            </w:pPr>
            <w:r w:rsidRPr="009A738D">
              <w:rPr>
                <w:b/>
                <w:caps/>
                <w:sz w:val="20"/>
                <w:szCs w:val="20"/>
              </w:rPr>
              <w:t>What specific growth activities will you engage in to obtain the identified new learning?</w:t>
            </w:r>
          </w:p>
        </w:tc>
      </w:tr>
      <w:tr w:rsidR="006B53D3" w14:paraId="54B2D5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660" w:type="dxa"/>
            <w:tcBorders>
              <w:top w:val="single" w:sz="4" w:space="0" w:color="auto"/>
              <w:left w:val="single" w:sz="4" w:space="0" w:color="auto"/>
              <w:bottom w:val="single" w:sz="4" w:space="0" w:color="auto"/>
              <w:right w:val="single" w:sz="4" w:space="0" w:color="auto"/>
            </w:tcBorders>
          </w:tcPr>
          <w:p w14:paraId="7EC0A129" w14:textId="77777777" w:rsidR="006B53D3" w:rsidRDefault="00B44A6A" w:rsidP="006B53D3">
            <w:pPr>
              <w:spacing w:before="60" w:after="60"/>
              <w:jc w:val="center"/>
              <w:rPr>
                <w:b/>
                <w:caps/>
                <w:sz w:val="20"/>
                <w:szCs w:val="20"/>
              </w:rPr>
            </w:pPr>
            <w:r>
              <w:rPr>
                <w:b/>
                <w:caps/>
                <w:sz w:val="20"/>
                <w:szCs w:val="20"/>
              </w:rPr>
              <w:t>Activities</w:t>
            </w:r>
          </w:p>
        </w:tc>
        <w:tc>
          <w:tcPr>
            <w:tcW w:w="3120" w:type="dxa"/>
            <w:tcBorders>
              <w:top w:val="single" w:sz="4" w:space="0" w:color="auto"/>
              <w:left w:val="single" w:sz="4" w:space="0" w:color="auto"/>
              <w:bottom w:val="single" w:sz="4" w:space="0" w:color="auto"/>
              <w:right w:val="single" w:sz="4" w:space="0" w:color="auto"/>
            </w:tcBorders>
          </w:tcPr>
          <w:p w14:paraId="3EF3955C" w14:textId="77777777" w:rsidR="006B53D3" w:rsidRDefault="00B44A6A" w:rsidP="006B53D3">
            <w:pPr>
              <w:spacing w:before="60" w:after="60"/>
              <w:jc w:val="center"/>
              <w:rPr>
                <w:b/>
                <w:caps/>
                <w:sz w:val="20"/>
                <w:szCs w:val="20"/>
              </w:rPr>
            </w:pPr>
            <w:r>
              <w:rPr>
                <w:b/>
                <w:caps/>
                <w:sz w:val="20"/>
                <w:szCs w:val="20"/>
              </w:rPr>
              <w:t>Target date</w:t>
            </w:r>
          </w:p>
        </w:tc>
        <w:tc>
          <w:tcPr>
            <w:tcW w:w="3480" w:type="dxa"/>
            <w:tcBorders>
              <w:top w:val="single" w:sz="4" w:space="0" w:color="auto"/>
              <w:left w:val="single" w:sz="4" w:space="0" w:color="auto"/>
              <w:bottom w:val="single" w:sz="4" w:space="0" w:color="auto"/>
              <w:right w:val="single" w:sz="4" w:space="0" w:color="auto"/>
            </w:tcBorders>
          </w:tcPr>
          <w:p w14:paraId="21B5C0D1" w14:textId="77777777" w:rsidR="006B53D3" w:rsidRDefault="00B44A6A" w:rsidP="006B53D3">
            <w:pPr>
              <w:spacing w:before="60" w:after="60"/>
              <w:jc w:val="center"/>
              <w:rPr>
                <w:b/>
                <w:caps/>
                <w:sz w:val="20"/>
                <w:szCs w:val="20"/>
              </w:rPr>
            </w:pPr>
            <w:r>
              <w:rPr>
                <w:b/>
                <w:caps/>
                <w:sz w:val="20"/>
                <w:szCs w:val="20"/>
              </w:rPr>
              <w:t>resources/Support to be provided</w:t>
            </w:r>
          </w:p>
        </w:tc>
      </w:tr>
      <w:tr w:rsidR="006B53D3" w14:paraId="74F395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660" w:type="dxa"/>
            <w:tcBorders>
              <w:top w:val="single" w:sz="4" w:space="0" w:color="auto"/>
              <w:left w:val="single" w:sz="4" w:space="0" w:color="auto"/>
              <w:bottom w:val="single" w:sz="4" w:space="0" w:color="A6A6A6" w:themeColor="background1" w:themeShade="A6"/>
              <w:right w:val="single" w:sz="4" w:space="0" w:color="auto"/>
            </w:tcBorders>
          </w:tcPr>
          <w:p w14:paraId="6BC71582" w14:textId="77777777" w:rsidR="006B53D3" w:rsidRDefault="006B53D3" w:rsidP="006B53D3">
            <w:pPr>
              <w:spacing w:before="60" w:after="60"/>
              <w:rPr>
                <w:caps/>
                <w:sz w:val="20"/>
                <w:szCs w:val="20"/>
              </w:rPr>
            </w:pPr>
          </w:p>
        </w:tc>
        <w:tc>
          <w:tcPr>
            <w:tcW w:w="3120" w:type="dxa"/>
            <w:tcBorders>
              <w:top w:val="single" w:sz="4" w:space="0" w:color="auto"/>
              <w:left w:val="single" w:sz="4" w:space="0" w:color="auto"/>
              <w:bottom w:val="single" w:sz="4" w:space="0" w:color="A6A6A6" w:themeColor="background1" w:themeShade="A6"/>
              <w:right w:val="single" w:sz="4" w:space="0" w:color="auto"/>
            </w:tcBorders>
          </w:tcPr>
          <w:p w14:paraId="4F90FF95" w14:textId="77777777" w:rsidR="006B53D3" w:rsidRDefault="006B53D3" w:rsidP="006B53D3">
            <w:pPr>
              <w:spacing w:before="60" w:after="60"/>
              <w:rPr>
                <w:caps/>
                <w:sz w:val="20"/>
                <w:szCs w:val="20"/>
              </w:rPr>
            </w:pPr>
          </w:p>
        </w:tc>
        <w:tc>
          <w:tcPr>
            <w:tcW w:w="3480" w:type="dxa"/>
            <w:tcBorders>
              <w:top w:val="single" w:sz="4" w:space="0" w:color="auto"/>
              <w:left w:val="single" w:sz="4" w:space="0" w:color="auto"/>
              <w:bottom w:val="single" w:sz="4" w:space="0" w:color="A6A6A6" w:themeColor="background1" w:themeShade="A6"/>
              <w:right w:val="single" w:sz="4" w:space="0" w:color="auto"/>
            </w:tcBorders>
          </w:tcPr>
          <w:p w14:paraId="08A9CB94" w14:textId="77777777" w:rsidR="006B53D3" w:rsidRDefault="006B53D3" w:rsidP="006B53D3">
            <w:pPr>
              <w:spacing w:before="60" w:after="60"/>
              <w:rPr>
                <w:caps/>
                <w:sz w:val="20"/>
                <w:szCs w:val="20"/>
              </w:rPr>
            </w:pPr>
          </w:p>
        </w:tc>
      </w:tr>
      <w:tr w:rsidR="006B53D3" w14:paraId="2A1C23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660"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3FAAEF77" w14:textId="77777777" w:rsidR="006B53D3" w:rsidRDefault="006B53D3" w:rsidP="006B53D3">
            <w:pPr>
              <w:spacing w:before="60" w:after="60"/>
              <w:rPr>
                <w:caps/>
                <w:sz w:val="20"/>
                <w:szCs w:val="20"/>
              </w:rPr>
            </w:pPr>
          </w:p>
        </w:tc>
        <w:tc>
          <w:tcPr>
            <w:tcW w:w="3120"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1BB181EC" w14:textId="77777777" w:rsidR="006B53D3" w:rsidRDefault="006B53D3" w:rsidP="006B53D3">
            <w:pPr>
              <w:spacing w:before="60" w:after="60"/>
              <w:rPr>
                <w:caps/>
                <w:sz w:val="20"/>
                <w:szCs w:val="20"/>
              </w:rPr>
            </w:pPr>
          </w:p>
        </w:tc>
        <w:tc>
          <w:tcPr>
            <w:tcW w:w="3480"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03D1FE79" w14:textId="77777777" w:rsidR="006B53D3" w:rsidRDefault="006B53D3" w:rsidP="006B53D3">
            <w:pPr>
              <w:spacing w:before="60" w:after="60"/>
              <w:rPr>
                <w:caps/>
                <w:sz w:val="20"/>
                <w:szCs w:val="20"/>
              </w:rPr>
            </w:pPr>
          </w:p>
        </w:tc>
      </w:tr>
      <w:tr w:rsidR="006B53D3" w14:paraId="0F07DB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jc w:val="center"/>
        </w:trPr>
        <w:tc>
          <w:tcPr>
            <w:tcW w:w="3660" w:type="dxa"/>
            <w:tcBorders>
              <w:top w:val="single" w:sz="4" w:space="0" w:color="A6A6A6" w:themeColor="background1" w:themeShade="A6"/>
              <w:left w:val="single" w:sz="4" w:space="0" w:color="auto"/>
              <w:bottom w:val="single" w:sz="4" w:space="0" w:color="auto"/>
              <w:right w:val="single" w:sz="4" w:space="0" w:color="auto"/>
            </w:tcBorders>
          </w:tcPr>
          <w:p w14:paraId="1480358D" w14:textId="77777777" w:rsidR="006B53D3" w:rsidRDefault="006B53D3" w:rsidP="006B53D3">
            <w:pPr>
              <w:spacing w:before="60" w:after="60"/>
              <w:rPr>
                <w:caps/>
                <w:sz w:val="20"/>
                <w:szCs w:val="20"/>
              </w:rPr>
            </w:pPr>
          </w:p>
        </w:tc>
        <w:tc>
          <w:tcPr>
            <w:tcW w:w="3120" w:type="dxa"/>
            <w:tcBorders>
              <w:top w:val="single" w:sz="4" w:space="0" w:color="A6A6A6" w:themeColor="background1" w:themeShade="A6"/>
              <w:left w:val="single" w:sz="4" w:space="0" w:color="auto"/>
              <w:bottom w:val="single" w:sz="4" w:space="0" w:color="auto"/>
              <w:right w:val="single" w:sz="4" w:space="0" w:color="auto"/>
            </w:tcBorders>
          </w:tcPr>
          <w:p w14:paraId="15930EA8" w14:textId="77777777" w:rsidR="006B53D3" w:rsidRDefault="006B53D3" w:rsidP="006B53D3">
            <w:pPr>
              <w:spacing w:before="60" w:after="60"/>
              <w:rPr>
                <w:caps/>
                <w:sz w:val="20"/>
                <w:szCs w:val="20"/>
              </w:rPr>
            </w:pPr>
          </w:p>
        </w:tc>
        <w:tc>
          <w:tcPr>
            <w:tcW w:w="3480" w:type="dxa"/>
            <w:tcBorders>
              <w:top w:val="single" w:sz="4" w:space="0" w:color="A6A6A6" w:themeColor="background1" w:themeShade="A6"/>
              <w:left w:val="single" w:sz="4" w:space="0" w:color="auto"/>
              <w:bottom w:val="single" w:sz="4" w:space="0" w:color="auto"/>
              <w:right w:val="single" w:sz="4" w:space="0" w:color="auto"/>
            </w:tcBorders>
          </w:tcPr>
          <w:p w14:paraId="45A611DB" w14:textId="77777777" w:rsidR="006B53D3" w:rsidRDefault="006B53D3" w:rsidP="006B53D3">
            <w:pPr>
              <w:spacing w:before="60" w:after="60"/>
              <w:rPr>
                <w:caps/>
                <w:sz w:val="20"/>
                <w:szCs w:val="20"/>
              </w:rPr>
            </w:pPr>
          </w:p>
        </w:tc>
      </w:tr>
      <w:tr w:rsidR="006B53D3" w14:paraId="53F4F626" w14:textId="77777777">
        <w:trPr>
          <w:jc w:val="center"/>
        </w:trPr>
        <w:tc>
          <w:tcPr>
            <w:tcW w:w="1026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3B840D09" w14:textId="77777777" w:rsidR="006B53D3" w:rsidRDefault="00B44A6A" w:rsidP="006B53D3">
            <w:pPr>
              <w:spacing w:before="60" w:after="60"/>
              <w:jc w:val="center"/>
              <w:rPr>
                <w:b/>
                <w:caps/>
                <w:sz w:val="20"/>
                <w:szCs w:val="20"/>
              </w:rPr>
            </w:pPr>
            <w:r>
              <w:rPr>
                <w:b/>
                <w:bCs/>
              </w:rPr>
              <w:t>Step 4 - Evidence Proposed</w:t>
            </w:r>
          </w:p>
        </w:tc>
      </w:tr>
      <w:tr w:rsidR="006B53D3" w14:paraId="01320836" w14:textId="77777777">
        <w:trPr>
          <w:jc w:val="center"/>
        </w:trPr>
        <w:tc>
          <w:tcPr>
            <w:tcW w:w="10260" w:type="dxa"/>
            <w:gridSpan w:val="3"/>
            <w:tcBorders>
              <w:top w:val="single" w:sz="4" w:space="0" w:color="auto"/>
              <w:left w:val="single" w:sz="4" w:space="0" w:color="auto"/>
              <w:bottom w:val="single" w:sz="4" w:space="0" w:color="auto"/>
              <w:right w:val="single" w:sz="4" w:space="0" w:color="auto"/>
            </w:tcBorders>
          </w:tcPr>
          <w:p w14:paraId="7793EE83" w14:textId="77777777" w:rsidR="006B53D3" w:rsidRDefault="00B44A6A" w:rsidP="006B53D3">
            <w:pPr>
              <w:spacing w:before="60" w:after="60"/>
              <w:rPr>
                <w:rFonts w:ascii="Arial" w:hAnsi="Arial" w:cs="Arial"/>
                <w:sz w:val="20"/>
                <w:szCs w:val="20"/>
              </w:rPr>
            </w:pPr>
            <w:r>
              <w:rPr>
                <w:rFonts w:ascii="Arial" w:hAnsi="Arial" w:cs="Arial"/>
                <w:sz w:val="20"/>
                <w:szCs w:val="20"/>
              </w:rPr>
              <w:t>What evidence might you gather to demonstrate the impact of your professional growth on student learning as stated in Step 1?</w:t>
            </w:r>
          </w:p>
        </w:tc>
      </w:tr>
      <w:tr w:rsidR="006B53D3" w14:paraId="5FFBF0DF" w14:textId="77777777">
        <w:trPr>
          <w:trHeight w:val="944"/>
          <w:jc w:val="center"/>
        </w:trPr>
        <w:tc>
          <w:tcPr>
            <w:tcW w:w="10260" w:type="dxa"/>
            <w:gridSpan w:val="3"/>
            <w:tcBorders>
              <w:bottom w:val="single" w:sz="4" w:space="0" w:color="auto"/>
            </w:tcBorders>
          </w:tcPr>
          <w:p w14:paraId="7771B364" w14:textId="77777777" w:rsidR="006B53D3" w:rsidRDefault="006B53D3" w:rsidP="006B53D3">
            <w:pPr>
              <w:spacing w:before="60" w:after="60"/>
              <w:rPr>
                <w:b/>
                <w:caps/>
                <w:sz w:val="20"/>
                <w:szCs w:val="20"/>
              </w:rPr>
            </w:pPr>
          </w:p>
        </w:tc>
      </w:tr>
      <w:tr w:rsidR="006B53D3" w14:paraId="4B0467F7" w14:textId="77777777">
        <w:trPr>
          <w:trHeight w:val="386"/>
          <w:jc w:val="center"/>
        </w:trPr>
        <w:tc>
          <w:tcPr>
            <w:tcW w:w="10260" w:type="dxa"/>
            <w:gridSpan w:val="3"/>
            <w:shd w:val="clear" w:color="auto" w:fill="C0C0C0"/>
            <w:vAlign w:val="center"/>
          </w:tcPr>
          <w:p w14:paraId="5F5495D1" w14:textId="77777777" w:rsidR="006B53D3" w:rsidRPr="00F84849" w:rsidRDefault="00B44A6A" w:rsidP="006B53D3">
            <w:pPr>
              <w:spacing w:after="0"/>
              <w:jc w:val="center"/>
              <w:rPr>
                <w:b/>
              </w:rPr>
            </w:pPr>
            <w:r>
              <w:rPr>
                <w:b/>
              </w:rPr>
              <w:t>Step 5</w:t>
            </w:r>
            <w:r w:rsidRPr="00F84849">
              <w:rPr>
                <w:b/>
              </w:rPr>
              <w:t xml:space="preserve"> – Evidence Presented Upon Completion</w:t>
            </w:r>
          </w:p>
        </w:tc>
      </w:tr>
      <w:tr w:rsidR="006B53D3" w14:paraId="60F5AD13" w14:textId="77777777">
        <w:trPr>
          <w:jc w:val="center"/>
        </w:trPr>
        <w:tc>
          <w:tcPr>
            <w:tcW w:w="10260" w:type="dxa"/>
            <w:gridSpan w:val="3"/>
          </w:tcPr>
          <w:p w14:paraId="03153DEF" w14:textId="77777777" w:rsidR="006B53D3" w:rsidRDefault="00B44A6A" w:rsidP="006B53D3">
            <w:pPr>
              <w:spacing w:before="60" w:after="60"/>
              <w:rPr>
                <w:rFonts w:ascii="Arial" w:hAnsi="Arial" w:cs="Arial"/>
                <w:sz w:val="20"/>
                <w:szCs w:val="20"/>
              </w:rPr>
            </w:pPr>
            <w:r>
              <w:rPr>
                <w:rFonts w:ascii="Arial" w:hAnsi="Arial" w:cs="Arial"/>
                <w:sz w:val="20"/>
                <w:szCs w:val="20"/>
              </w:rPr>
              <w:t xml:space="preserve">Briefly describe the actual evidence of impact on student learning. </w:t>
            </w:r>
          </w:p>
        </w:tc>
      </w:tr>
      <w:tr w:rsidR="006B53D3" w14:paraId="5A4B50A9" w14:textId="77777777">
        <w:trPr>
          <w:trHeight w:val="1043"/>
          <w:jc w:val="center"/>
        </w:trPr>
        <w:tc>
          <w:tcPr>
            <w:tcW w:w="10260" w:type="dxa"/>
            <w:gridSpan w:val="3"/>
            <w:tcBorders>
              <w:bottom w:val="single" w:sz="4" w:space="0" w:color="auto"/>
            </w:tcBorders>
          </w:tcPr>
          <w:p w14:paraId="4BFD9509" w14:textId="77777777" w:rsidR="006B53D3" w:rsidRDefault="006B53D3" w:rsidP="006B53D3">
            <w:pPr>
              <w:spacing w:before="60" w:after="60"/>
              <w:rPr>
                <w:b/>
                <w:caps/>
                <w:sz w:val="20"/>
                <w:szCs w:val="20"/>
              </w:rPr>
            </w:pPr>
          </w:p>
        </w:tc>
      </w:tr>
      <w:tr w:rsidR="006B53D3" w14:paraId="544F3BE3" w14:textId="77777777">
        <w:trPr>
          <w:trHeight w:val="404"/>
          <w:jc w:val="center"/>
        </w:trPr>
        <w:tc>
          <w:tcPr>
            <w:tcW w:w="10260" w:type="dxa"/>
            <w:gridSpan w:val="3"/>
            <w:shd w:val="clear" w:color="auto" w:fill="C0C0C0"/>
            <w:vAlign w:val="center"/>
          </w:tcPr>
          <w:p w14:paraId="16624DCC" w14:textId="77777777" w:rsidR="006B53D3" w:rsidRPr="00F84849" w:rsidRDefault="00B44A6A" w:rsidP="006B53D3">
            <w:pPr>
              <w:spacing w:after="0"/>
              <w:jc w:val="center"/>
              <w:rPr>
                <w:b/>
                <w:caps/>
              </w:rPr>
            </w:pPr>
            <w:r>
              <w:rPr>
                <w:b/>
              </w:rPr>
              <w:lastRenderedPageBreak/>
              <w:t>Step 6</w:t>
            </w:r>
            <w:r w:rsidRPr="00F84849">
              <w:rPr>
                <w:b/>
              </w:rPr>
              <w:t xml:space="preserve"> - Reflection/Implications</w:t>
            </w:r>
          </w:p>
        </w:tc>
      </w:tr>
      <w:tr w:rsidR="006B53D3" w14:paraId="27448A96" w14:textId="77777777">
        <w:trPr>
          <w:trHeight w:val="350"/>
          <w:jc w:val="center"/>
        </w:trPr>
        <w:tc>
          <w:tcPr>
            <w:tcW w:w="10260" w:type="dxa"/>
            <w:gridSpan w:val="3"/>
          </w:tcPr>
          <w:p w14:paraId="7EB956D1" w14:textId="77777777" w:rsidR="006B53D3" w:rsidRDefault="00B44A6A" w:rsidP="006B53D3">
            <w:pPr>
              <w:spacing w:before="60" w:after="60"/>
              <w:rPr>
                <w:rFonts w:ascii="Arial" w:hAnsi="Arial" w:cs="Arial"/>
                <w:sz w:val="20"/>
                <w:szCs w:val="20"/>
              </w:rPr>
            </w:pPr>
            <w:r>
              <w:rPr>
                <w:rFonts w:ascii="Arial" w:hAnsi="Arial" w:cs="Arial"/>
                <w:sz w:val="20"/>
                <w:szCs w:val="20"/>
              </w:rPr>
              <w:t xml:space="preserve">Focus Question: As you reflect on your progress in this area of focus, what are some next steps that might guide future learning? </w:t>
            </w:r>
          </w:p>
        </w:tc>
      </w:tr>
      <w:tr w:rsidR="006B53D3" w14:paraId="165957C0" w14:textId="77777777">
        <w:trPr>
          <w:trHeight w:val="719"/>
          <w:jc w:val="center"/>
        </w:trPr>
        <w:tc>
          <w:tcPr>
            <w:tcW w:w="10260" w:type="dxa"/>
            <w:gridSpan w:val="3"/>
            <w:tcBorders>
              <w:bottom w:val="single" w:sz="4" w:space="0" w:color="auto"/>
            </w:tcBorders>
          </w:tcPr>
          <w:p w14:paraId="0B855D4F" w14:textId="77777777" w:rsidR="006B53D3" w:rsidRDefault="006B53D3" w:rsidP="006B53D3">
            <w:pPr>
              <w:spacing w:before="60" w:after="60"/>
              <w:rPr>
                <w:sz w:val="20"/>
                <w:szCs w:val="20"/>
              </w:rPr>
            </w:pPr>
          </w:p>
        </w:tc>
      </w:tr>
      <w:tr w:rsidR="006B53D3" w14:paraId="0AB94F8A" w14:textId="77777777">
        <w:trPr>
          <w:trHeight w:val="351"/>
          <w:jc w:val="center"/>
        </w:trPr>
        <w:tc>
          <w:tcPr>
            <w:tcW w:w="10260" w:type="dxa"/>
            <w:gridSpan w:val="3"/>
            <w:shd w:val="clear" w:color="auto" w:fill="8C8C8C"/>
          </w:tcPr>
          <w:p w14:paraId="7C880F21" w14:textId="77777777" w:rsidR="006B53D3" w:rsidRPr="009B679B" w:rsidRDefault="00B44A6A" w:rsidP="006B53D3">
            <w:pPr>
              <w:spacing w:before="60" w:after="60"/>
              <w:jc w:val="center"/>
              <w:rPr>
                <w:b/>
                <w:sz w:val="20"/>
                <w:szCs w:val="20"/>
              </w:rPr>
            </w:pPr>
            <w:r w:rsidRPr="009B679B">
              <w:rPr>
                <w:b/>
              </w:rPr>
              <w:t>Completion of Plan</w:t>
            </w:r>
          </w:p>
        </w:tc>
      </w:tr>
      <w:tr w:rsidR="006B53D3" w14:paraId="10DB1149" w14:textId="77777777">
        <w:trPr>
          <w:trHeight w:val="1724"/>
          <w:jc w:val="center"/>
        </w:trPr>
        <w:tc>
          <w:tcPr>
            <w:tcW w:w="10260" w:type="dxa"/>
            <w:gridSpan w:val="3"/>
          </w:tcPr>
          <w:p w14:paraId="022D2000" w14:textId="77777777" w:rsidR="006B53D3" w:rsidRDefault="006B53D3" w:rsidP="006B53D3">
            <w:pPr>
              <w:spacing w:before="60" w:after="60"/>
              <w:rPr>
                <w:sz w:val="20"/>
                <w:szCs w:val="20"/>
              </w:rPr>
            </w:pPr>
          </w:p>
          <w:p w14:paraId="183162B0" w14:textId="77777777" w:rsidR="006B53D3" w:rsidRDefault="00B44A6A" w:rsidP="006B53D3">
            <w:pPr>
              <w:spacing w:before="60" w:after="60"/>
              <w:rPr>
                <w:sz w:val="20"/>
                <w:szCs w:val="20"/>
              </w:rPr>
            </w:pPr>
            <w:r>
              <w:rPr>
                <w:sz w:val="20"/>
                <w:szCs w:val="20"/>
              </w:rPr>
              <w:t xml:space="preserve">_______________________________________________________________  Date: __________  </w:t>
            </w:r>
          </w:p>
          <w:p w14:paraId="39A3C6BE" w14:textId="77777777" w:rsidR="006B53D3" w:rsidRDefault="00B44A6A" w:rsidP="006B53D3">
            <w:pPr>
              <w:spacing w:before="60" w:after="60"/>
              <w:rPr>
                <w:sz w:val="20"/>
                <w:szCs w:val="20"/>
              </w:rPr>
            </w:pPr>
            <w:r>
              <w:rPr>
                <w:sz w:val="20"/>
                <w:szCs w:val="20"/>
              </w:rPr>
              <w:t>Teacher</w:t>
            </w:r>
          </w:p>
          <w:p w14:paraId="5B0C3878" w14:textId="77777777" w:rsidR="006B53D3" w:rsidRDefault="006B53D3" w:rsidP="006B53D3">
            <w:pPr>
              <w:spacing w:before="60" w:after="60"/>
              <w:rPr>
                <w:sz w:val="20"/>
                <w:szCs w:val="20"/>
              </w:rPr>
            </w:pPr>
          </w:p>
          <w:p w14:paraId="7EDF3E70" w14:textId="77777777" w:rsidR="006B53D3" w:rsidRDefault="00B44A6A" w:rsidP="006B53D3">
            <w:pPr>
              <w:spacing w:before="60" w:after="60"/>
              <w:rPr>
                <w:sz w:val="20"/>
                <w:szCs w:val="20"/>
              </w:rPr>
            </w:pPr>
            <w:r>
              <w:rPr>
                <w:sz w:val="20"/>
                <w:szCs w:val="20"/>
              </w:rPr>
              <w:t xml:space="preserve">_______________________________________________________________  Date: __________  </w:t>
            </w:r>
          </w:p>
          <w:p w14:paraId="556B4FA3" w14:textId="77777777" w:rsidR="006B53D3" w:rsidRPr="009B679B" w:rsidRDefault="00B44A6A" w:rsidP="006B53D3">
            <w:pPr>
              <w:spacing w:before="60" w:after="60"/>
              <w:rPr>
                <w:sz w:val="20"/>
                <w:szCs w:val="20"/>
              </w:rPr>
            </w:pPr>
            <w:r>
              <w:rPr>
                <w:sz w:val="20"/>
                <w:szCs w:val="20"/>
              </w:rPr>
              <w:t>Administrator</w:t>
            </w:r>
          </w:p>
        </w:tc>
      </w:tr>
    </w:tbl>
    <w:p w14:paraId="3F32D4AB" w14:textId="77777777" w:rsidR="006B53D3" w:rsidRPr="006B6495" w:rsidRDefault="006B53D3" w:rsidP="006B53D3">
      <w:pPr>
        <w:rPr>
          <w:sz w:val="8"/>
          <w:szCs w:val="8"/>
        </w:rPr>
      </w:pPr>
    </w:p>
    <w:sectPr w:rsidR="006B53D3" w:rsidRPr="006B6495" w:rsidSect="006B53D3">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45DBD" w14:textId="77777777" w:rsidR="0091375F" w:rsidRDefault="0091375F">
      <w:pPr>
        <w:spacing w:after="0"/>
      </w:pPr>
      <w:r>
        <w:separator/>
      </w:r>
    </w:p>
  </w:endnote>
  <w:endnote w:type="continuationSeparator" w:id="0">
    <w:p w14:paraId="566C8F23" w14:textId="77777777" w:rsidR="0091375F" w:rsidRDefault="009137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BGHBP K+ Gill Sans">
    <w:altName w:val="Gill Sans"/>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Narrow-Bold">
    <w:altName w:val="Arial Narrow"/>
    <w:panose1 w:val="00000000000000000000"/>
    <w:charset w:val="4D"/>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B9CF4" w14:textId="77777777" w:rsidR="0091375F" w:rsidRDefault="0091375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208413"/>
      <w:docPartObj>
        <w:docPartGallery w:val="Page Numbers (Bottom of Page)"/>
        <w:docPartUnique/>
      </w:docPartObj>
    </w:sdtPr>
    <w:sdtEndPr>
      <w:rPr>
        <w:noProof/>
      </w:rPr>
    </w:sdtEndPr>
    <w:sdtContent>
      <w:p w14:paraId="6A04913C" w14:textId="77777777" w:rsidR="0091375F" w:rsidRDefault="0091375F" w:rsidP="006B53D3">
        <w:pPr>
          <w:pStyle w:val="Footer"/>
          <w:jc w:val="right"/>
        </w:pPr>
        <w:r>
          <w:t>The College-Ready Promise Observation and Evaluation Process Observers’ Guide</w:t>
        </w:r>
        <w:r>
          <w:tab/>
        </w:r>
        <w:r>
          <w:fldChar w:fldCharType="begin"/>
        </w:r>
        <w:r>
          <w:instrText xml:space="preserve"> PAGE   \* MERGEFORMAT </w:instrText>
        </w:r>
        <w:r>
          <w:fldChar w:fldCharType="separate"/>
        </w:r>
        <w:r w:rsidR="00042B91">
          <w:rPr>
            <w:noProof/>
          </w:rPr>
          <w:t>3</w:t>
        </w:r>
        <w:r>
          <w:rPr>
            <w:noProof/>
          </w:rPr>
          <w:fldChar w:fldCharType="end"/>
        </w:r>
      </w:p>
    </w:sdtContent>
  </w:sdt>
  <w:p w14:paraId="4C449E69" w14:textId="77777777" w:rsidR="0091375F" w:rsidRDefault="0091375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67395" w14:textId="77777777" w:rsidR="0091375F" w:rsidRDefault="0091375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A0AA0" w14:textId="77777777" w:rsidR="0091375F" w:rsidRDefault="0091375F">
      <w:pPr>
        <w:spacing w:after="0"/>
      </w:pPr>
      <w:r>
        <w:separator/>
      </w:r>
    </w:p>
  </w:footnote>
  <w:footnote w:type="continuationSeparator" w:id="0">
    <w:p w14:paraId="20CE6D2A" w14:textId="77777777" w:rsidR="0091375F" w:rsidRDefault="0091375F">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83133" w14:textId="77777777" w:rsidR="0091375F" w:rsidRDefault="0091375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1029B" w14:textId="77777777" w:rsidR="0091375F" w:rsidRDefault="0091375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8523F" w14:textId="77777777" w:rsidR="0091375F" w:rsidRDefault="0091375F">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5F17F" w14:textId="77777777" w:rsidR="0091375F" w:rsidRDefault="0091375F">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1C460" w14:textId="77777777" w:rsidR="0091375F" w:rsidRDefault="0091375F">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21B9E" w14:textId="77777777" w:rsidR="0091375F" w:rsidRPr="008C35A6" w:rsidRDefault="0091375F" w:rsidP="006B53D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3565"/>
    <w:multiLevelType w:val="hybridMultilevel"/>
    <w:tmpl w:val="50B81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813BB5"/>
    <w:multiLevelType w:val="hybridMultilevel"/>
    <w:tmpl w:val="B3FC3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58338E"/>
    <w:multiLevelType w:val="hybridMultilevel"/>
    <w:tmpl w:val="A4FAB804"/>
    <w:lvl w:ilvl="0" w:tplc="04090001">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AC7C0D"/>
    <w:multiLevelType w:val="hybridMultilevel"/>
    <w:tmpl w:val="D458BC6C"/>
    <w:lvl w:ilvl="0" w:tplc="0344A6B4">
      <w:start w:val="1"/>
      <w:numFmt w:val="bullet"/>
      <w:lvlText w:val="-"/>
      <w:lvlJc w:val="left"/>
      <w:pPr>
        <w:ind w:left="720" w:hanging="360"/>
      </w:pPr>
      <w:rPr>
        <w:rFonts w:ascii="Calibri" w:eastAsiaTheme="minorHAnsi" w:hAnsi="Calibri" w:cs="BGHBP K+ 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5167DA"/>
    <w:multiLevelType w:val="hybridMultilevel"/>
    <w:tmpl w:val="D548BE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503C9E"/>
    <w:multiLevelType w:val="hybridMultilevel"/>
    <w:tmpl w:val="6B760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0C63A1"/>
    <w:multiLevelType w:val="hybridMultilevel"/>
    <w:tmpl w:val="DA48A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195F25"/>
    <w:multiLevelType w:val="hybridMultilevel"/>
    <w:tmpl w:val="9F0C0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7E2114"/>
    <w:multiLevelType w:val="hybridMultilevel"/>
    <w:tmpl w:val="8586D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D8813D8"/>
    <w:multiLevelType w:val="hybridMultilevel"/>
    <w:tmpl w:val="F81AC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9027D4"/>
    <w:multiLevelType w:val="hybridMultilevel"/>
    <w:tmpl w:val="434E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1D7584"/>
    <w:multiLevelType w:val="hybridMultilevel"/>
    <w:tmpl w:val="1F1013E8"/>
    <w:lvl w:ilvl="0" w:tplc="558E8E14">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BGHBP K+ Gill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BGHBP K+ Gill San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BGHBP K+ Gill San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4279C2"/>
    <w:multiLevelType w:val="hybridMultilevel"/>
    <w:tmpl w:val="AA4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043E2"/>
    <w:multiLevelType w:val="hybridMultilevel"/>
    <w:tmpl w:val="CB541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7C12D7"/>
    <w:multiLevelType w:val="hybridMultilevel"/>
    <w:tmpl w:val="E4984358"/>
    <w:lvl w:ilvl="0" w:tplc="05C6EC1C">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F942A7"/>
    <w:multiLevelType w:val="hybridMultilevel"/>
    <w:tmpl w:val="8264D4B6"/>
    <w:lvl w:ilvl="0" w:tplc="04090001">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83A4575"/>
    <w:multiLevelType w:val="hybridMultilevel"/>
    <w:tmpl w:val="A4D87548"/>
    <w:lvl w:ilvl="0" w:tplc="558E8E14">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BGHBP K+ Gill San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BGHBP K+ Gill San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BGHBP K+ Gill Sans"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B8477F8"/>
    <w:multiLevelType w:val="hybridMultilevel"/>
    <w:tmpl w:val="55145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D227231"/>
    <w:multiLevelType w:val="hybridMultilevel"/>
    <w:tmpl w:val="30B0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F874C45"/>
    <w:multiLevelType w:val="hybridMultilevel"/>
    <w:tmpl w:val="02549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90E6C"/>
    <w:multiLevelType w:val="hybridMultilevel"/>
    <w:tmpl w:val="C9600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CD563B"/>
    <w:multiLevelType w:val="hybridMultilevel"/>
    <w:tmpl w:val="DF3EE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43731C3"/>
    <w:multiLevelType w:val="hybridMultilevel"/>
    <w:tmpl w:val="8898B0F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64917E0"/>
    <w:multiLevelType w:val="hybridMultilevel"/>
    <w:tmpl w:val="54B6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BB0348"/>
    <w:multiLevelType w:val="hybridMultilevel"/>
    <w:tmpl w:val="2148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756F74"/>
    <w:multiLevelType w:val="hybridMultilevel"/>
    <w:tmpl w:val="E65CE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9CE15BD"/>
    <w:multiLevelType w:val="hybridMultilevel"/>
    <w:tmpl w:val="065A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8470C4"/>
    <w:multiLevelType w:val="hybridMultilevel"/>
    <w:tmpl w:val="D7429B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EA01F54"/>
    <w:multiLevelType w:val="hybridMultilevel"/>
    <w:tmpl w:val="8264D4B6"/>
    <w:lvl w:ilvl="0" w:tplc="04090001">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84F1AF6"/>
    <w:multiLevelType w:val="hybridMultilevel"/>
    <w:tmpl w:val="74CE6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8F39EB"/>
    <w:multiLevelType w:val="hybridMultilevel"/>
    <w:tmpl w:val="C7D609E4"/>
    <w:lvl w:ilvl="0" w:tplc="4E523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C33570D"/>
    <w:multiLevelType w:val="hybridMultilevel"/>
    <w:tmpl w:val="B074C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EF52AD0"/>
    <w:multiLevelType w:val="hybridMultilevel"/>
    <w:tmpl w:val="22CC6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F436AC"/>
    <w:multiLevelType w:val="hybridMultilevel"/>
    <w:tmpl w:val="90929A22"/>
    <w:lvl w:ilvl="0" w:tplc="05C6EC1C">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A554A8"/>
    <w:multiLevelType w:val="hybridMultilevel"/>
    <w:tmpl w:val="1D8A9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7148C4"/>
    <w:multiLevelType w:val="hybridMultilevel"/>
    <w:tmpl w:val="B7D6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7F7B5D"/>
    <w:multiLevelType w:val="hybridMultilevel"/>
    <w:tmpl w:val="F21EF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AEE7D78"/>
    <w:multiLevelType w:val="hybridMultilevel"/>
    <w:tmpl w:val="8BA4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EA291E"/>
    <w:multiLevelType w:val="hybridMultilevel"/>
    <w:tmpl w:val="3204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BGHBP K+ Gill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BGHBP K+ Gill San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BGHBP K+ Gill Sans"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F22AC0"/>
    <w:multiLevelType w:val="hybridMultilevel"/>
    <w:tmpl w:val="A4FAB8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19D6599"/>
    <w:multiLevelType w:val="hybridMultilevel"/>
    <w:tmpl w:val="3A4AA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73D32775"/>
    <w:multiLevelType w:val="hybridMultilevel"/>
    <w:tmpl w:val="FF341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8900283"/>
    <w:multiLevelType w:val="hybridMultilevel"/>
    <w:tmpl w:val="DA22E7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F124FC"/>
    <w:multiLevelType w:val="hybridMultilevel"/>
    <w:tmpl w:val="21D4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F944C2"/>
    <w:multiLevelType w:val="hybridMultilevel"/>
    <w:tmpl w:val="BB427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1"/>
  </w:num>
  <w:num w:numId="3">
    <w:abstractNumId w:val="30"/>
  </w:num>
  <w:num w:numId="4">
    <w:abstractNumId w:val="16"/>
  </w:num>
  <w:num w:numId="5">
    <w:abstractNumId w:val="4"/>
  </w:num>
  <w:num w:numId="6">
    <w:abstractNumId w:val="33"/>
  </w:num>
  <w:num w:numId="7">
    <w:abstractNumId w:val="14"/>
  </w:num>
  <w:num w:numId="8">
    <w:abstractNumId w:val="22"/>
  </w:num>
  <w:num w:numId="9">
    <w:abstractNumId w:val="39"/>
  </w:num>
  <w:num w:numId="10">
    <w:abstractNumId w:val="19"/>
  </w:num>
  <w:num w:numId="11">
    <w:abstractNumId w:val="3"/>
  </w:num>
  <w:num w:numId="12">
    <w:abstractNumId w:val="42"/>
  </w:num>
  <w:num w:numId="13">
    <w:abstractNumId w:val="44"/>
  </w:num>
  <w:num w:numId="14">
    <w:abstractNumId w:val="13"/>
  </w:num>
  <w:num w:numId="15">
    <w:abstractNumId w:val="34"/>
  </w:num>
  <w:num w:numId="16">
    <w:abstractNumId w:val="29"/>
  </w:num>
  <w:num w:numId="17">
    <w:abstractNumId w:val="7"/>
  </w:num>
  <w:num w:numId="18">
    <w:abstractNumId w:val="43"/>
  </w:num>
  <w:num w:numId="19">
    <w:abstractNumId w:val="2"/>
  </w:num>
  <w:num w:numId="20">
    <w:abstractNumId w:val="28"/>
  </w:num>
  <w:num w:numId="21">
    <w:abstractNumId w:val="15"/>
  </w:num>
  <w:num w:numId="22">
    <w:abstractNumId w:val="37"/>
  </w:num>
  <w:num w:numId="23">
    <w:abstractNumId w:val="26"/>
  </w:num>
  <w:num w:numId="24">
    <w:abstractNumId w:val="35"/>
  </w:num>
  <w:num w:numId="25">
    <w:abstractNumId w:val="20"/>
  </w:num>
  <w:num w:numId="26">
    <w:abstractNumId w:val="23"/>
  </w:num>
  <w:num w:numId="27">
    <w:abstractNumId w:val="9"/>
  </w:num>
  <w:num w:numId="28">
    <w:abstractNumId w:val="31"/>
  </w:num>
  <w:num w:numId="29">
    <w:abstractNumId w:val="0"/>
  </w:num>
  <w:num w:numId="30">
    <w:abstractNumId w:val="5"/>
  </w:num>
  <w:num w:numId="31">
    <w:abstractNumId w:val="36"/>
  </w:num>
  <w:num w:numId="32">
    <w:abstractNumId w:val="17"/>
  </w:num>
  <w:num w:numId="33">
    <w:abstractNumId w:val="8"/>
  </w:num>
  <w:num w:numId="34">
    <w:abstractNumId w:val="21"/>
  </w:num>
  <w:num w:numId="35">
    <w:abstractNumId w:val="41"/>
  </w:num>
  <w:num w:numId="36">
    <w:abstractNumId w:val="25"/>
  </w:num>
  <w:num w:numId="37">
    <w:abstractNumId w:val="1"/>
  </w:num>
  <w:num w:numId="38">
    <w:abstractNumId w:val="27"/>
  </w:num>
  <w:num w:numId="39">
    <w:abstractNumId w:val="12"/>
  </w:num>
  <w:num w:numId="40">
    <w:abstractNumId w:val="32"/>
  </w:num>
  <w:num w:numId="41">
    <w:abstractNumId w:val="6"/>
  </w:num>
  <w:num w:numId="42">
    <w:abstractNumId w:val="24"/>
  </w:num>
  <w:num w:numId="43">
    <w:abstractNumId w:val="10"/>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E94"/>
    <w:rsid w:val="00003506"/>
    <w:rsid w:val="000318EF"/>
    <w:rsid w:val="00042B91"/>
    <w:rsid w:val="00047B06"/>
    <w:rsid w:val="00067BA6"/>
    <w:rsid w:val="000A22F9"/>
    <w:rsid w:val="000D4CBD"/>
    <w:rsid w:val="00151F53"/>
    <w:rsid w:val="001E58EC"/>
    <w:rsid w:val="001F7B83"/>
    <w:rsid w:val="00267A6A"/>
    <w:rsid w:val="002C420E"/>
    <w:rsid w:val="003029BE"/>
    <w:rsid w:val="00306114"/>
    <w:rsid w:val="0031087E"/>
    <w:rsid w:val="003B1660"/>
    <w:rsid w:val="003C6B83"/>
    <w:rsid w:val="003D3E01"/>
    <w:rsid w:val="00450796"/>
    <w:rsid w:val="004E3F33"/>
    <w:rsid w:val="005008E4"/>
    <w:rsid w:val="00502DFF"/>
    <w:rsid w:val="00517F9B"/>
    <w:rsid w:val="00561690"/>
    <w:rsid w:val="005E2FAA"/>
    <w:rsid w:val="005E55E8"/>
    <w:rsid w:val="00673A7E"/>
    <w:rsid w:val="00693C87"/>
    <w:rsid w:val="006B53D3"/>
    <w:rsid w:val="006D3631"/>
    <w:rsid w:val="00746C6E"/>
    <w:rsid w:val="007915B3"/>
    <w:rsid w:val="007E1ED7"/>
    <w:rsid w:val="0084463F"/>
    <w:rsid w:val="008E6254"/>
    <w:rsid w:val="00905AB0"/>
    <w:rsid w:val="0091375F"/>
    <w:rsid w:val="00941645"/>
    <w:rsid w:val="00985D25"/>
    <w:rsid w:val="00994E94"/>
    <w:rsid w:val="00A3032E"/>
    <w:rsid w:val="00A41089"/>
    <w:rsid w:val="00AD4B70"/>
    <w:rsid w:val="00AE2869"/>
    <w:rsid w:val="00B44A6A"/>
    <w:rsid w:val="00B93906"/>
    <w:rsid w:val="00BA63F1"/>
    <w:rsid w:val="00BA7F73"/>
    <w:rsid w:val="00BF6E06"/>
    <w:rsid w:val="00C414C3"/>
    <w:rsid w:val="00CC000C"/>
    <w:rsid w:val="00D45B1E"/>
    <w:rsid w:val="00D93C31"/>
    <w:rsid w:val="00DD1882"/>
    <w:rsid w:val="00E579A0"/>
    <w:rsid w:val="00F007B3"/>
    <w:rsid w:val="00FD0DB2"/>
    <w:rsid w:val="00FD6BD3"/>
    <w:rsid w:val="00FD6E51"/>
    <w:rsid w:val="00FF0AB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3BA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0" w:defSemiHidden="0" w:defUnhideWhenUsed="0" w:defQFormat="0" w:count="276">
    <w:lsdException w:name="heading 3" w:qFormat="1"/>
    <w:lsdException w:name="toc 1" w:uiPriority="39"/>
    <w:lsdException w:name="toc 2" w:uiPriority="39"/>
    <w:lsdException w:name="toc 3" w:uiPriority="3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4E94"/>
  </w:style>
  <w:style w:type="paragraph" w:styleId="Heading1">
    <w:name w:val="heading 1"/>
    <w:basedOn w:val="Normal"/>
    <w:next w:val="Normal"/>
    <w:link w:val="Heading1Char"/>
    <w:uiPriority w:val="9"/>
    <w:qFormat/>
    <w:rsid w:val="003A527A"/>
    <w:pPr>
      <w:jc w:val="center"/>
      <w:outlineLvl w:val="0"/>
    </w:pPr>
    <w:rPr>
      <w:sz w:val="50"/>
    </w:rPr>
  </w:style>
  <w:style w:type="paragraph" w:styleId="Heading2">
    <w:name w:val="heading 2"/>
    <w:basedOn w:val="Normal"/>
    <w:next w:val="Normal"/>
    <w:link w:val="Heading2Char"/>
    <w:uiPriority w:val="9"/>
    <w:unhideWhenUsed/>
    <w:qFormat/>
    <w:rsid w:val="008915B0"/>
    <w:pPr>
      <w:keepNext/>
      <w:keepLines/>
      <w:spacing w:before="200" w:after="0"/>
      <w:jc w:val="right"/>
      <w:outlineLvl w:val="1"/>
    </w:pPr>
    <w:rPr>
      <w:rFonts w:eastAsiaTheme="majorEastAsia" w:cstheme="majorBidi"/>
      <w:b/>
      <w:bCs/>
      <w:color w:val="9BBB59" w:themeColor="accent3"/>
      <w:sz w:val="28"/>
      <w:szCs w:val="26"/>
    </w:rPr>
  </w:style>
  <w:style w:type="paragraph" w:styleId="Heading3">
    <w:name w:val="heading 3"/>
    <w:basedOn w:val="Heading2"/>
    <w:next w:val="Normal"/>
    <w:link w:val="Heading3Char"/>
    <w:qFormat/>
    <w:rsid w:val="008915B0"/>
    <w:pPr>
      <w:jc w:val="left"/>
      <w:outlineLvl w:val="2"/>
    </w:pPr>
    <w:rPr>
      <w:rFonts w:cs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A87"/>
    <w:pPr>
      <w:tabs>
        <w:tab w:val="center" w:pos="4320"/>
        <w:tab w:val="right" w:pos="8640"/>
      </w:tabs>
      <w:spacing w:after="0"/>
    </w:pPr>
  </w:style>
  <w:style w:type="character" w:customStyle="1" w:styleId="HeaderChar">
    <w:name w:val="Header Char"/>
    <w:basedOn w:val="DefaultParagraphFont"/>
    <w:link w:val="Header"/>
    <w:uiPriority w:val="99"/>
    <w:rsid w:val="00106A87"/>
  </w:style>
  <w:style w:type="paragraph" w:styleId="Footer">
    <w:name w:val="footer"/>
    <w:basedOn w:val="Normal"/>
    <w:link w:val="FooterChar"/>
    <w:uiPriority w:val="99"/>
    <w:unhideWhenUsed/>
    <w:rsid w:val="00106A87"/>
    <w:pPr>
      <w:tabs>
        <w:tab w:val="center" w:pos="4320"/>
        <w:tab w:val="right" w:pos="8640"/>
      </w:tabs>
      <w:spacing w:after="0"/>
    </w:pPr>
  </w:style>
  <w:style w:type="character" w:customStyle="1" w:styleId="FooterChar">
    <w:name w:val="Footer Char"/>
    <w:basedOn w:val="DefaultParagraphFont"/>
    <w:link w:val="Footer"/>
    <w:uiPriority w:val="99"/>
    <w:rsid w:val="00106A87"/>
  </w:style>
  <w:style w:type="character" w:customStyle="1" w:styleId="Heading1Char">
    <w:name w:val="Heading 1 Char"/>
    <w:basedOn w:val="DefaultParagraphFont"/>
    <w:link w:val="Heading1"/>
    <w:uiPriority w:val="9"/>
    <w:rsid w:val="003A527A"/>
    <w:rPr>
      <w:sz w:val="50"/>
    </w:rPr>
  </w:style>
  <w:style w:type="character" w:customStyle="1" w:styleId="Heading2Char">
    <w:name w:val="Heading 2 Char"/>
    <w:basedOn w:val="DefaultParagraphFont"/>
    <w:link w:val="Heading2"/>
    <w:uiPriority w:val="9"/>
    <w:rsid w:val="008915B0"/>
    <w:rPr>
      <w:rFonts w:eastAsiaTheme="majorEastAsia" w:cstheme="majorBidi"/>
      <w:b/>
      <w:bCs/>
      <w:color w:val="9BBB59" w:themeColor="accent3"/>
      <w:sz w:val="28"/>
      <w:szCs w:val="26"/>
    </w:rPr>
  </w:style>
  <w:style w:type="paragraph" w:styleId="TOC1">
    <w:name w:val="toc 1"/>
    <w:basedOn w:val="Normal"/>
    <w:next w:val="Normal"/>
    <w:autoRedefine/>
    <w:uiPriority w:val="39"/>
    <w:unhideWhenUsed/>
    <w:rsid w:val="00106A87"/>
  </w:style>
  <w:style w:type="paragraph" w:styleId="TOC2">
    <w:name w:val="toc 2"/>
    <w:basedOn w:val="Normal"/>
    <w:next w:val="Normal"/>
    <w:autoRedefine/>
    <w:uiPriority w:val="39"/>
    <w:unhideWhenUsed/>
    <w:rsid w:val="00106A87"/>
    <w:pPr>
      <w:ind w:left="220"/>
    </w:pPr>
  </w:style>
  <w:style w:type="paragraph" w:styleId="TOC3">
    <w:name w:val="toc 3"/>
    <w:basedOn w:val="Normal"/>
    <w:next w:val="Normal"/>
    <w:autoRedefine/>
    <w:uiPriority w:val="39"/>
    <w:unhideWhenUsed/>
    <w:rsid w:val="00106A87"/>
    <w:pPr>
      <w:ind w:left="440"/>
    </w:pPr>
  </w:style>
  <w:style w:type="paragraph" w:styleId="TOC4">
    <w:name w:val="toc 4"/>
    <w:basedOn w:val="Normal"/>
    <w:next w:val="Normal"/>
    <w:autoRedefine/>
    <w:uiPriority w:val="39"/>
    <w:semiHidden/>
    <w:unhideWhenUsed/>
    <w:rsid w:val="00106A87"/>
    <w:pPr>
      <w:ind w:left="660"/>
    </w:pPr>
  </w:style>
  <w:style w:type="paragraph" w:styleId="TOC5">
    <w:name w:val="toc 5"/>
    <w:basedOn w:val="Normal"/>
    <w:next w:val="Normal"/>
    <w:autoRedefine/>
    <w:uiPriority w:val="39"/>
    <w:semiHidden/>
    <w:unhideWhenUsed/>
    <w:rsid w:val="00106A87"/>
    <w:pPr>
      <w:ind w:left="880"/>
    </w:pPr>
  </w:style>
  <w:style w:type="paragraph" w:styleId="TOC6">
    <w:name w:val="toc 6"/>
    <w:basedOn w:val="Normal"/>
    <w:next w:val="Normal"/>
    <w:autoRedefine/>
    <w:uiPriority w:val="39"/>
    <w:semiHidden/>
    <w:unhideWhenUsed/>
    <w:rsid w:val="00106A87"/>
    <w:pPr>
      <w:ind w:left="1100"/>
    </w:pPr>
  </w:style>
  <w:style w:type="paragraph" w:styleId="TOC7">
    <w:name w:val="toc 7"/>
    <w:basedOn w:val="Normal"/>
    <w:next w:val="Normal"/>
    <w:autoRedefine/>
    <w:uiPriority w:val="39"/>
    <w:semiHidden/>
    <w:unhideWhenUsed/>
    <w:rsid w:val="00106A87"/>
    <w:pPr>
      <w:ind w:left="1320"/>
    </w:pPr>
  </w:style>
  <w:style w:type="paragraph" w:styleId="TOC8">
    <w:name w:val="toc 8"/>
    <w:basedOn w:val="Normal"/>
    <w:next w:val="Normal"/>
    <w:autoRedefine/>
    <w:uiPriority w:val="39"/>
    <w:semiHidden/>
    <w:unhideWhenUsed/>
    <w:rsid w:val="00106A87"/>
    <w:pPr>
      <w:ind w:left="1540"/>
    </w:pPr>
  </w:style>
  <w:style w:type="paragraph" w:styleId="TOC9">
    <w:name w:val="toc 9"/>
    <w:basedOn w:val="Normal"/>
    <w:next w:val="Normal"/>
    <w:autoRedefine/>
    <w:uiPriority w:val="39"/>
    <w:semiHidden/>
    <w:unhideWhenUsed/>
    <w:rsid w:val="00106A87"/>
    <w:pPr>
      <w:ind w:left="1760"/>
    </w:pPr>
  </w:style>
  <w:style w:type="table" w:styleId="TableGrid">
    <w:name w:val="Table Grid"/>
    <w:basedOn w:val="TableNormal"/>
    <w:uiPriority w:val="59"/>
    <w:rsid w:val="00300A8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6082"/>
    <w:pPr>
      <w:spacing w:after="0"/>
      <w:ind w:left="720"/>
      <w:contextualSpacing/>
    </w:pPr>
    <w:rPr>
      <w:sz w:val="24"/>
      <w:szCs w:val="24"/>
    </w:rPr>
  </w:style>
  <w:style w:type="paragraph" w:styleId="BalloonText">
    <w:name w:val="Balloon Text"/>
    <w:basedOn w:val="Normal"/>
    <w:link w:val="BalloonTextChar"/>
    <w:uiPriority w:val="99"/>
    <w:semiHidden/>
    <w:unhideWhenUsed/>
    <w:rsid w:val="007A608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082"/>
    <w:rPr>
      <w:rFonts w:ascii="Tahoma" w:hAnsi="Tahoma" w:cs="Tahoma"/>
      <w:sz w:val="16"/>
      <w:szCs w:val="16"/>
    </w:rPr>
  </w:style>
  <w:style w:type="paragraph" w:styleId="NoSpacing">
    <w:name w:val="No Spacing"/>
    <w:link w:val="NoSpacingChar"/>
    <w:uiPriority w:val="1"/>
    <w:qFormat/>
    <w:rsid w:val="00FC25FE"/>
    <w:pPr>
      <w:spacing w:after="0"/>
    </w:pPr>
    <w:rPr>
      <w:rFonts w:eastAsiaTheme="minorEastAsia"/>
      <w:lang w:eastAsia="ja-JP"/>
    </w:rPr>
  </w:style>
  <w:style w:type="character" w:customStyle="1" w:styleId="NoSpacingChar">
    <w:name w:val="No Spacing Char"/>
    <w:basedOn w:val="DefaultParagraphFont"/>
    <w:link w:val="NoSpacing"/>
    <w:uiPriority w:val="1"/>
    <w:rsid w:val="00FC25FE"/>
    <w:rPr>
      <w:rFonts w:eastAsiaTheme="minorEastAsia"/>
      <w:lang w:eastAsia="ja-JP"/>
    </w:rPr>
  </w:style>
  <w:style w:type="table" w:styleId="LightShading">
    <w:name w:val="Light Shading"/>
    <w:basedOn w:val="TableNormal"/>
    <w:uiPriority w:val="60"/>
    <w:rsid w:val="00FC25FE"/>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M194">
    <w:name w:val="CM194"/>
    <w:basedOn w:val="Normal"/>
    <w:next w:val="Normal"/>
    <w:uiPriority w:val="99"/>
    <w:rsid w:val="00BF5C06"/>
    <w:pPr>
      <w:autoSpaceDE w:val="0"/>
      <w:autoSpaceDN w:val="0"/>
      <w:adjustRightInd w:val="0"/>
      <w:spacing w:after="0"/>
    </w:pPr>
    <w:rPr>
      <w:rFonts w:ascii="BGHBP K+ Gill Sans" w:hAnsi="BGHBP K+ Gill Sans"/>
      <w:sz w:val="24"/>
      <w:szCs w:val="24"/>
    </w:rPr>
  </w:style>
  <w:style w:type="character" w:styleId="Hyperlink">
    <w:name w:val="Hyperlink"/>
    <w:basedOn w:val="DefaultParagraphFont"/>
    <w:uiPriority w:val="99"/>
    <w:unhideWhenUsed/>
    <w:rsid w:val="00BF5C06"/>
    <w:rPr>
      <w:color w:val="0000FF" w:themeColor="hyperlink"/>
      <w:u w:val="single"/>
    </w:rPr>
  </w:style>
  <w:style w:type="character" w:styleId="FollowedHyperlink">
    <w:name w:val="FollowedHyperlink"/>
    <w:basedOn w:val="DefaultParagraphFont"/>
    <w:uiPriority w:val="99"/>
    <w:semiHidden/>
    <w:unhideWhenUsed/>
    <w:rsid w:val="00574690"/>
    <w:rPr>
      <w:color w:val="800080" w:themeColor="followedHyperlink"/>
      <w:u w:val="single"/>
    </w:rPr>
  </w:style>
  <w:style w:type="character" w:styleId="PageNumber">
    <w:name w:val="page number"/>
    <w:basedOn w:val="DefaultParagraphFont"/>
    <w:uiPriority w:val="99"/>
    <w:semiHidden/>
    <w:unhideWhenUsed/>
    <w:rsid w:val="008C2515"/>
  </w:style>
  <w:style w:type="character" w:customStyle="1" w:styleId="Heading3Char">
    <w:name w:val="Heading 3 Char"/>
    <w:basedOn w:val="DefaultParagraphFont"/>
    <w:link w:val="Heading3"/>
    <w:rsid w:val="008915B0"/>
    <w:rPr>
      <w:rFonts w:eastAsiaTheme="majorEastAsia" w:cstheme="minorHAnsi"/>
      <w:b/>
      <w:bCs/>
      <w:sz w:val="28"/>
      <w:szCs w:val="26"/>
    </w:rPr>
  </w:style>
  <w:style w:type="paragraph" w:styleId="BodyText">
    <w:name w:val="Body Text"/>
    <w:basedOn w:val="Normal"/>
    <w:link w:val="BodyTextChar"/>
    <w:rsid w:val="00F84849"/>
    <w:pPr>
      <w:spacing w:after="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84849"/>
    <w:rPr>
      <w:rFonts w:ascii="Times New Roman" w:eastAsia="Times New Roman" w:hAnsi="Times New Roman" w:cs="Times New Roman"/>
      <w:sz w:val="20"/>
      <w:szCs w:val="20"/>
    </w:rPr>
  </w:style>
  <w:style w:type="paragraph" w:styleId="FootnoteText">
    <w:name w:val="footnote text"/>
    <w:basedOn w:val="Normal"/>
    <w:link w:val="FootnoteTextChar"/>
    <w:rsid w:val="00F84849"/>
    <w:pPr>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84849"/>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0" w:defSemiHidden="0" w:defUnhideWhenUsed="0" w:defQFormat="0" w:count="276">
    <w:lsdException w:name="heading 3" w:qFormat="1"/>
    <w:lsdException w:name="toc 1" w:uiPriority="39"/>
    <w:lsdException w:name="toc 2" w:uiPriority="39"/>
    <w:lsdException w:name="toc 3" w:uiPriority="3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4E94"/>
  </w:style>
  <w:style w:type="paragraph" w:styleId="Heading1">
    <w:name w:val="heading 1"/>
    <w:basedOn w:val="Normal"/>
    <w:next w:val="Normal"/>
    <w:link w:val="Heading1Char"/>
    <w:uiPriority w:val="9"/>
    <w:qFormat/>
    <w:rsid w:val="003A527A"/>
    <w:pPr>
      <w:jc w:val="center"/>
      <w:outlineLvl w:val="0"/>
    </w:pPr>
    <w:rPr>
      <w:sz w:val="50"/>
    </w:rPr>
  </w:style>
  <w:style w:type="paragraph" w:styleId="Heading2">
    <w:name w:val="heading 2"/>
    <w:basedOn w:val="Normal"/>
    <w:next w:val="Normal"/>
    <w:link w:val="Heading2Char"/>
    <w:uiPriority w:val="9"/>
    <w:unhideWhenUsed/>
    <w:qFormat/>
    <w:rsid w:val="008915B0"/>
    <w:pPr>
      <w:keepNext/>
      <w:keepLines/>
      <w:spacing w:before="200" w:after="0"/>
      <w:jc w:val="right"/>
      <w:outlineLvl w:val="1"/>
    </w:pPr>
    <w:rPr>
      <w:rFonts w:eastAsiaTheme="majorEastAsia" w:cstheme="majorBidi"/>
      <w:b/>
      <w:bCs/>
      <w:color w:val="9BBB59" w:themeColor="accent3"/>
      <w:sz w:val="28"/>
      <w:szCs w:val="26"/>
    </w:rPr>
  </w:style>
  <w:style w:type="paragraph" w:styleId="Heading3">
    <w:name w:val="heading 3"/>
    <w:basedOn w:val="Heading2"/>
    <w:next w:val="Normal"/>
    <w:link w:val="Heading3Char"/>
    <w:qFormat/>
    <w:rsid w:val="008915B0"/>
    <w:pPr>
      <w:jc w:val="left"/>
      <w:outlineLvl w:val="2"/>
    </w:pPr>
    <w:rPr>
      <w:rFonts w:cs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A87"/>
    <w:pPr>
      <w:tabs>
        <w:tab w:val="center" w:pos="4320"/>
        <w:tab w:val="right" w:pos="8640"/>
      </w:tabs>
      <w:spacing w:after="0"/>
    </w:pPr>
  </w:style>
  <w:style w:type="character" w:customStyle="1" w:styleId="HeaderChar">
    <w:name w:val="Header Char"/>
    <w:basedOn w:val="DefaultParagraphFont"/>
    <w:link w:val="Header"/>
    <w:uiPriority w:val="99"/>
    <w:rsid w:val="00106A87"/>
  </w:style>
  <w:style w:type="paragraph" w:styleId="Footer">
    <w:name w:val="footer"/>
    <w:basedOn w:val="Normal"/>
    <w:link w:val="FooterChar"/>
    <w:uiPriority w:val="99"/>
    <w:unhideWhenUsed/>
    <w:rsid w:val="00106A87"/>
    <w:pPr>
      <w:tabs>
        <w:tab w:val="center" w:pos="4320"/>
        <w:tab w:val="right" w:pos="8640"/>
      </w:tabs>
      <w:spacing w:after="0"/>
    </w:pPr>
  </w:style>
  <w:style w:type="character" w:customStyle="1" w:styleId="FooterChar">
    <w:name w:val="Footer Char"/>
    <w:basedOn w:val="DefaultParagraphFont"/>
    <w:link w:val="Footer"/>
    <w:uiPriority w:val="99"/>
    <w:rsid w:val="00106A87"/>
  </w:style>
  <w:style w:type="character" w:customStyle="1" w:styleId="Heading1Char">
    <w:name w:val="Heading 1 Char"/>
    <w:basedOn w:val="DefaultParagraphFont"/>
    <w:link w:val="Heading1"/>
    <w:uiPriority w:val="9"/>
    <w:rsid w:val="003A527A"/>
    <w:rPr>
      <w:sz w:val="50"/>
    </w:rPr>
  </w:style>
  <w:style w:type="character" w:customStyle="1" w:styleId="Heading2Char">
    <w:name w:val="Heading 2 Char"/>
    <w:basedOn w:val="DefaultParagraphFont"/>
    <w:link w:val="Heading2"/>
    <w:uiPriority w:val="9"/>
    <w:rsid w:val="008915B0"/>
    <w:rPr>
      <w:rFonts w:eastAsiaTheme="majorEastAsia" w:cstheme="majorBidi"/>
      <w:b/>
      <w:bCs/>
      <w:color w:val="9BBB59" w:themeColor="accent3"/>
      <w:sz w:val="28"/>
      <w:szCs w:val="26"/>
    </w:rPr>
  </w:style>
  <w:style w:type="paragraph" w:styleId="TOC1">
    <w:name w:val="toc 1"/>
    <w:basedOn w:val="Normal"/>
    <w:next w:val="Normal"/>
    <w:autoRedefine/>
    <w:uiPriority w:val="39"/>
    <w:unhideWhenUsed/>
    <w:rsid w:val="00106A87"/>
  </w:style>
  <w:style w:type="paragraph" w:styleId="TOC2">
    <w:name w:val="toc 2"/>
    <w:basedOn w:val="Normal"/>
    <w:next w:val="Normal"/>
    <w:autoRedefine/>
    <w:uiPriority w:val="39"/>
    <w:unhideWhenUsed/>
    <w:rsid w:val="00106A87"/>
    <w:pPr>
      <w:ind w:left="220"/>
    </w:pPr>
  </w:style>
  <w:style w:type="paragraph" w:styleId="TOC3">
    <w:name w:val="toc 3"/>
    <w:basedOn w:val="Normal"/>
    <w:next w:val="Normal"/>
    <w:autoRedefine/>
    <w:uiPriority w:val="39"/>
    <w:unhideWhenUsed/>
    <w:rsid w:val="00106A87"/>
    <w:pPr>
      <w:ind w:left="440"/>
    </w:pPr>
  </w:style>
  <w:style w:type="paragraph" w:styleId="TOC4">
    <w:name w:val="toc 4"/>
    <w:basedOn w:val="Normal"/>
    <w:next w:val="Normal"/>
    <w:autoRedefine/>
    <w:uiPriority w:val="39"/>
    <w:semiHidden/>
    <w:unhideWhenUsed/>
    <w:rsid w:val="00106A87"/>
    <w:pPr>
      <w:ind w:left="660"/>
    </w:pPr>
  </w:style>
  <w:style w:type="paragraph" w:styleId="TOC5">
    <w:name w:val="toc 5"/>
    <w:basedOn w:val="Normal"/>
    <w:next w:val="Normal"/>
    <w:autoRedefine/>
    <w:uiPriority w:val="39"/>
    <w:semiHidden/>
    <w:unhideWhenUsed/>
    <w:rsid w:val="00106A87"/>
    <w:pPr>
      <w:ind w:left="880"/>
    </w:pPr>
  </w:style>
  <w:style w:type="paragraph" w:styleId="TOC6">
    <w:name w:val="toc 6"/>
    <w:basedOn w:val="Normal"/>
    <w:next w:val="Normal"/>
    <w:autoRedefine/>
    <w:uiPriority w:val="39"/>
    <w:semiHidden/>
    <w:unhideWhenUsed/>
    <w:rsid w:val="00106A87"/>
    <w:pPr>
      <w:ind w:left="1100"/>
    </w:pPr>
  </w:style>
  <w:style w:type="paragraph" w:styleId="TOC7">
    <w:name w:val="toc 7"/>
    <w:basedOn w:val="Normal"/>
    <w:next w:val="Normal"/>
    <w:autoRedefine/>
    <w:uiPriority w:val="39"/>
    <w:semiHidden/>
    <w:unhideWhenUsed/>
    <w:rsid w:val="00106A87"/>
    <w:pPr>
      <w:ind w:left="1320"/>
    </w:pPr>
  </w:style>
  <w:style w:type="paragraph" w:styleId="TOC8">
    <w:name w:val="toc 8"/>
    <w:basedOn w:val="Normal"/>
    <w:next w:val="Normal"/>
    <w:autoRedefine/>
    <w:uiPriority w:val="39"/>
    <w:semiHidden/>
    <w:unhideWhenUsed/>
    <w:rsid w:val="00106A87"/>
    <w:pPr>
      <w:ind w:left="1540"/>
    </w:pPr>
  </w:style>
  <w:style w:type="paragraph" w:styleId="TOC9">
    <w:name w:val="toc 9"/>
    <w:basedOn w:val="Normal"/>
    <w:next w:val="Normal"/>
    <w:autoRedefine/>
    <w:uiPriority w:val="39"/>
    <w:semiHidden/>
    <w:unhideWhenUsed/>
    <w:rsid w:val="00106A87"/>
    <w:pPr>
      <w:ind w:left="1760"/>
    </w:pPr>
  </w:style>
  <w:style w:type="table" w:styleId="TableGrid">
    <w:name w:val="Table Grid"/>
    <w:basedOn w:val="TableNormal"/>
    <w:uiPriority w:val="59"/>
    <w:rsid w:val="00300A8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6082"/>
    <w:pPr>
      <w:spacing w:after="0"/>
      <w:ind w:left="720"/>
      <w:contextualSpacing/>
    </w:pPr>
    <w:rPr>
      <w:sz w:val="24"/>
      <w:szCs w:val="24"/>
    </w:rPr>
  </w:style>
  <w:style w:type="paragraph" w:styleId="BalloonText">
    <w:name w:val="Balloon Text"/>
    <w:basedOn w:val="Normal"/>
    <w:link w:val="BalloonTextChar"/>
    <w:uiPriority w:val="99"/>
    <w:semiHidden/>
    <w:unhideWhenUsed/>
    <w:rsid w:val="007A608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082"/>
    <w:rPr>
      <w:rFonts w:ascii="Tahoma" w:hAnsi="Tahoma" w:cs="Tahoma"/>
      <w:sz w:val="16"/>
      <w:szCs w:val="16"/>
    </w:rPr>
  </w:style>
  <w:style w:type="paragraph" w:styleId="NoSpacing">
    <w:name w:val="No Spacing"/>
    <w:link w:val="NoSpacingChar"/>
    <w:uiPriority w:val="1"/>
    <w:qFormat/>
    <w:rsid w:val="00FC25FE"/>
    <w:pPr>
      <w:spacing w:after="0"/>
    </w:pPr>
    <w:rPr>
      <w:rFonts w:eastAsiaTheme="minorEastAsia"/>
      <w:lang w:eastAsia="ja-JP"/>
    </w:rPr>
  </w:style>
  <w:style w:type="character" w:customStyle="1" w:styleId="NoSpacingChar">
    <w:name w:val="No Spacing Char"/>
    <w:basedOn w:val="DefaultParagraphFont"/>
    <w:link w:val="NoSpacing"/>
    <w:uiPriority w:val="1"/>
    <w:rsid w:val="00FC25FE"/>
    <w:rPr>
      <w:rFonts w:eastAsiaTheme="minorEastAsia"/>
      <w:lang w:eastAsia="ja-JP"/>
    </w:rPr>
  </w:style>
  <w:style w:type="table" w:styleId="LightShading">
    <w:name w:val="Light Shading"/>
    <w:basedOn w:val="TableNormal"/>
    <w:uiPriority w:val="60"/>
    <w:rsid w:val="00FC25FE"/>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M194">
    <w:name w:val="CM194"/>
    <w:basedOn w:val="Normal"/>
    <w:next w:val="Normal"/>
    <w:uiPriority w:val="99"/>
    <w:rsid w:val="00BF5C06"/>
    <w:pPr>
      <w:autoSpaceDE w:val="0"/>
      <w:autoSpaceDN w:val="0"/>
      <w:adjustRightInd w:val="0"/>
      <w:spacing w:after="0"/>
    </w:pPr>
    <w:rPr>
      <w:rFonts w:ascii="BGHBP K+ Gill Sans" w:hAnsi="BGHBP K+ Gill Sans"/>
      <w:sz w:val="24"/>
      <w:szCs w:val="24"/>
    </w:rPr>
  </w:style>
  <w:style w:type="character" w:styleId="Hyperlink">
    <w:name w:val="Hyperlink"/>
    <w:basedOn w:val="DefaultParagraphFont"/>
    <w:uiPriority w:val="99"/>
    <w:unhideWhenUsed/>
    <w:rsid w:val="00BF5C06"/>
    <w:rPr>
      <w:color w:val="0000FF" w:themeColor="hyperlink"/>
      <w:u w:val="single"/>
    </w:rPr>
  </w:style>
  <w:style w:type="character" w:styleId="FollowedHyperlink">
    <w:name w:val="FollowedHyperlink"/>
    <w:basedOn w:val="DefaultParagraphFont"/>
    <w:uiPriority w:val="99"/>
    <w:semiHidden/>
    <w:unhideWhenUsed/>
    <w:rsid w:val="00574690"/>
    <w:rPr>
      <w:color w:val="800080" w:themeColor="followedHyperlink"/>
      <w:u w:val="single"/>
    </w:rPr>
  </w:style>
  <w:style w:type="character" w:styleId="PageNumber">
    <w:name w:val="page number"/>
    <w:basedOn w:val="DefaultParagraphFont"/>
    <w:uiPriority w:val="99"/>
    <w:semiHidden/>
    <w:unhideWhenUsed/>
    <w:rsid w:val="008C2515"/>
  </w:style>
  <w:style w:type="character" w:customStyle="1" w:styleId="Heading3Char">
    <w:name w:val="Heading 3 Char"/>
    <w:basedOn w:val="DefaultParagraphFont"/>
    <w:link w:val="Heading3"/>
    <w:rsid w:val="008915B0"/>
    <w:rPr>
      <w:rFonts w:eastAsiaTheme="majorEastAsia" w:cstheme="minorHAnsi"/>
      <w:b/>
      <w:bCs/>
      <w:sz w:val="28"/>
      <w:szCs w:val="26"/>
    </w:rPr>
  </w:style>
  <w:style w:type="paragraph" w:styleId="BodyText">
    <w:name w:val="Body Text"/>
    <w:basedOn w:val="Normal"/>
    <w:link w:val="BodyTextChar"/>
    <w:rsid w:val="00F84849"/>
    <w:pPr>
      <w:spacing w:after="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84849"/>
    <w:rPr>
      <w:rFonts w:ascii="Times New Roman" w:eastAsia="Times New Roman" w:hAnsi="Times New Roman" w:cs="Times New Roman"/>
      <w:sz w:val="20"/>
      <w:szCs w:val="20"/>
    </w:rPr>
  </w:style>
  <w:style w:type="paragraph" w:styleId="FootnoteText">
    <w:name w:val="footnote text"/>
    <w:basedOn w:val="Normal"/>
    <w:link w:val="FootnoteTextChar"/>
    <w:rsid w:val="00F84849"/>
    <w:pPr>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8484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66666">
      <w:bodyDiv w:val="1"/>
      <w:marLeft w:val="0"/>
      <w:marRight w:val="0"/>
      <w:marTop w:val="0"/>
      <w:marBottom w:val="0"/>
      <w:divBdr>
        <w:top w:val="none" w:sz="0" w:space="0" w:color="auto"/>
        <w:left w:val="none" w:sz="0" w:space="0" w:color="auto"/>
        <w:bottom w:val="none" w:sz="0" w:space="0" w:color="auto"/>
        <w:right w:val="none" w:sz="0" w:space="0" w:color="auto"/>
      </w:divBdr>
    </w:div>
    <w:div w:id="412362809">
      <w:bodyDiv w:val="1"/>
      <w:marLeft w:val="0"/>
      <w:marRight w:val="0"/>
      <w:marTop w:val="0"/>
      <w:marBottom w:val="0"/>
      <w:divBdr>
        <w:top w:val="none" w:sz="0" w:space="0" w:color="auto"/>
        <w:left w:val="none" w:sz="0" w:space="0" w:color="auto"/>
        <w:bottom w:val="none" w:sz="0" w:space="0" w:color="auto"/>
        <w:right w:val="none" w:sz="0" w:space="0" w:color="auto"/>
      </w:divBdr>
    </w:div>
    <w:div w:id="844901647">
      <w:bodyDiv w:val="1"/>
      <w:marLeft w:val="0"/>
      <w:marRight w:val="0"/>
      <w:marTop w:val="0"/>
      <w:marBottom w:val="0"/>
      <w:divBdr>
        <w:top w:val="none" w:sz="0" w:space="0" w:color="auto"/>
        <w:left w:val="none" w:sz="0" w:space="0" w:color="auto"/>
        <w:bottom w:val="none" w:sz="0" w:space="0" w:color="auto"/>
        <w:right w:val="none" w:sz="0" w:space="0" w:color="auto"/>
      </w:divBdr>
    </w:div>
    <w:div w:id="1139034102">
      <w:bodyDiv w:val="1"/>
      <w:marLeft w:val="0"/>
      <w:marRight w:val="0"/>
      <w:marTop w:val="0"/>
      <w:marBottom w:val="0"/>
      <w:divBdr>
        <w:top w:val="none" w:sz="0" w:space="0" w:color="auto"/>
        <w:left w:val="none" w:sz="0" w:space="0" w:color="auto"/>
        <w:bottom w:val="none" w:sz="0" w:space="0" w:color="auto"/>
        <w:right w:val="none" w:sz="0" w:space="0" w:color="auto"/>
      </w:divBdr>
    </w:div>
    <w:div w:id="1291475560">
      <w:bodyDiv w:val="1"/>
      <w:marLeft w:val="0"/>
      <w:marRight w:val="0"/>
      <w:marTop w:val="0"/>
      <w:marBottom w:val="0"/>
      <w:divBdr>
        <w:top w:val="none" w:sz="0" w:space="0" w:color="auto"/>
        <w:left w:val="none" w:sz="0" w:space="0" w:color="auto"/>
        <w:bottom w:val="none" w:sz="0" w:space="0" w:color="auto"/>
        <w:right w:val="none" w:sz="0" w:space="0" w:color="auto"/>
      </w:divBdr>
    </w:div>
    <w:div w:id="1880971778">
      <w:bodyDiv w:val="1"/>
      <w:marLeft w:val="0"/>
      <w:marRight w:val="0"/>
      <w:marTop w:val="0"/>
      <w:marBottom w:val="0"/>
      <w:divBdr>
        <w:top w:val="none" w:sz="0" w:space="0" w:color="auto"/>
        <w:left w:val="none" w:sz="0" w:space="0" w:color="auto"/>
        <w:bottom w:val="none" w:sz="0" w:space="0" w:color="auto"/>
        <w:right w:val="none" w:sz="0" w:space="0" w:color="auto"/>
      </w:divBdr>
    </w:div>
    <w:div w:id="211354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microsoft.com/office/2007/relationships/diagramDrawing" Target="diagrams/drawing1.xml"/><Relationship Id="rId21" Type="http://schemas.openxmlformats.org/officeDocument/2006/relationships/diagramData" Target="diagrams/data2.xml"/><Relationship Id="rId22" Type="http://schemas.openxmlformats.org/officeDocument/2006/relationships/diagramLayout" Target="diagrams/layout2.xml"/><Relationship Id="rId23" Type="http://schemas.openxmlformats.org/officeDocument/2006/relationships/diagramQuickStyle" Target="diagrams/quickStyle2.xml"/><Relationship Id="rId24" Type="http://schemas.openxmlformats.org/officeDocument/2006/relationships/diagramColors" Target="diagrams/colors2.xml"/><Relationship Id="rId25" Type="http://schemas.microsoft.com/office/2007/relationships/diagramDrawing" Target="diagrams/drawing2.xml"/><Relationship Id="rId26" Type="http://schemas.openxmlformats.org/officeDocument/2006/relationships/hyperlink" Target="https://sites.google.com/site/instructionalteam/Office-of-Instruction/department-list/LessonPlan4FINAL.xlsx?attredirects=0&amp;d=1" TargetMode="External"/><Relationship Id="rId27" Type="http://schemas.openxmlformats.org/officeDocument/2006/relationships/hyperlink" Target="https://sites.google.com/site/instructionalteam/Office-of-Instruction/department-list/LessonPlanExemplarFINAL.docx?attredirects=0&amp;d=1" TargetMode="External"/><Relationship Id="rId28" Type="http://schemas.openxmlformats.org/officeDocument/2006/relationships/hyperlink" Target="https://sites.google.com/site/instructionalteam/Office-of-Instruction/department-list/EvidenceCollectionStage1FINAL.docx?attredirects=0&amp;d=1" TargetMode="External"/><Relationship Id="rId29" Type="http://schemas.openxmlformats.org/officeDocument/2006/relationships/hyperlink" Target="https://sites.google.com/site/instructionalteam/Office-of-Instruction/department-list/EvidenceCollectionStage1FINAL.docx?attredirects=0&amp;d=1"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sites.google.com/site/instructionalteam/Office-of-Instruction/department-list/ProtocolStage2FINAL.docx?attredirects=0&amp;d=1" TargetMode="External"/><Relationship Id="rId31" Type="http://schemas.openxmlformats.org/officeDocument/2006/relationships/header" Target="header4.xml"/><Relationship Id="rId32" Type="http://schemas.openxmlformats.org/officeDocument/2006/relationships/hyperlink" Target="https://sites.google.com/site/instructionalteam/Office-of-Instruction/department-list/ReflectionForm1FINAL.docx?attredirects=0&amp;d=1" TargetMode="Externa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sites.google.com/site/instructionalteam/Office-of-Instruction/department-list/ReflectionForm2FINAL.docx?attredirects=0&amp;d=1" TargetMode="External"/><Relationship Id="rId34" Type="http://schemas.openxmlformats.org/officeDocument/2006/relationships/hyperlink" Target="https://sites.google.com/site/instructionalteam/Office-of-Instruction/department-list/ReflectionExemplar.docx?attredirects=0&amp;d=1" TargetMode="External"/><Relationship Id="rId35" Type="http://schemas.openxmlformats.org/officeDocument/2006/relationships/hyperlink" Target="https://sites.google.com/site/instructionalteam/Office-of-Instruction/department-list/Teacher%27sSelfScoringFormFINAL.docx?attredirects=0&amp;d=1" TargetMode="External"/><Relationship Id="rId36" Type="http://schemas.openxmlformats.org/officeDocument/2006/relationships/hyperlink" Target="https://sites.google.com/site/instructionalteam/Office-of-Instruction/department-list/ProtocolStage3FINAL.docx?attredirects=0&amp;d=1"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diagramData" Target="diagrams/data1.xml"/><Relationship Id="rId17" Type="http://schemas.openxmlformats.org/officeDocument/2006/relationships/diagramLayout" Target="diagrams/layout1.xml"/><Relationship Id="rId18" Type="http://schemas.openxmlformats.org/officeDocument/2006/relationships/diagramQuickStyle" Target="diagrams/quickStyle1.xml"/><Relationship Id="rId19" Type="http://schemas.openxmlformats.org/officeDocument/2006/relationships/diagramColors" Target="diagrams/colors1.xml"/><Relationship Id="rId37" Type="http://schemas.openxmlformats.org/officeDocument/2006/relationships/hyperlink" Target="https://sites.google.com/site/instructionalteam/Office-of-Instruction/department-list/EvidenceCollectionStage3FINAL.docx?attredirects=0&amp;d=1" TargetMode="External"/><Relationship Id="rId38" Type="http://schemas.openxmlformats.org/officeDocument/2006/relationships/hyperlink" Target="https://sites.google.com/site/instructionalteam/Office-of-Instruction/department-list/EvidenceCollectionStage3FINAL.docx?attredirects=0&amp;d=1" TargetMode="External"/><Relationship Id="rId39" Type="http://schemas.openxmlformats.org/officeDocument/2006/relationships/hyperlink" Target="https://sites.google.com/site/instructionalteam/Office-of-Instruction/department-list/SampleProfessionalGrowthPlan.docx?attredirects=0&amp;d=1" TargetMode="External"/><Relationship Id="rId40" Type="http://schemas.openxmlformats.org/officeDocument/2006/relationships/hyperlink" Target="https://sites.google.com/site/instructionalteam/Office-of-Instruction/department-list/OuchiTCRP_Cycle2.xlsx?attredirects=0&amp;d=1" TargetMode="External"/><Relationship Id="rId41" Type="http://schemas.openxmlformats.org/officeDocument/2006/relationships/header" Target="header5.xml"/><Relationship Id="rId42" Type="http://schemas.openxmlformats.org/officeDocument/2006/relationships/header" Target="header6.xml"/><Relationship Id="rId43" Type="http://schemas.openxmlformats.org/officeDocument/2006/relationships/fontTable" Target="fontTable.xml"/><Relationship Id="rId4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66EDDB-2767-6F46-A1DC-AFC7078A375F}" type="doc">
      <dgm:prSet loTypeId="urn:microsoft.com/office/officeart/2005/8/layout/process2" loCatId="process" qsTypeId="urn:microsoft.com/office/officeart/2005/8/quickstyle/simple4" qsCatId="simple" csTypeId="urn:microsoft.com/office/officeart/2005/8/colors/accent1_2" csCatId="accent1" phldr="1"/>
      <dgm:spPr/>
    </dgm:pt>
    <dgm:pt modelId="{0AF9284E-5601-9443-AE9A-41621E28C912}">
      <dgm:prSet phldrT="[Text]" custT="1"/>
      <dgm:spPr/>
      <dgm:t>
        <a:bodyPr/>
        <a:lstStyle/>
        <a:p>
          <a:r>
            <a:rPr lang="en-US" sz="1800"/>
            <a:t>Stage 1</a:t>
          </a:r>
        </a:p>
      </dgm:t>
    </dgm:pt>
    <dgm:pt modelId="{86FDBD3E-D7C3-4548-B21F-D57E7F1C3146}" type="parTrans" cxnId="{6370CB88-5149-A647-8E76-495F9F2DC8E1}">
      <dgm:prSet/>
      <dgm:spPr/>
      <dgm:t>
        <a:bodyPr/>
        <a:lstStyle/>
        <a:p>
          <a:endParaRPr lang="en-US" sz="1800"/>
        </a:p>
      </dgm:t>
    </dgm:pt>
    <dgm:pt modelId="{4B6E07A4-EFEA-E741-9DF3-D19D9988152E}" type="sibTrans" cxnId="{6370CB88-5149-A647-8E76-495F9F2DC8E1}">
      <dgm:prSet custT="1"/>
      <dgm:spPr/>
      <dgm:t>
        <a:bodyPr/>
        <a:lstStyle/>
        <a:p>
          <a:endParaRPr lang="en-US" sz="1800"/>
        </a:p>
      </dgm:t>
    </dgm:pt>
    <dgm:pt modelId="{1C94DEC0-D280-4F48-BDBA-B8CEBFE94CBF}">
      <dgm:prSet phldrT="[Text]" custT="1">
        <dgm:style>
          <a:lnRef idx="1">
            <a:schemeClr val="accent3"/>
          </a:lnRef>
          <a:fillRef idx="3">
            <a:schemeClr val="accent3"/>
          </a:fillRef>
          <a:effectRef idx="2">
            <a:schemeClr val="accent3"/>
          </a:effectRef>
          <a:fontRef idx="minor">
            <a:schemeClr val="lt1"/>
          </a:fontRef>
        </dgm:style>
      </dgm:prSet>
      <dgm:spPr/>
      <dgm:t>
        <a:bodyPr/>
        <a:lstStyle/>
        <a:p>
          <a:r>
            <a:rPr lang="en-US" sz="1800"/>
            <a:t>Stage 2</a:t>
          </a:r>
        </a:p>
      </dgm:t>
    </dgm:pt>
    <dgm:pt modelId="{64C670FC-DBBA-434D-A9FF-75BD3F6C68A2}" type="parTrans" cxnId="{5053034B-5887-4F48-BEE9-C03AF93E2E62}">
      <dgm:prSet/>
      <dgm:spPr/>
      <dgm:t>
        <a:bodyPr/>
        <a:lstStyle/>
        <a:p>
          <a:endParaRPr lang="en-US" sz="1800"/>
        </a:p>
      </dgm:t>
    </dgm:pt>
    <dgm:pt modelId="{D5884F5B-08C3-DE47-A41B-0E4E5BCCE88B}" type="sibTrans" cxnId="{5053034B-5887-4F48-BEE9-C03AF93E2E62}">
      <dgm:prSet custT="1"/>
      <dgm:spPr/>
      <dgm:t>
        <a:bodyPr/>
        <a:lstStyle/>
        <a:p>
          <a:endParaRPr lang="en-US" sz="1800"/>
        </a:p>
      </dgm:t>
    </dgm:pt>
    <dgm:pt modelId="{710D9396-341A-A14B-9FBF-80809C2BA8EA}">
      <dgm:prSet phldrT="[Text]" custT="1">
        <dgm:style>
          <a:lnRef idx="1">
            <a:schemeClr val="accent4"/>
          </a:lnRef>
          <a:fillRef idx="3">
            <a:schemeClr val="accent4"/>
          </a:fillRef>
          <a:effectRef idx="2">
            <a:schemeClr val="accent4"/>
          </a:effectRef>
          <a:fontRef idx="minor">
            <a:schemeClr val="lt1"/>
          </a:fontRef>
        </dgm:style>
      </dgm:prSet>
      <dgm:spPr/>
      <dgm:t>
        <a:bodyPr/>
        <a:lstStyle/>
        <a:p>
          <a:r>
            <a:rPr lang="en-US" sz="1800"/>
            <a:t>Stage 3</a:t>
          </a:r>
        </a:p>
      </dgm:t>
    </dgm:pt>
    <dgm:pt modelId="{077E102A-A2E2-994E-B1D9-47D8D3FB634A}" type="parTrans" cxnId="{D7BB8280-1A06-9743-9D3B-439A89784372}">
      <dgm:prSet/>
      <dgm:spPr/>
      <dgm:t>
        <a:bodyPr/>
        <a:lstStyle/>
        <a:p>
          <a:endParaRPr lang="en-US" sz="1800"/>
        </a:p>
      </dgm:t>
    </dgm:pt>
    <dgm:pt modelId="{D127987D-CF81-334E-AA67-A00CC6646EF8}" type="sibTrans" cxnId="{D7BB8280-1A06-9743-9D3B-439A89784372}">
      <dgm:prSet/>
      <dgm:spPr/>
      <dgm:t>
        <a:bodyPr/>
        <a:lstStyle/>
        <a:p>
          <a:endParaRPr lang="en-US" sz="1800"/>
        </a:p>
      </dgm:t>
    </dgm:pt>
    <dgm:pt modelId="{453386F5-33EB-3340-A5BB-49FDAE40542E}" type="pres">
      <dgm:prSet presAssocID="{6866EDDB-2767-6F46-A1DC-AFC7078A375F}" presName="linearFlow" presStyleCnt="0">
        <dgm:presLayoutVars>
          <dgm:resizeHandles val="exact"/>
        </dgm:presLayoutVars>
      </dgm:prSet>
      <dgm:spPr/>
    </dgm:pt>
    <dgm:pt modelId="{6593955E-822B-E348-8F9D-0DB0CDAF958F}" type="pres">
      <dgm:prSet presAssocID="{0AF9284E-5601-9443-AE9A-41621E28C912}" presName="node" presStyleLbl="node1" presStyleIdx="0" presStyleCnt="3">
        <dgm:presLayoutVars>
          <dgm:bulletEnabled val="1"/>
        </dgm:presLayoutVars>
      </dgm:prSet>
      <dgm:spPr/>
      <dgm:t>
        <a:bodyPr/>
        <a:lstStyle/>
        <a:p>
          <a:endParaRPr lang="en-US"/>
        </a:p>
      </dgm:t>
    </dgm:pt>
    <dgm:pt modelId="{7D0DA06F-AE7D-8949-8AA0-8C4B1737FD88}" type="pres">
      <dgm:prSet presAssocID="{4B6E07A4-EFEA-E741-9DF3-D19D9988152E}" presName="sibTrans" presStyleLbl="sibTrans2D1" presStyleIdx="0" presStyleCnt="2"/>
      <dgm:spPr/>
      <dgm:t>
        <a:bodyPr/>
        <a:lstStyle/>
        <a:p>
          <a:endParaRPr lang="en-US"/>
        </a:p>
      </dgm:t>
    </dgm:pt>
    <dgm:pt modelId="{E707BA46-0D6D-E04B-A38D-7515D1A4562B}" type="pres">
      <dgm:prSet presAssocID="{4B6E07A4-EFEA-E741-9DF3-D19D9988152E}" presName="connectorText" presStyleLbl="sibTrans2D1" presStyleIdx="0" presStyleCnt="2"/>
      <dgm:spPr/>
      <dgm:t>
        <a:bodyPr/>
        <a:lstStyle/>
        <a:p>
          <a:endParaRPr lang="en-US"/>
        </a:p>
      </dgm:t>
    </dgm:pt>
    <dgm:pt modelId="{07095AF1-429F-864A-B72F-5938FF71E3A5}" type="pres">
      <dgm:prSet presAssocID="{1C94DEC0-D280-4F48-BDBA-B8CEBFE94CBF}" presName="node" presStyleLbl="node1" presStyleIdx="1" presStyleCnt="3">
        <dgm:presLayoutVars>
          <dgm:bulletEnabled val="1"/>
        </dgm:presLayoutVars>
      </dgm:prSet>
      <dgm:spPr/>
      <dgm:t>
        <a:bodyPr/>
        <a:lstStyle/>
        <a:p>
          <a:endParaRPr lang="en-US"/>
        </a:p>
      </dgm:t>
    </dgm:pt>
    <dgm:pt modelId="{BA630587-47C4-044F-98EF-473A45743971}" type="pres">
      <dgm:prSet presAssocID="{D5884F5B-08C3-DE47-A41B-0E4E5BCCE88B}" presName="sibTrans" presStyleLbl="sibTrans2D1" presStyleIdx="1" presStyleCnt="2"/>
      <dgm:spPr/>
      <dgm:t>
        <a:bodyPr/>
        <a:lstStyle/>
        <a:p>
          <a:endParaRPr lang="en-US"/>
        </a:p>
      </dgm:t>
    </dgm:pt>
    <dgm:pt modelId="{70F9BE7F-4559-A342-A8C5-B41C79BEC062}" type="pres">
      <dgm:prSet presAssocID="{D5884F5B-08C3-DE47-A41B-0E4E5BCCE88B}" presName="connectorText" presStyleLbl="sibTrans2D1" presStyleIdx="1" presStyleCnt="2"/>
      <dgm:spPr/>
      <dgm:t>
        <a:bodyPr/>
        <a:lstStyle/>
        <a:p>
          <a:endParaRPr lang="en-US"/>
        </a:p>
      </dgm:t>
    </dgm:pt>
    <dgm:pt modelId="{E7073FD3-EBB8-ED4B-9CA7-2BE246E2452E}" type="pres">
      <dgm:prSet presAssocID="{710D9396-341A-A14B-9FBF-80809C2BA8EA}" presName="node" presStyleLbl="node1" presStyleIdx="2" presStyleCnt="3">
        <dgm:presLayoutVars>
          <dgm:bulletEnabled val="1"/>
        </dgm:presLayoutVars>
      </dgm:prSet>
      <dgm:spPr/>
      <dgm:t>
        <a:bodyPr/>
        <a:lstStyle/>
        <a:p>
          <a:endParaRPr lang="en-US"/>
        </a:p>
      </dgm:t>
    </dgm:pt>
  </dgm:ptLst>
  <dgm:cxnLst>
    <dgm:cxn modelId="{E01C34C5-6151-4AF0-8182-C3118819FFB8}" type="presOf" srcId="{710D9396-341A-A14B-9FBF-80809C2BA8EA}" destId="{E7073FD3-EBB8-ED4B-9CA7-2BE246E2452E}" srcOrd="0" destOrd="0" presId="urn:microsoft.com/office/officeart/2005/8/layout/process2"/>
    <dgm:cxn modelId="{7D4ACAA8-6F0F-4F56-9204-E540EA5B9ADA}" type="presOf" srcId="{6866EDDB-2767-6F46-A1DC-AFC7078A375F}" destId="{453386F5-33EB-3340-A5BB-49FDAE40542E}" srcOrd="0" destOrd="0" presId="urn:microsoft.com/office/officeart/2005/8/layout/process2"/>
    <dgm:cxn modelId="{BF313E59-AF55-4CDA-82D6-0D04CDFD61C3}" type="presOf" srcId="{D5884F5B-08C3-DE47-A41B-0E4E5BCCE88B}" destId="{70F9BE7F-4559-A342-A8C5-B41C79BEC062}" srcOrd="1" destOrd="0" presId="urn:microsoft.com/office/officeart/2005/8/layout/process2"/>
    <dgm:cxn modelId="{D7BB8280-1A06-9743-9D3B-439A89784372}" srcId="{6866EDDB-2767-6F46-A1DC-AFC7078A375F}" destId="{710D9396-341A-A14B-9FBF-80809C2BA8EA}" srcOrd="2" destOrd="0" parTransId="{077E102A-A2E2-994E-B1D9-47D8D3FB634A}" sibTransId="{D127987D-CF81-334E-AA67-A00CC6646EF8}"/>
    <dgm:cxn modelId="{5053034B-5887-4F48-BEE9-C03AF93E2E62}" srcId="{6866EDDB-2767-6F46-A1DC-AFC7078A375F}" destId="{1C94DEC0-D280-4F48-BDBA-B8CEBFE94CBF}" srcOrd="1" destOrd="0" parTransId="{64C670FC-DBBA-434D-A9FF-75BD3F6C68A2}" sibTransId="{D5884F5B-08C3-DE47-A41B-0E4E5BCCE88B}"/>
    <dgm:cxn modelId="{47BC97B7-1236-4DD4-8700-06A6BA2A3975}" type="presOf" srcId="{D5884F5B-08C3-DE47-A41B-0E4E5BCCE88B}" destId="{BA630587-47C4-044F-98EF-473A45743971}" srcOrd="0" destOrd="0" presId="urn:microsoft.com/office/officeart/2005/8/layout/process2"/>
    <dgm:cxn modelId="{3F5214C5-3FF5-4111-BD8E-6948FEC8F912}" type="presOf" srcId="{4B6E07A4-EFEA-E741-9DF3-D19D9988152E}" destId="{E707BA46-0D6D-E04B-A38D-7515D1A4562B}" srcOrd="1" destOrd="0" presId="urn:microsoft.com/office/officeart/2005/8/layout/process2"/>
    <dgm:cxn modelId="{17F810EE-FA47-4459-A12A-664330E29C2C}" type="presOf" srcId="{1C94DEC0-D280-4F48-BDBA-B8CEBFE94CBF}" destId="{07095AF1-429F-864A-B72F-5938FF71E3A5}" srcOrd="0" destOrd="0" presId="urn:microsoft.com/office/officeart/2005/8/layout/process2"/>
    <dgm:cxn modelId="{6370CB88-5149-A647-8E76-495F9F2DC8E1}" srcId="{6866EDDB-2767-6F46-A1DC-AFC7078A375F}" destId="{0AF9284E-5601-9443-AE9A-41621E28C912}" srcOrd="0" destOrd="0" parTransId="{86FDBD3E-D7C3-4548-B21F-D57E7F1C3146}" sibTransId="{4B6E07A4-EFEA-E741-9DF3-D19D9988152E}"/>
    <dgm:cxn modelId="{568421B0-DDE9-4BC6-8DFB-669488A87264}" type="presOf" srcId="{0AF9284E-5601-9443-AE9A-41621E28C912}" destId="{6593955E-822B-E348-8F9D-0DB0CDAF958F}" srcOrd="0" destOrd="0" presId="urn:microsoft.com/office/officeart/2005/8/layout/process2"/>
    <dgm:cxn modelId="{ACFD1A1B-CEAC-49C2-8F2F-73DE505B3573}" type="presOf" srcId="{4B6E07A4-EFEA-E741-9DF3-D19D9988152E}" destId="{7D0DA06F-AE7D-8949-8AA0-8C4B1737FD88}" srcOrd="0" destOrd="0" presId="urn:microsoft.com/office/officeart/2005/8/layout/process2"/>
    <dgm:cxn modelId="{7105570A-AA35-4691-8E3D-D9F046AEF5FF}" type="presParOf" srcId="{453386F5-33EB-3340-A5BB-49FDAE40542E}" destId="{6593955E-822B-E348-8F9D-0DB0CDAF958F}" srcOrd="0" destOrd="0" presId="urn:microsoft.com/office/officeart/2005/8/layout/process2"/>
    <dgm:cxn modelId="{8E098602-7B4A-448B-AC91-E8C9B3AA9635}" type="presParOf" srcId="{453386F5-33EB-3340-A5BB-49FDAE40542E}" destId="{7D0DA06F-AE7D-8949-8AA0-8C4B1737FD88}" srcOrd="1" destOrd="0" presId="urn:microsoft.com/office/officeart/2005/8/layout/process2"/>
    <dgm:cxn modelId="{5A66C876-5F0E-4E8A-AD26-6A8FB46F7E18}" type="presParOf" srcId="{7D0DA06F-AE7D-8949-8AA0-8C4B1737FD88}" destId="{E707BA46-0D6D-E04B-A38D-7515D1A4562B}" srcOrd="0" destOrd="0" presId="urn:microsoft.com/office/officeart/2005/8/layout/process2"/>
    <dgm:cxn modelId="{2BD15500-AAE3-40E0-922D-6896079A7F79}" type="presParOf" srcId="{453386F5-33EB-3340-A5BB-49FDAE40542E}" destId="{07095AF1-429F-864A-B72F-5938FF71E3A5}" srcOrd="2" destOrd="0" presId="urn:microsoft.com/office/officeart/2005/8/layout/process2"/>
    <dgm:cxn modelId="{AB267438-752B-407E-BA3C-F8081274ED1C}" type="presParOf" srcId="{453386F5-33EB-3340-A5BB-49FDAE40542E}" destId="{BA630587-47C4-044F-98EF-473A45743971}" srcOrd="3" destOrd="0" presId="urn:microsoft.com/office/officeart/2005/8/layout/process2"/>
    <dgm:cxn modelId="{B63C6F87-11C8-42AF-AD0C-6974E19BBA95}" type="presParOf" srcId="{BA630587-47C4-044F-98EF-473A45743971}" destId="{70F9BE7F-4559-A342-A8C5-B41C79BEC062}" srcOrd="0" destOrd="0" presId="urn:microsoft.com/office/officeart/2005/8/layout/process2"/>
    <dgm:cxn modelId="{A01FFAAD-569B-406D-A765-51837D39AACB}" type="presParOf" srcId="{453386F5-33EB-3340-A5BB-49FDAE40542E}" destId="{E7073FD3-EBB8-ED4B-9CA7-2BE246E2452E}" srcOrd="4" destOrd="0" presId="urn:microsoft.com/office/officeart/2005/8/layout/process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1F45C27-08F6-42B3-9F54-3CA5DC5C6DED}" type="doc">
      <dgm:prSet loTypeId="urn:microsoft.com/office/officeart/2005/8/layout/chevron2" loCatId="process" qsTypeId="urn:microsoft.com/office/officeart/2005/8/quickstyle/simple1" qsCatId="simple" csTypeId="urn:microsoft.com/office/officeart/2005/8/colors/accent3_2" csCatId="accent3" phldr="1"/>
      <dgm:spPr/>
      <dgm:t>
        <a:bodyPr/>
        <a:lstStyle/>
        <a:p>
          <a:endParaRPr lang="en-US"/>
        </a:p>
      </dgm:t>
    </dgm:pt>
    <dgm:pt modelId="{29DB69ED-6C63-48DB-BFDC-C5F33F36DE66}">
      <dgm:prSet phldrT="[Text]">
        <dgm:style>
          <a:lnRef idx="1">
            <a:schemeClr val="accent1"/>
          </a:lnRef>
          <a:fillRef idx="3">
            <a:schemeClr val="accent1"/>
          </a:fillRef>
          <a:effectRef idx="2">
            <a:schemeClr val="accent1"/>
          </a:effectRef>
          <a:fontRef idx="minor">
            <a:schemeClr val="lt1"/>
          </a:fontRef>
        </dgm:style>
      </dgm:prSet>
      <dgm:spPr/>
      <dgm:t>
        <a:bodyPr/>
        <a:lstStyle/>
        <a:p>
          <a:r>
            <a:rPr lang="en-US"/>
            <a:t>Day 1</a:t>
          </a:r>
        </a:p>
      </dgm:t>
    </dgm:pt>
    <dgm:pt modelId="{26DDD113-A47B-4B57-857E-79B199161734}" type="parTrans" cxnId="{729847A0-7F55-4AB6-8F39-592B6DD0B15F}">
      <dgm:prSet/>
      <dgm:spPr/>
      <dgm:t>
        <a:bodyPr/>
        <a:lstStyle/>
        <a:p>
          <a:endParaRPr lang="en-US"/>
        </a:p>
      </dgm:t>
    </dgm:pt>
    <dgm:pt modelId="{85858FDD-FE04-48EE-BB0B-58A5DED82773}" type="sibTrans" cxnId="{729847A0-7F55-4AB6-8F39-592B6DD0B15F}">
      <dgm:prSet/>
      <dgm:spPr/>
      <dgm:t>
        <a:bodyPr/>
        <a:lstStyle/>
        <a:p>
          <a:endParaRPr lang="en-US"/>
        </a:p>
      </dgm:t>
    </dgm:pt>
    <dgm:pt modelId="{74B80148-32E8-4C88-8466-350197485AD8}">
      <dgm:prSet phldrT="[Text]">
        <dgm:style>
          <a:lnRef idx="2">
            <a:schemeClr val="accent1"/>
          </a:lnRef>
          <a:fillRef idx="1">
            <a:schemeClr val="lt1"/>
          </a:fillRef>
          <a:effectRef idx="0">
            <a:schemeClr val="accent1"/>
          </a:effectRef>
          <a:fontRef idx="minor">
            <a:schemeClr val="dk1"/>
          </a:fontRef>
        </dgm:style>
      </dgm:prSet>
      <dgm:spPr/>
      <dgm:t>
        <a:bodyPr/>
        <a:lstStyle/>
        <a:p>
          <a:r>
            <a:rPr lang="en-US"/>
            <a:t>Receive lesson plan and collect evidence</a:t>
          </a:r>
        </a:p>
      </dgm:t>
    </dgm:pt>
    <dgm:pt modelId="{4EF1BEF5-9D3B-4D0E-8E06-387AD4FA5F84}" type="parTrans" cxnId="{7FE9BD8D-E526-4806-B487-975990B492B5}">
      <dgm:prSet/>
      <dgm:spPr/>
      <dgm:t>
        <a:bodyPr/>
        <a:lstStyle/>
        <a:p>
          <a:endParaRPr lang="en-US"/>
        </a:p>
      </dgm:t>
    </dgm:pt>
    <dgm:pt modelId="{45378539-3242-4F2E-976F-A84EEB48605B}" type="sibTrans" cxnId="{7FE9BD8D-E526-4806-B487-975990B492B5}">
      <dgm:prSet/>
      <dgm:spPr/>
      <dgm:t>
        <a:bodyPr/>
        <a:lstStyle/>
        <a:p>
          <a:endParaRPr lang="en-US"/>
        </a:p>
      </dgm:t>
    </dgm:pt>
    <dgm:pt modelId="{07DDB79E-E3D0-4C17-B90D-A2056FA52F49}">
      <dgm:prSet phldrT="[Text]">
        <dgm:style>
          <a:lnRef idx="1">
            <a:schemeClr val="accent1"/>
          </a:lnRef>
          <a:fillRef idx="3">
            <a:schemeClr val="accent1"/>
          </a:fillRef>
          <a:effectRef idx="2">
            <a:schemeClr val="accent1"/>
          </a:effectRef>
          <a:fontRef idx="minor">
            <a:schemeClr val="lt1"/>
          </a:fontRef>
        </dgm:style>
      </dgm:prSet>
      <dgm:spPr/>
      <dgm:t>
        <a:bodyPr/>
        <a:lstStyle/>
        <a:p>
          <a:r>
            <a:rPr lang="en-US"/>
            <a:t>Day 2</a:t>
          </a:r>
        </a:p>
      </dgm:t>
    </dgm:pt>
    <dgm:pt modelId="{50F5A1BA-7333-486D-BB36-4FEE55B126C7}" type="parTrans" cxnId="{D6CFC29F-0F7C-46BF-93B7-38479C7F6D67}">
      <dgm:prSet/>
      <dgm:spPr/>
      <dgm:t>
        <a:bodyPr/>
        <a:lstStyle/>
        <a:p>
          <a:endParaRPr lang="en-US"/>
        </a:p>
      </dgm:t>
    </dgm:pt>
    <dgm:pt modelId="{32FF7740-1E42-4843-AB82-D623CB6914C7}" type="sibTrans" cxnId="{D6CFC29F-0F7C-46BF-93B7-38479C7F6D67}">
      <dgm:prSet/>
      <dgm:spPr/>
      <dgm:t>
        <a:bodyPr/>
        <a:lstStyle/>
        <a:p>
          <a:endParaRPr lang="en-US"/>
        </a:p>
      </dgm:t>
    </dgm:pt>
    <dgm:pt modelId="{833C8759-E5CE-4B00-B8EC-BC038D7961B5}">
      <dgm:prSet phldrT="[Text]">
        <dgm:style>
          <a:lnRef idx="2">
            <a:schemeClr val="accent1"/>
          </a:lnRef>
          <a:fillRef idx="1">
            <a:schemeClr val="lt1"/>
          </a:fillRef>
          <a:effectRef idx="0">
            <a:schemeClr val="accent1"/>
          </a:effectRef>
          <a:fontRef idx="minor">
            <a:schemeClr val="dk1"/>
          </a:fontRef>
        </dgm:style>
      </dgm:prSet>
      <dgm:spPr/>
      <dgm:t>
        <a:bodyPr/>
        <a:lstStyle/>
        <a:p>
          <a:r>
            <a:rPr lang="en-US"/>
            <a:t>Conduct pre-observation conference</a:t>
          </a:r>
        </a:p>
      </dgm:t>
    </dgm:pt>
    <dgm:pt modelId="{1DE49D12-2683-4814-AE29-F7145E11258B}" type="parTrans" cxnId="{BE28BF57-4EB6-4E04-837B-198B56A63543}">
      <dgm:prSet/>
      <dgm:spPr/>
      <dgm:t>
        <a:bodyPr/>
        <a:lstStyle/>
        <a:p>
          <a:endParaRPr lang="en-US"/>
        </a:p>
      </dgm:t>
    </dgm:pt>
    <dgm:pt modelId="{7D6F681A-72D2-47B0-BDCB-8EFC9AA2327C}" type="sibTrans" cxnId="{BE28BF57-4EB6-4E04-837B-198B56A63543}">
      <dgm:prSet/>
      <dgm:spPr/>
      <dgm:t>
        <a:bodyPr/>
        <a:lstStyle/>
        <a:p>
          <a:endParaRPr lang="en-US"/>
        </a:p>
      </dgm:t>
    </dgm:pt>
    <dgm:pt modelId="{F4C6D2E7-8C17-4B57-B533-FB89A6CD48D4}">
      <dgm:prSet phldrT="[Text]"/>
      <dgm:spPr/>
      <dgm:t>
        <a:bodyPr/>
        <a:lstStyle/>
        <a:p>
          <a:r>
            <a:rPr lang="en-US"/>
            <a:t>Day 3</a:t>
          </a:r>
        </a:p>
      </dgm:t>
    </dgm:pt>
    <dgm:pt modelId="{528B5643-59D2-4B0A-B84C-EB5373212CDF}" type="parTrans" cxnId="{857A3988-D569-447B-B89A-E56C231A2B3A}">
      <dgm:prSet/>
      <dgm:spPr/>
      <dgm:t>
        <a:bodyPr/>
        <a:lstStyle/>
        <a:p>
          <a:endParaRPr lang="en-US"/>
        </a:p>
      </dgm:t>
    </dgm:pt>
    <dgm:pt modelId="{3C575AB5-DB6F-4ADC-BB03-90836EF06EBB}" type="sibTrans" cxnId="{857A3988-D569-447B-B89A-E56C231A2B3A}">
      <dgm:prSet/>
      <dgm:spPr/>
      <dgm:t>
        <a:bodyPr/>
        <a:lstStyle/>
        <a:p>
          <a:endParaRPr lang="en-US"/>
        </a:p>
      </dgm:t>
    </dgm:pt>
    <dgm:pt modelId="{4D521CEC-CFA1-4ED1-8208-79302773CDE0}">
      <dgm:prSet phldrT="[Text]"/>
      <dgm:spPr/>
      <dgm:t>
        <a:bodyPr/>
        <a:lstStyle/>
        <a:p>
          <a:r>
            <a:rPr lang="en-US"/>
            <a:t>Observe lesson and collect evidence</a:t>
          </a:r>
        </a:p>
      </dgm:t>
    </dgm:pt>
    <dgm:pt modelId="{AB994041-B36E-406E-86B5-694E03114704}" type="parTrans" cxnId="{A2E29A0A-40C1-4BBA-8166-02D6D8D475C1}">
      <dgm:prSet/>
      <dgm:spPr/>
      <dgm:t>
        <a:bodyPr/>
        <a:lstStyle/>
        <a:p>
          <a:endParaRPr lang="en-US"/>
        </a:p>
      </dgm:t>
    </dgm:pt>
    <dgm:pt modelId="{EFAE1E05-D8CD-4D25-9C13-F3B17A3AD84A}" type="sibTrans" cxnId="{A2E29A0A-40C1-4BBA-8166-02D6D8D475C1}">
      <dgm:prSet/>
      <dgm:spPr/>
      <dgm:t>
        <a:bodyPr/>
        <a:lstStyle/>
        <a:p>
          <a:endParaRPr lang="en-US"/>
        </a:p>
      </dgm:t>
    </dgm:pt>
    <dgm:pt modelId="{E794ECAE-F429-478C-9252-45F1FCCD812D}">
      <dgm:prSet>
        <dgm:style>
          <a:lnRef idx="1">
            <a:schemeClr val="accent4"/>
          </a:lnRef>
          <a:fillRef idx="3">
            <a:schemeClr val="accent4"/>
          </a:fillRef>
          <a:effectRef idx="2">
            <a:schemeClr val="accent4"/>
          </a:effectRef>
          <a:fontRef idx="minor">
            <a:schemeClr val="lt1"/>
          </a:fontRef>
        </dgm:style>
      </dgm:prSet>
      <dgm:spPr/>
      <dgm:t>
        <a:bodyPr/>
        <a:lstStyle/>
        <a:p>
          <a:r>
            <a:rPr lang="en-US"/>
            <a:t>Day 4-5</a:t>
          </a:r>
        </a:p>
      </dgm:t>
    </dgm:pt>
    <dgm:pt modelId="{7267627C-6584-4C20-AA18-2528035528D3}" type="parTrans" cxnId="{210E5AC1-5651-4B7A-8887-3B48C0857869}">
      <dgm:prSet/>
      <dgm:spPr/>
      <dgm:t>
        <a:bodyPr/>
        <a:lstStyle/>
        <a:p>
          <a:endParaRPr lang="en-US"/>
        </a:p>
      </dgm:t>
    </dgm:pt>
    <dgm:pt modelId="{C0849319-68B5-4246-944D-CDACA3F7CF80}" type="sibTrans" cxnId="{210E5AC1-5651-4B7A-8887-3B48C0857869}">
      <dgm:prSet/>
      <dgm:spPr/>
      <dgm:t>
        <a:bodyPr/>
        <a:lstStyle/>
        <a:p>
          <a:endParaRPr lang="en-US"/>
        </a:p>
      </dgm:t>
    </dgm:pt>
    <dgm:pt modelId="{9B432298-244A-4941-94CC-7211ADC123BF}">
      <dgm:prSet>
        <dgm:style>
          <a:lnRef idx="1">
            <a:schemeClr val="accent4"/>
          </a:lnRef>
          <a:fillRef idx="3">
            <a:schemeClr val="accent4"/>
          </a:fillRef>
          <a:effectRef idx="2">
            <a:schemeClr val="accent4"/>
          </a:effectRef>
          <a:fontRef idx="minor">
            <a:schemeClr val="lt1"/>
          </a:fontRef>
        </dgm:style>
      </dgm:prSet>
      <dgm:spPr/>
      <dgm:t>
        <a:bodyPr/>
        <a:lstStyle/>
        <a:p>
          <a:r>
            <a:rPr lang="en-US"/>
            <a:t>Day 6</a:t>
          </a:r>
        </a:p>
      </dgm:t>
    </dgm:pt>
    <dgm:pt modelId="{022D4EE0-CC9C-4B09-AA62-72CDF3698256}" type="parTrans" cxnId="{95A0CFE3-C724-496B-912A-2FD218DA9C3F}">
      <dgm:prSet/>
      <dgm:spPr/>
      <dgm:t>
        <a:bodyPr/>
        <a:lstStyle/>
        <a:p>
          <a:endParaRPr lang="en-US"/>
        </a:p>
      </dgm:t>
    </dgm:pt>
    <dgm:pt modelId="{46A3D9E4-EE64-4290-8FB7-1E01D5FE8342}" type="sibTrans" cxnId="{95A0CFE3-C724-496B-912A-2FD218DA9C3F}">
      <dgm:prSet/>
      <dgm:spPr/>
      <dgm:t>
        <a:bodyPr/>
        <a:lstStyle/>
        <a:p>
          <a:endParaRPr lang="en-US"/>
        </a:p>
      </dgm:t>
    </dgm:pt>
    <dgm:pt modelId="{DDA03B75-82F0-47D9-AA23-C0105E1E8C86}">
      <dgm:prSet>
        <dgm:style>
          <a:lnRef idx="2">
            <a:schemeClr val="accent4"/>
          </a:lnRef>
          <a:fillRef idx="1">
            <a:schemeClr val="lt1"/>
          </a:fillRef>
          <a:effectRef idx="0">
            <a:schemeClr val="accent4"/>
          </a:effectRef>
          <a:fontRef idx="minor">
            <a:schemeClr val="dk1"/>
          </a:fontRef>
        </dgm:style>
      </dgm:prSet>
      <dgm:spPr/>
      <dgm:t>
        <a:bodyPr/>
        <a:lstStyle/>
        <a:p>
          <a:r>
            <a:rPr lang="en-US"/>
            <a:t>Receive reflection, student work, and teacher's self-scores; collect evidence; score</a:t>
          </a:r>
        </a:p>
      </dgm:t>
    </dgm:pt>
    <dgm:pt modelId="{314583F0-2C92-4C4E-8BA9-7241F92D0831}" type="parTrans" cxnId="{B31DC7FB-6F14-42B3-92A8-BF5D72952689}">
      <dgm:prSet/>
      <dgm:spPr/>
      <dgm:t>
        <a:bodyPr/>
        <a:lstStyle/>
        <a:p>
          <a:endParaRPr lang="en-US"/>
        </a:p>
      </dgm:t>
    </dgm:pt>
    <dgm:pt modelId="{F4CAE771-91B5-4364-8045-8D5F8104764C}" type="sibTrans" cxnId="{B31DC7FB-6F14-42B3-92A8-BF5D72952689}">
      <dgm:prSet/>
      <dgm:spPr/>
      <dgm:t>
        <a:bodyPr/>
        <a:lstStyle/>
        <a:p>
          <a:endParaRPr lang="en-US"/>
        </a:p>
      </dgm:t>
    </dgm:pt>
    <dgm:pt modelId="{8EE1C75F-0A06-4143-A4E5-D4CE20B44198}">
      <dgm:prSet>
        <dgm:style>
          <a:lnRef idx="2">
            <a:schemeClr val="accent4"/>
          </a:lnRef>
          <a:fillRef idx="1">
            <a:schemeClr val="lt1"/>
          </a:fillRef>
          <a:effectRef idx="0">
            <a:schemeClr val="accent4"/>
          </a:effectRef>
          <a:fontRef idx="minor">
            <a:schemeClr val="dk1"/>
          </a:fontRef>
        </dgm:style>
      </dgm:prSet>
      <dgm:spPr/>
      <dgm:t>
        <a:bodyPr/>
        <a:lstStyle/>
        <a:p>
          <a:r>
            <a:rPr lang="en-US"/>
            <a:t>Conduct post-observation conference</a:t>
          </a:r>
        </a:p>
      </dgm:t>
    </dgm:pt>
    <dgm:pt modelId="{5987016C-EF55-4122-8DD5-CDFE536FDE59}" type="parTrans" cxnId="{1CE1CA41-7C82-4C6B-BDBE-69CE2FCC7D69}">
      <dgm:prSet/>
      <dgm:spPr/>
      <dgm:t>
        <a:bodyPr/>
        <a:lstStyle/>
        <a:p>
          <a:endParaRPr lang="en-US"/>
        </a:p>
      </dgm:t>
    </dgm:pt>
    <dgm:pt modelId="{2510AFE5-C7BF-4D60-9AE9-86E51A83C2F3}" type="sibTrans" cxnId="{1CE1CA41-7C82-4C6B-BDBE-69CE2FCC7D69}">
      <dgm:prSet/>
      <dgm:spPr/>
      <dgm:t>
        <a:bodyPr/>
        <a:lstStyle/>
        <a:p>
          <a:endParaRPr lang="en-US"/>
        </a:p>
      </dgm:t>
    </dgm:pt>
    <dgm:pt modelId="{D32F5050-FD56-46BD-8E8D-80056E1498EC}" type="pres">
      <dgm:prSet presAssocID="{41F45C27-08F6-42B3-9F54-3CA5DC5C6DED}" presName="linearFlow" presStyleCnt="0">
        <dgm:presLayoutVars>
          <dgm:dir/>
          <dgm:animLvl val="lvl"/>
          <dgm:resizeHandles val="exact"/>
        </dgm:presLayoutVars>
      </dgm:prSet>
      <dgm:spPr/>
      <dgm:t>
        <a:bodyPr/>
        <a:lstStyle/>
        <a:p>
          <a:endParaRPr lang="en-US"/>
        </a:p>
      </dgm:t>
    </dgm:pt>
    <dgm:pt modelId="{41A518D3-593C-46EA-A442-947D6683FC97}" type="pres">
      <dgm:prSet presAssocID="{29DB69ED-6C63-48DB-BFDC-C5F33F36DE66}" presName="composite" presStyleCnt="0"/>
      <dgm:spPr/>
      <dgm:t>
        <a:bodyPr/>
        <a:lstStyle/>
        <a:p>
          <a:endParaRPr lang="en-US"/>
        </a:p>
      </dgm:t>
    </dgm:pt>
    <dgm:pt modelId="{98962062-0342-4A16-A455-9037C75CFAAC}" type="pres">
      <dgm:prSet presAssocID="{29DB69ED-6C63-48DB-BFDC-C5F33F36DE66}" presName="parentText" presStyleLbl="alignNode1" presStyleIdx="0" presStyleCnt="5">
        <dgm:presLayoutVars>
          <dgm:chMax val="1"/>
          <dgm:bulletEnabled val="1"/>
        </dgm:presLayoutVars>
      </dgm:prSet>
      <dgm:spPr/>
      <dgm:t>
        <a:bodyPr/>
        <a:lstStyle/>
        <a:p>
          <a:endParaRPr lang="en-US"/>
        </a:p>
      </dgm:t>
    </dgm:pt>
    <dgm:pt modelId="{2A102E38-C1A5-40FE-98EC-CBE4A726D47D}" type="pres">
      <dgm:prSet presAssocID="{29DB69ED-6C63-48DB-BFDC-C5F33F36DE66}" presName="descendantText" presStyleLbl="alignAcc1" presStyleIdx="0" presStyleCnt="5">
        <dgm:presLayoutVars>
          <dgm:bulletEnabled val="1"/>
        </dgm:presLayoutVars>
      </dgm:prSet>
      <dgm:spPr/>
      <dgm:t>
        <a:bodyPr/>
        <a:lstStyle/>
        <a:p>
          <a:endParaRPr lang="en-US"/>
        </a:p>
      </dgm:t>
    </dgm:pt>
    <dgm:pt modelId="{07C00A89-623C-475F-87A7-B27AF3AD5E82}" type="pres">
      <dgm:prSet presAssocID="{85858FDD-FE04-48EE-BB0B-58A5DED82773}" presName="sp" presStyleCnt="0"/>
      <dgm:spPr/>
      <dgm:t>
        <a:bodyPr/>
        <a:lstStyle/>
        <a:p>
          <a:endParaRPr lang="en-US"/>
        </a:p>
      </dgm:t>
    </dgm:pt>
    <dgm:pt modelId="{1B6CB56F-0331-4E91-9F4E-2940097B8E0D}" type="pres">
      <dgm:prSet presAssocID="{07DDB79E-E3D0-4C17-B90D-A2056FA52F49}" presName="composite" presStyleCnt="0"/>
      <dgm:spPr/>
      <dgm:t>
        <a:bodyPr/>
        <a:lstStyle/>
        <a:p>
          <a:endParaRPr lang="en-US"/>
        </a:p>
      </dgm:t>
    </dgm:pt>
    <dgm:pt modelId="{43683FDD-78D0-44BF-8DEC-3DB173F5D066}" type="pres">
      <dgm:prSet presAssocID="{07DDB79E-E3D0-4C17-B90D-A2056FA52F49}" presName="parentText" presStyleLbl="alignNode1" presStyleIdx="1" presStyleCnt="5">
        <dgm:presLayoutVars>
          <dgm:chMax val="1"/>
          <dgm:bulletEnabled val="1"/>
        </dgm:presLayoutVars>
      </dgm:prSet>
      <dgm:spPr/>
      <dgm:t>
        <a:bodyPr/>
        <a:lstStyle/>
        <a:p>
          <a:endParaRPr lang="en-US"/>
        </a:p>
      </dgm:t>
    </dgm:pt>
    <dgm:pt modelId="{99A9D499-530F-4E91-88AB-909F3D937D23}" type="pres">
      <dgm:prSet presAssocID="{07DDB79E-E3D0-4C17-B90D-A2056FA52F49}" presName="descendantText" presStyleLbl="alignAcc1" presStyleIdx="1" presStyleCnt="5">
        <dgm:presLayoutVars>
          <dgm:bulletEnabled val="1"/>
        </dgm:presLayoutVars>
      </dgm:prSet>
      <dgm:spPr/>
      <dgm:t>
        <a:bodyPr/>
        <a:lstStyle/>
        <a:p>
          <a:endParaRPr lang="en-US"/>
        </a:p>
      </dgm:t>
    </dgm:pt>
    <dgm:pt modelId="{51247FA4-EFA3-4162-A66B-6A3CA247A62A}" type="pres">
      <dgm:prSet presAssocID="{32FF7740-1E42-4843-AB82-D623CB6914C7}" presName="sp" presStyleCnt="0"/>
      <dgm:spPr/>
      <dgm:t>
        <a:bodyPr/>
        <a:lstStyle/>
        <a:p>
          <a:endParaRPr lang="en-US"/>
        </a:p>
      </dgm:t>
    </dgm:pt>
    <dgm:pt modelId="{45367F47-D6E0-49E0-9A7A-A3B6D32A4776}" type="pres">
      <dgm:prSet presAssocID="{F4C6D2E7-8C17-4B57-B533-FB89A6CD48D4}" presName="composite" presStyleCnt="0"/>
      <dgm:spPr/>
      <dgm:t>
        <a:bodyPr/>
        <a:lstStyle/>
        <a:p>
          <a:endParaRPr lang="en-US"/>
        </a:p>
      </dgm:t>
    </dgm:pt>
    <dgm:pt modelId="{0A6065DB-272E-408E-AC91-7A6E34401209}" type="pres">
      <dgm:prSet presAssocID="{F4C6D2E7-8C17-4B57-B533-FB89A6CD48D4}" presName="parentText" presStyleLbl="alignNode1" presStyleIdx="2" presStyleCnt="5">
        <dgm:presLayoutVars>
          <dgm:chMax val="1"/>
          <dgm:bulletEnabled val="1"/>
        </dgm:presLayoutVars>
      </dgm:prSet>
      <dgm:spPr/>
      <dgm:t>
        <a:bodyPr/>
        <a:lstStyle/>
        <a:p>
          <a:endParaRPr lang="en-US"/>
        </a:p>
      </dgm:t>
    </dgm:pt>
    <dgm:pt modelId="{A8538506-E704-4293-B3AA-203144326F11}" type="pres">
      <dgm:prSet presAssocID="{F4C6D2E7-8C17-4B57-B533-FB89A6CD48D4}" presName="descendantText" presStyleLbl="alignAcc1" presStyleIdx="2" presStyleCnt="5">
        <dgm:presLayoutVars>
          <dgm:bulletEnabled val="1"/>
        </dgm:presLayoutVars>
      </dgm:prSet>
      <dgm:spPr/>
      <dgm:t>
        <a:bodyPr/>
        <a:lstStyle/>
        <a:p>
          <a:endParaRPr lang="en-US"/>
        </a:p>
      </dgm:t>
    </dgm:pt>
    <dgm:pt modelId="{B9F5B7A5-E0E6-45E5-BB94-0BA3A034D069}" type="pres">
      <dgm:prSet presAssocID="{3C575AB5-DB6F-4ADC-BB03-90836EF06EBB}" presName="sp" presStyleCnt="0"/>
      <dgm:spPr/>
      <dgm:t>
        <a:bodyPr/>
        <a:lstStyle/>
        <a:p>
          <a:endParaRPr lang="en-US"/>
        </a:p>
      </dgm:t>
    </dgm:pt>
    <dgm:pt modelId="{DC4E7836-B735-48F1-8DE2-7EF9DB96740A}" type="pres">
      <dgm:prSet presAssocID="{E794ECAE-F429-478C-9252-45F1FCCD812D}" presName="composite" presStyleCnt="0"/>
      <dgm:spPr/>
      <dgm:t>
        <a:bodyPr/>
        <a:lstStyle/>
        <a:p>
          <a:endParaRPr lang="en-US"/>
        </a:p>
      </dgm:t>
    </dgm:pt>
    <dgm:pt modelId="{BF527B64-8B98-47D5-9EAD-8138CC49DA06}" type="pres">
      <dgm:prSet presAssocID="{E794ECAE-F429-478C-9252-45F1FCCD812D}" presName="parentText" presStyleLbl="alignNode1" presStyleIdx="3" presStyleCnt="5">
        <dgm:presLayoutVars>
          <dgm:chMax val="1"/>
          <dgm:bulletEnabled val="1"/>
        </dgm:presLayoutVars>
      </dgm:prSet>
      <dgm:spPr/>
      <dgm:t>
        <a:bodyPr/>
        <a:lstStyle/>
        <a:p>
          <a:endParaRPr lang="en-US"/>
        </a:p>
      </dgm:t>
    </dgm:pt>
    <dgm:pt modelId="{BFF0FB1D-47E9-4F9E-BA19-947A9CC75EB5}" type="pres">
      <dgm:prSet presAssocID="{E794ECAE-F429-478C-9252-45F1FCCD812D}" presName="descendantText" presStyleLbl="alignAcc1" presStyleIdx="3" presStyleCnt="5">
        <dgm:presLayoutVars>
          <dgm:bulletEnabled val="1"/>
        </dgm:presLayoutVars>
      </dgm:prSet>
      <dgm:spPr/>
      <dgm:t>
        <a:bodyPr/>
        <a:lstStyle/>
        <a:p>
          <a:endParaRPr lang="en-US"/>
        </a:p>
      </dgm:t>
    </dgm:pt>
    <dgm:pt modelId="{6E9B1663-7A0F-4FF0-BF65-407F4CAD7726}" type="pres">
      <dgm:prSet presAssocID="{C0849319-68B5-4246-944D-CDACA3F7CF80}" presName="sp" presStyleCnt="0"/>
      <dgm:spPr/>
      <dgm:t>
        <a:bodyPr/>
        <a:lstStyle/>
        <a:p>
          <a:endParaRPr lang="en-US"/>
        </a:p>
      </dgm:t>
    </dgm:pt>
    <dgm:pt modelId="{C5F9F3F1-E8A9-4D64-8A07-F1966A0D70BC}" type="pres">
      <dgm:prSet presAssocID="{9B432298-244A-4941-94CC-7211ADC123BF}" presName="composite" presStyleCnt="0"/>
      <dgm:spPr/>
      <dgm:t>
        <a:bodyPr/>
        <a:lstStyle/>
        <a:p>
          <a:endParaRPr lang="en-US"/>
        </a:p>
      </dgm:t>
    </dgm:pt>
    <dgm:pt modelId="{639F25F5-B366-4FF8-94AC-965479BC82B7}" type="pres">
      <dgm:prSet presAssocID="{9B432298-244A-4941-94CC-7211ADC123BF}" presName="parentText" presStyleLbl="alignNode1" presStyleIdx="4" presStyleCnt="5">
        <dgm:presLayoutVars>
          <dgm:chMax val="1"/>
          <dgm:bulletEnabled val="1"/>
        </dgm:presLayoutVars>
      </dgm:prSet>
      <dgm:spPr/>
      <dgm:t>
        <a:bodyPr/>
        <a:lstStyle/>
        <a:p>
          <a:endParaRPr lang="en-US"/>
        </a:p>
      </dgm:t>
    </dgm:pt>
    <dgm:pt modelId="{9413259B-AC44-4560-8206-07F6A0AFA818}" type="pres">
      <dgm:prSet presAssocID="{9B432298-244A-4941-94CC-7211ADC123BF}" presName="descendantText" presStyleLbl="alignAcc1" presStyleIdx="4" presStyleCnt="5">
        <dgm:presLayoutVars>
          <dgm:bulletEnabled val="1"/>
        </dgm:presLayoutVars>
      </dgm:prSet>
      <dgm:spPr/>
      <dgm:t>
        <a:bodyPr/>
        <a:lstStyle/>
        <a:p>
          <a:endParaRPr lang="en-US"/>
        </a:p>
      </dgm:t>
    </dgm:pt>
  </dgm:ptLst>
  <dgm:cxnLst>
    <dgm:cxn modelId="{3A43B6AD-08AA-43D1-9A7C-B2EA9153F70B}" type="presOf" srcId="{4D521CEC-CFA1-4ED1-8208-79302773CDE0}" destId="{A8538506-E704-4293-B3AA-203144326F11}" srcOrd="0" destOrd="0" presId="urn:microsoft.com/office/officeart/2005/8/layout/chevron2"/>
    <dgm:cxn modelId="{F150B173-1CBA-4495-94B8-AD013AB64953}" type="presOf" srcId="{F4C6D2E7-8C17-4B57-B533-FB89A6CD48D4}" destId="{0A6065DB-272E-408E-AC91-7A6E34401209}" srcOrd="0" destOrd="0" presId="urn:microsoft.com/office/officeart/2005/8/layout/chevron2"/>
    <dgm:cxn modelId="{2C8EF1E2-BC7B-4B70-A2B5-233A1D1E7EBC}" type="presOf" srcId="{41F45C27-08F6-42B3-9F54-3CA5DC5C6DED}" destId="{D32F5050-FD56-46BD-8E8D-80056E1498EC}" srcOrd="0" destOrd="0" presId="urn:microsoft.com/office/officeart/2005/8/layout/chevron2"/>
    <dgm:cxn modelId="{FC9F7C54-21A2-41EA-827C-E7E4DE401121}" type="presOf" srcId="{9B432298-244A-4941-94CC-7211ADC123BF}" destId="{639F25F5-B366-4FF8-94AC-965479BC82B7}" srcOrd="0" destOrd="0" presId="urn:microsoft.com/office/officeart/2005/8/layout/chevron2"/>
    <dgm:cxn modelId="{D6CFC29F-0F7C-46BF-93B7-38479C7F6D67}" srcId="{41F45C27-08F6-42B3-9F54-3CA5DC5C6DED}" destId="{07DDB79E-E3D0-4C17-B90D-A2056FA52F49}" srcOrd="1" destOrd="0" parTransId="{50F5A1BA-7333-486D-BB36-4FEE55B126C7}" sibTransId="{32FF7740-1E42-4843-AB82-D623CB6914C7}"/>
    <dgm:cxn modelId="{857A3988-D569-447B-B89A-E56C231A2B3A}" srcId="{41F45C27-08F6-42B3-9F54-3CA5DC5C6DED}" destId="{F4C6D2E7-8C17-4B57-B533-FB89A6CD48D4}" srcOrd="2" destOrd="0" parTransId="{528B5643-59D2-4B0A-B84C-EB5373212CDF}" sibTransId="{3C575AB5-DB6F-4ADC-BB03-90836EF06EBB}"/>
    <dgm:cxn modelId="{218D1153-F47E-4DC6-AD99-86F25E793708}" type="presOf" srcId="{DDA03B75-82F0-47D9-AA23-C0105E1E8C86}" destId="{BFF0FB1D-47E9-4F9E-BA19-947A9CC75EB5}" srcOrd="0" destOrd="0" presId="urn:microsoft.com/office/officeart/2005/8/layout/chevron2"/>
    <dgm:cxn modelId="{BB16ECD4-D4DE-4C4E-8A6D-C5AE6BEB584A}" type="presOf" srcId="{E794ECAE-F429-478C-9252-45F1FCCD812D}" destId="{BF527B64-8B98-47D5-9EAD-8138CC49DA06}" srcOrd="0" destOrd="0" presId="urn:microsoft.com/office/officeart/2005/8/layout/chevron2"/>
    <dgm:cxn modelId="{40BFF87E-EB17-44B2-BBB6-BE2628244A81}" type="presOf" srcId="{29DB69ED-6C63-48DB-BFDC-C5F33F36DE66}" destId="{98962062-0342-4A16-A455-9037C75CFAAC}" srcOrd="0" destOrd="0" presId="urn:microsoft.com/office/officeart/2005/8/layout/chevron2"/>
    <dgm:cxn modelId="{7A127522-BA69-4B67-BB6E-BC407469C3DC}" type="presOf" srcId="{833C8759-E5CE-4B00-B8EC-BC038D7961B5}" destId="{99A9D499-530F-4E91-88AB-909F3D937D23}" srcOrd="0" destOrd="0" presId="urn:microsoft.com/office/officeart/2005/8/layout/chevron2"/>
    <dgm:cxn modelId="{C28F6D8A-12CD-412A-BD4E-660897FD570C}" type="presOf" srcId="{8EE1C75F-0A06-4143-A4E5-D4CE20B44198}" destId="{9413259B-AC44-4560-8206-07F6A0AFA818}" srcOrd="0" destOrd="0" presId="urn:microsoft.com/office/officeart/2005/8/layout/chevron2"/>
    <dgm:cxn modelId="{729847A0-7F55-4AB6-8F39-592B6DD0B15F}" srcId="{41F45C27-08F6-42B3-9F54-3CA5DC5C6DED}" destId="{29DB69ED-6C63-48DB-BFDC-C5F33F36DE66}" srcOrd="0" destOrd="0" parTransId="{26DDD113-A47B-4B57-857E-79B199161734}" sibTransId="{85858FDD-FE04-48EE-BB0B-58A5DED82773}"/>
    <dgm:cxn modelId="{E3911050-829E-4810-A380-C899C863FB6B}" type="presOf" srcId="{74B80148-32E8-4C88-8466-350197485AD8}" destId="{2A102E38-C1A5-40FE-98EC-CBE4A726D47D}" srcOrd="0" destOrd="0" presId="urn:microsoft.com/office/officeart/2005/8/layout/chevron2"/>
    <dgm:cxn modelId="{210E5AC1-5651-4B7A-8887-3B48C0857869}" srcId="{41F45C27-08F6-42B3-9F54-3CA5DC5C6DED}" destId="{E794ECAE-F429-478C-9252-45F1FCCD812D}" srcOrd="3" destOrd="0" parTransId="{7267627C-6584-4C20-AA18-2528035528D3}" sibTransId="{C0849319-68B5-4246-944D-CDACA3F7CF80}"/>
    <dgm:cxn modelId="{BE28BF57-4EB6-4E04-837B-198B56A63543}" srcId="{07DDB79E-E3D0-4C17-B90D-A2056FA52F49}" destId="{833C8759-E5CE-4B00-B8EC-BC038D7961B5}" srcOrd="0" destOrd="0" parTransId="{1DE49D12-2683-4814-AE29-F7145E11258B}" sibTransId="{7D6F681A-72D2-47B0-BDCB-8EFC9AA2327C}"/>
    <dgm:cxn modelId="{7FE9BD8D-E526-4806-B487-975990B492B5}" srcId="{29DB69ED-6C63-48DB-BFDC-C5F33F36DE66}" destId="{74B80148-32E8-4C88-8466-350197485AD8}" srcOrd="0" destOrd="0" parTransId="{4EF1BEF5-9D3B-4D0E-8E06-387AD4FA5F84}" sibTransId="{45378539-3242-4F2E-976F-A84EEB48605B}"/>
    <dgm:cxn modelId="{79A7882C-F58D-4CC4-AEDD-CF13302234FF}" type="presOf" srcId="{07DDB79E-E3D0-4C17-B90D-A2056FA52F49}" destId="{43683FDD-78D0-44BF-8DEC-3DB173F5D066}" srcOrd="0" destOrd="0" presId="urn:microsoft.com/office/officeart/2005/8/layout/chevron2"/>
    <dgm:cxn modelId="{95A0CFE3-C724-496B-912A-2FD218DA9C3F}" srcId="{41F45C27-08F6-42B3-9F54-3CA5DC5C6DED}" destId="{9B432298-244A-4941-94CC-7211ADC123BF}" srcOrd="4" destOrd="0" parTransId="{022D4EE0-CC9C-4B09-AA62-72CDF3698256}" sibTransId="{46A3D9E4-EE64-4290-8FB7-1E01D5FE8342}"/>
    <dgm:cxn modelId="{1CE1CA41-7C82-4C6B-BDBE-69CE2FCC7D69}" srcId="{9B432298-244A-4941-94CC-7211ADC123BF}" destId="{8EE1C75F-0A06-4143-A4E5-D4CE20B44198}" srcOrd="0" destOrd="0" parTransId="{5987016C-EF55-4122-8DD5-CDFE536FDE59}" sibTransId="{2510AFE5-C7BF-4D60-9AE9-86E51A83C2F3}"/>
    <dgm:cxn modelId="{A2E29A0A-40C1-4BBA-8166-02D6D8D475C1}" srcId="{F4C6D2E7-8C17-4B57-B533-FB89A6CD48D4}" destId="{4D521CEC-CFA1-4ED1-8208-79302773CDE0}" srcOrd="0" destOrd="0" parTransId="{AB994041-B36E-406E-86B5-694E03114704}" sibTransId="{EFAE1E05-D8CD-4D25-9C13-F3B17A3AD84A}"/>
    <dgm:cxn modelId="{B31DC7FB-6F14-42B3-92A8-BF5D72952689}" srcId="{E794ECAE-F429-478C-9252-45F1FCCD812D}" destId="{DDA03B75-82F0-47D9-AA23-C0105E1E8C86}" srcOrd="0" destOrd="0" parTransId="{314583F0-2C92-4C4E-8BA9-7241F92D0831}" sibTransId="{F4CAE771-91B5-4364-8045-8D5F8104764C}"/>
    <dgm:cxn modelId="{5EF72BFE-9AED-462F-9C6D-3F5D1C154E31}" type="presParOf" srcId="{D32F5050-FD56-46BD-8E8D-80056E1498EC}" destId="{41A518D3-593C-46EA-A442-947D6683FC97}" srcOrd="0" destOrd="0" presId="urn:microsoft.com/office/officeart/2005/8/layout/chevron2"/>
    <dgm:cxn modelId="{C79485C3-7A19-4EE2-860B-A2EEDFCCBA68}" type="presParOf" srcId="{41A518D3-593C-46EA-A442-947D6683FC97}" destId="{98962062-0342-4A16-A455-9037C75CFAAC}" srcOrd="0" destOrd="0" presId="urn:microsoft.com/office/officeart/2005/8/layout/chevron2"/>
    <dgm:cxn modelId="{2F4E0911-BD1F-4773-BE67-D43C89D34C90}" type="presParOf" srcId="{41A518D3-593C-46EA-A442-947D6683FC97}" destId="{2A102E38-C1A5-40FE-98EC-CBE4A726D47D}" srcOrd="1" destOrd="0" presId="urn:microsoft.com/office/officeart/2005/8/layout/chevron2"/>
    <dgm:cxn modelId="{E5F74CB3-608E-475F-B401-49017963AB2D}" type="presParOf" srcId="{D32F5050-FD56-46BD-8E8D-80056E1498EC}" destId="{07C00A89-623C-475F-87A7-B27AF3AD5E82}" srcOrd="1" destOrd="0" presId="urn:microsoft.com/office/officeart/2005/8/layout/chevron2"/>
    <dgm:cxn modelId="{637183C6-0E82-4BDF-BCC0-5DBE4AF4FCED}" type="presParOf" srcId="{D32F5050-FD56-46BD-8E8D-80056E1498EC}" destId="{1B6CB56F-0331-4E91-9F4E-2940097B8E0D}" srcOrd="2" destOrd="0" presId="urn:microsoft.com/office/officeart/2005/8/layout/chevron2"/>
    <dgm:cxn modelId="{5AEDE4FA-8D1E-4F82-8A08-3AB711DA1229}" type="presParOf" srcId="{1B6CB56F-0331-4E91-9F4E-2940097B8E0D}" destId="{43683FDD-78D0-44BF-8DEC-3DB173F5D066}" srcOrd="0" destOrd="0" presId="urn:microsoft.com/office/officeart/2005/8/layout/chevron2"/>
    <dgm:cxn modelId="{84588019-43D7-4616-8312-BE6BA29AC7A2}" type="presParOf" srcId="{1B6CB56F-0331-4E91-9F4E-2940097B8E0D}" destId="{99A9D499-530F-4E91-88AB-909F3D937D23}" srcOrd="1" destOrd="0" presId="urn:microsoft.com/office/officeart/2005/8/layout/chevron2"/>
    <dgm:cxn modelId="{0E3D357F-5362-4740-81E1-B57A17149B43}" type="presParOf" srcId="{D32F5050-FD56-46BD-8E8D-80056E1498EC}" destId="{51247FA4-EFA3-4162-A66B-6A3CA247A62A}" srcOrd="3" destOrd="0" presId="urn:microsoft.com/office/officeart/2005/8/layout/chevron2"/>
    <dgm:cxn modelId="{E105F64E-DB52-45E4-9E18-BE718E977158}" type="presParOf" srcId="{D32F5050-FD56-46BD-8E8D-80056E1498EC}" destId="{45367F47-D6E0-49E0-9A7A-A3B6D32A4776}" srcOrd="4" destOrd="0" presId="urn:microsoft.com/office/officeart/2005/8/layout/chevron2"/>
    <dgm:cxn modelId="{B973CA5E-2EB0-4B5E-8710-827FC6769B2D}" type="presParOf" srcId="{45367F47-D6E0-49E0-9A7A-A3B6D32A4776}" destId="{0A6065DB-272E-408E-AC91-7A6E34401209}" srcOrd="0" destOrd="0" presId="urn:microsoft.com/office/officeart/2005/8/layout/chevron2"/>
    <dgm:cxn modelId="{10EC0CB1-0F3F-4E7A-A6AD-16F6E0CDA6E2}" type="presParOf" srcId="{45367F47-D6E0-49E0-9A7A-A3B6D32A4776}" destId="{A8538506-E704-4293-B3AA-203144326F11}" srcOrd="1" destOrd="0" presId="urn:microsoft.com/office/officeart/2005/8/layout/chevron2"/>
    <dgm:cxn modelId="{9CD80427-9EAD-4C11-902F-F36A8CE22948}" type="presParOf" srcId="{D32F5050-FD56-46BD-8E8D-80056E1498EC}" destId="{B9F5B7A5-E0E6-45E5-BB94-0BA3A034D069}" srcOrd="5" destOrd="0" presId="urn:microsoft.com/office/officeart/2005/8/layout/chevron2"/>
    <dgm:cxn modelId="{FB5EF647-3DB8-4C30-8A17-F2A1D7174A74}" type="presParOf" srcId="{D32F5050-FD56-46BD-8E8D-80056E1498EC}" destId="{DC4E7836-B735-48F1-8DE2-7EF9DB96740A}" srcOrd="6" destOrd="0" presId="urn:microsoft.com/office/officeart/2005/8/layout/chevron2"/>
    <dgm:cxn modelId="{660A43E0-B161-428A-A75C-2FE7D281BB0B}" type="presParOf" srcId="{DC4E7836-B735-48F1-8DE2-7EF9DB96740A}" destId="{BF527B64-8B98-47D5-9EAD-8138CC49DA06}" srcOrd="0" destOrd="0" presId="urn:microsoft.com/office/officeart/2005/8/layout/chevron2"/>
    <dgm:cxn modelId="{9FA6A7A0-6CA2-4C36-A1AE-A83F6E2BA3E6}" type="presParOf" srcId="{DC4E7836-B735-48F1-8DE2-7EF9DB96740A}" destId="{BFF0FB1D-47E9-4F9E-BA19-947A9CC75EB5}" srcOrd="1" destOrd="0" presId="urn:microsoft.com/office/officeart/2005/8/layout/chevron2"/>
    <dgm:cxn modelId="{FED44F8A-F7B8-486A-B615-58501950FF3E}" type="presParOf" srcId="{D32F5050-FD56-46BD-8E8D-80056E1498EC}" destId="{6E9B1663-7A0F-4FF0-BF65-407F4CAD7726}" srcOrd="7" destOrd="0" presId="urn:microsoft.com/office/officeart/2005/8/layout/chevron2"/>
    <dgm:cxn modelId="{72B84A05-1173-469F-8B3B-6A4EE655D254}" type="presParOf" srcId="{D32F5050-FD56-46BD-8E8D-80056E1498EC}" destId="{C5F9F3F1-E8A9-4D64-8A07-F1966A0D70BC}" srcOrd="8" destOrd="0" presId="urn:microsoft.com/office/officeart/2005/8/layout/chevron2"/>
    <dgm:cxn modelId="{450717B2-9E6E-4542-9CFE-300F9FCF90E4}" type="presParOf" srcId="{C5F9F3F1-E8A9-4D64-8A07-F1966A0D70BC}" destId="{639F25F5-B366-4FF8-94AC-965479BC82B7}" srcOrd="0" destOrd="0" presId="urn:microsoft.com/office/officeart/2005/8/layout/chevron2"/>
    <dgm:cxn modelId="{17007A78-B1EC-4178-9AE7-FB330275B2A8}" type="presParOf" srcId="{C5F9F3F1-E8A9-4D64-8A07-F1966A0D70BC}" destId="{9413259B-AC44-4560-8206-07F6A0AFA818}" srcOrd="1" destOrd="0" presId="urn:microsoft.com/office/officeart/2005/8/layout/chevron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93955E-822B-E348-8F9D-0DB0CDAF958F}">
      <dsp:nvSpPr>
        <dsp:cNvPr id="0" name=""/>
        <dsp:cNvSpPr/>
      </dsp:nvSpPr>
      <dsp:spPr>
        <a:xfrm>
          <a:off x="0" y="0"/>
          <a:ext cx="914400" cy="88741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a:t>Stage 1</a:t>
          </a:r>
        </a:p>
      </dsp:txBody>
      <dsp:txXfrm>
        <a:off x="25991" y="25991"/>
        <a:ext cx="862418" cy="835430"/>
      </dsp:txXfrm>
    </dsp:sp>
    <dsp:sp modelId="{7D0DA06F-AE7D-8949-8AA0-8C4B1737FD88}">
      <dsp:nvSpPr>
        <dsp:cNvPr id="0" name=""/>
        <dsp:cNvSpPr/>
      </dsp:nvSpPr>
      <dsp:spPr>
        <a:xfrm rot="5400000">
          <a:off x="290810" y="909597"/>
          <a:ext cx="332779" cy="399335"/>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rot="-5400000">
        <a:off x="337399" y="942875"/>
        <a:ext cx="239601" cy="232945"/>
      </dsp:txXfrm>
    </dsp:sp>
    <dsp:sp modelId="{07095AF1-429F-864A-B72F-5938FF71E3A5}">
      <dsp:nvSpPr>
        <dsp:cNvPr id="0" name=""/>
        <dsp:cNvSpPr/>
      </dsp:nvSpPr>
      <dsp:spPr>
        <a:xfrm>
          <a:off x="0" y="1331118"/>
          <a:ext cx="914400" cy="887412"/>
        </a:xfrm>
        <a:prstGeom prst="roundRect">
          <a:avLst>
            <a:gd name="adj" fmla="val 10000"/>
          </a:avLst>
        </a:prstGeom>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9525" cap="flat" cmpd="sng" algn="ctr">
          <a:solidFill>
            <a:schemeClr val="accent3">
              <a:shade val="95000"/>
              <a:satMod val="105000"/>
            </a:schemeClr>
          </a:solidFill>
          <a:prstDash val="solid"/>
        </a:ln>
        <a:effectLst>
          <a:outerShdw blurRad="40000" dist="23000" dir="5400000" rotWithShape="0">
            <a:srgbClr val="000000">
              <a:alpha val="35000"/>
            </a:srgbClr>
          </a:outerShdw>
        </a:effectLst>
      </dsp:spPr>
      <dsp:style>
        <a:lnRef idx="1">
          <a:schemeClr val="accent3"/>
        </a:lnRef>
        <a:fillRef idx="3">
          <a:schemeClr val="accent3"/>
        </a:fillRef>
        <a:effectRef idx="2">
          <a:schemeClr val="accent3"/>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a:t>Stage 2</a:t>
          </a:r>
        </a:p>
      </dsp:txBody>
      <dsp:txXfrm>
        <a:off x="25991" y="1357109"/>
        <a:ext cx="862418" cy="835430"/>
      </dsp:txXfrm>
    </dsp:sp>
    <dsp:sp modelId="{BA630587-47C4-044F-98EF-473A45743971}">
      <dsp:nvSpPr>
        <dsp:cNvPr id="0" name=""/>
        <dsp:cNvSpPr/>
      </dsp:nvSpPr>
      <dsp:spPr>
        <a:xfrm rot="5400000">
          <a:off x="290810" y="2240716"/>
          <a:ext cx="332779" cy="399335"/>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rot="-5400000">
        <a:off x="337399" y="2273994"/>
        <a:ext cx="239601" cy="232945"/>
      </dsp:txXfrm>
    </dsp:sp>
    <dsp:sp modelId="{E7073FD3-EBB8-ED4B-9CA7-2BE246E2452E}">
      <dsp:nvSpPr>
        <dsp:cNvPr id="0" name=""/>
        <dsp:cNvSpPr/>
      </dsp:nvSpPr>
      <dsp:spPr>
        <a:xfrm>
          <a:off x="0" y="2662237"/>
          <a:ext cx="914400" cy="887412"/>
        </a:xfrm>
        <a:prstGeom prst="roundRect">
          <a:avLst>
            <a:gd name="adj" fmla="val 10000"/>
          </a:avLst>
        </a:prstGeom>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w="9525" cap="flat" cmpd="sng" algn="ctr">
          <a:solidFill>
            <a:schemeClr val="accent4">
              <a:shade val="95000"/>
              <a:satMod val="105000"/>
            </a:schemeClr>
          </a:solidFill>
          <a:prstDash val="solid"/>
        </a:ln>
        <a:effectLst>
          <a:outerShdw blurRad="40000" dist="23000" dir="5400000" rotWithShape="0">
            <a:srgbClr val="000000">
              <a:alpha val="35000"/>
            </a:srgbClr>
          </a:outerShdw>
        </a:effectLst>
      </dsp:spPr>
      <dsp:style>
        <a:lnRef idx="1">
          <a:schemeClr val="accent4"/>
        </a:lnRef>
        <a:fillRef idx="3">
          <a:schemeClr val="accent4"/>
        </a:fillRef>
        <a:effectRef idx="2">
          <a:schemeClr val="accent4"/>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a:t>Stage 3</a:t>
          </a:r>
        </a:p>
      </dsp:txBody>
      <dsp:txXfrm>
        <a:off x="25991" y="2688228"/>
        <a:ext cx="862418" cy="8354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962062-0342-4A16-A455-9037C75CFAAC}">
      <dsp:nvSpPr>
        <dsp:cNvPr id="0" name=""/>
        <dsp:cNvSpPr/>
      </dsp:nvSpPr>
      <dsp:spPr>
        <a:xfrm rot="5400000">
          <a:off x="-131573" y="131946"/>
          <a:ext cx="877155" cy="614009"/>
        </a:xfrm>
        <a:prstGeom prst="chevron">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Day 1</a:t>
          </a:r>
        </a:p>
      </dsp:txBody>
      <dsp:txXfrm rot="-5400000">
        <a:off x="1" y="307378"/>
        <a:ext cx="614009" cy="263146"/>
      </dsp:txXfrm>
    </dsp:sp>
    <dsp:sp modelId="{2A102E38-C1A5-40FE-98EC-CBE4A726D47D}">
      <dsp:nvSpPr>
        <dsp:cNvPr id="0" name=""/>
        <dsp:cNvSpPr/>
      </dsp:nvSpPr>
      <dsp:spPr>
        <a:xfrm rot="5400000">
          <a:off x="2684166" y="-2069784"/>
          <a:ext cx="570151" cy="4710465"/>
        </a:xfrm>
        <a:prstGeom prst="round2Same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20904" tIns="10795" rIns="10795" bIns="10795" numCol="1" spcCol="1270" anchor="ctr" anchorCtr="0">
          <a:noAutofit/>
        </a:bodyPr>
        <a:lstStyle/>
        <a:p>
          <a:pPr marL="171450" lvl="1" indent="-171450" algn="l" defTabSz="755650">
            <a:lnSpc>
              <a:spcPct val="90000"/>
            </a:lnSpc>
            <a:spcBef>
              <a:spcPct val="0"/>
            </a:spcBef>
            <a:spcAft>
              <a:spcPct val="15000"/>
            </a:spcAft>
            <a:buChar char="••"/>
          </a:pPr>
          <a:r>
            <a:rPr lang="en-US" sz="1700" kern="1200"/>
            <a:t>Receive lesson plan and collect evidence</a:t>
          </a:r>
        </a:p>
      </dsp:txBody>
      <dsp:txXfrm rot="-5400000">
        <a:off x="614009" y="28205"/>
        <a:ext cx="4682633" cy="514487"/>
      </dsp:txXfrm>
    </dsp:sp>
    <dsp:sp modelId="{43683FDD-78D0-44BF-8DEC-3DB173F5D066}">
      <dsp:nvSpPr>
        <dsp:cNvPr id="0" name=""/>
        <dsp:cNvSpPr/>
      </dsp:nvSpPr>
      <dsp:spPr>
        <a:xfrm rot="5400000">
          <a:off x="-131573" y="888783"/>
          <a:ext cx="877155" cy="614009"/>
        </a:xfrm>
        <a:prstGeom prst="chevron">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Day 2</a:t>
          </a:r>
        </a:p>
      </dsp:txBody>
      <dsp:txXfrm rot="-5400000">
        <a:off x="1" y="1064215"/>
        <a:ext cx="614009" cy="263146"/>
      </dsp:txXfrm>
    </dsp:sp>
    <dsp:sp modelId="{99A9D499-530F-4E91-88AB-909F3D937D23}">
      <dsp:nvSpPr>
        <dsp:cNvPr id="0" name=""/>
        <dsp:cNvSpPr/>
      </dsp:nvSpPr>
      <dsp:spPr>
        <a:xfrm rot="5400000">
          <a:off x="2684166" y="-1312947"/>
          <a:ext cx="570151" cy="4710465"/>
        </a:xfrm>
        <a:prstGeom prst="round2Same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20904" tIns="10795" rIns="10795" bIns="10795" numCol="1" spcCol="1270" anchor="ctr" anchorCtr="0">
          <a:noAutofit/>
        </a:bodyPr>
        <a:lstStyle/>
        <a:p>
          <a:pPr marL="171450" lvl="1" indent="-171450" algn="l" defTabSz="755650">
            <a:lnSpc>
              <a:spcPct val="90000"/>
            </a:lnSpc>
            <a:spcBef>
              <a:spcPct val="0"/>
            </a:spcBef>
            <a:spcAft>
              <a:spcPct val="15000"/>
            </a:spcAft>
            <a:buChar char="••"/>
          </a:pPr>
          <a:r>
            <a:rPr lang="en-US" sz="1700" kern="1200"/>
            <a:t>Conduct pre-observation conference</a:t>
          </a:r>
        </a:p>
      </dsp:txBody>
      <dsp:txXfrm rot="-5400000">
        <a:off x="614009" y="785042"/>
        <a:ext cx="4682633" cy="514487"/>
      </dsp:txXfrm>
    </dsp:sp>
    <dsp:sp modelId="{0A6065DB-272E-408E-AC91-7A6E34401209}">
      <dsp:nvSpPr>
        <dsp:cNvPr id="0" name=""/>
        <dsp:cNvSpPr/>
      </dsp:nvSpPr>
      <dsp:spPr>
        <a:xfrm rot="5400000">
          <a:off x="-131573" y="1645620"/>
          <a:ext cx="877155" cy="614009"/>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Day 3</a:t>
          </a:r>
        </a:p>
      </dsp:txBody>
      <dsp:txXfrm rot="-5400000">
        <a:off x="1" y="1821052"/>
        <a:ext cx="614009" cy="263146"/>
      </dsp:txXfrm>
    </dsp:sp>
    <dsp:sp modelId="{A8538506-E704-4293-B3AA-203144326F11}">
      <dsp:nvSpPr>
        <dsp:cNvPr id="0" name=""/>
        <dsp:cNvSpPr/>
      </dsp:nvSpPr>
      <dsp:spPr>
        <a:xfrm rot="5400000">
          <a:off x="2684166" y="-556110"/>
          <a:ext cx="570151" cy="4710465"/>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0904" tIns="10795" rIns="10795" bIns="10795" numCol="1" spcCol="1270" anchor="ctr" anchorCtr="0">
          <a:noAutofit/>
        </a:bodyPr>
        <a:lstStyle/>
        <a:p>
          <a:pPr marL="171450" lvl="1" indent="-171450" algn="l" defTabSz="755650">
            <a:lnSpc>
              <a:spcPct val="90000"/>
            </a:lnSpc>
            <a:spcBef>
              <a:spcPct val="0"/>
            </a:spcBef>
            <a:spcAft>
              <a:spcPct val="15000"/>
            </a:spcAft>
            <a:buChar char="••"/>
          </a:pPr>
          <a:r>
            <a:rPr lang="en-US" sz="1700" kern="1200"/>
            <a:t>Observe lesson and collect evidence</a:t>
          </a:r>
        </a:p>
      </dsp:txBody>
      <dsp:txXfrm rot="-5400000">
        <a:off x="614009" y="1541879"/>
        <a:ext cx="4682633" cy="514487"/>
      </dsp:txXfrm>
    </dsp:sp>
    <dsp:sp modelId="{BF527B64-8B98-47D5-9EAD-8138CC49DA06}">
      <dsp:nvSpPr>
        <dsp:cNvPr id="0" name=""/>
        <dsp:cNvSpPr/>
      </dsp:nvSpPr>
      <dsp:spPr>
        <a:xfrm rot="5400000">
          <a:off x="-131573" y="2402457"/>
          <a:ext cx="877155" cy="614009"/>
        </a:xfrm>
        <a:prstGeom prst="chevron">
          <a:avLst/>
        </a:prstGeom>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w="9525" cap="flat" cmpd="sng" algn="ctr">
          <a:solidFill>
            <a:schemeClr val="accent4">
              <a:shade val="95000"/>
              <a:satMod val="105000"/>
            </a:schemeClr>
          </a:solidFill>
          <a:prstDash val="solid"/>
        </a:ln>
        <a:effectLst>
          <a:outerShdw blurRad="40000" dist="23000" dir="5400000" rotWithShape="0">
            <a:srgbClr val="000000">
              <a:alpha val="35000"/>
            </a:srgbClr>
          </a:outerShdw>
        </a:effectLst>
      </dsp:spPr>
      <dsp:style>
        <a:lnRef idx="1">
          <a:schemeClr val="accent4"/>
        </a:lnRef>
        <a:fillRef idx="3">
          <a:schemeClr val="accent4"/>
        </a:fillRef>
        <a:effectRef idx="2">
          <a:schemeClr val="accent4"/>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Day 4-5</a:t>
          </a:r>
        </a:p>
      </dsp:txBody>
      <dsp:txXfrm rot="-5400000">
        <a:off x="1" y="2577889"/>
        <a:ext cx="614009" cy="263146"/>
      </dsp:txXfrm>
    </dsp:sp>
    <dsp:sp modelId="{BFF0FB1D-47E9-4F9E-BA19-947A9CC75EB5}">
      <dsp:nvSpPr>
        <dsp:cNvPr id="0" name=""/>
        <dsp:cNvSpPr/>
      </dsp:nvSpPr>
      <dsp:spPr>
        <a:xfrm rot="5400000">
          <a:off x="2684166" y="200726"/>
          <a:ext cx="570151" cy="4710465"/>
        </a:xfrm>
        <a:prstGeom prst="round2SameRect">
          <a:avLst/>
        </a:prstGeom>
        <a:solidFill>
          <a:schemeClr val="lt1"/>
        </a:solidFill>
        <a:ln w="25400" cap="flat" cmpd="sng" algn="ctr">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120904" tIns="10795" rIns="10795" bIns="10795" numCol="1" spcCol="1270" anchor="ctr" anchorCtr="0">
          <a:noAutofit/>
        </a:bodyPr>
        <a:lstStyle/>
        <a:p>
          <a:pPr marL="171450" lvl="1" indent="-171450" algn="l" defTabSz="755650">
            <a:lnSpc>
              <a:spcPct val="90000"/>
            </a:lnSpc>
            <a:spcBef>
              <a:spcPct val="0"/>
            </a:spcBef>
            <a:spcAft>
              <a:spcPct val="15000"/>
            </a:spcAft>
            <a:buChar char="••"/>
          </a:pPr>
          <a:r>
            <a:rPr lang="en-US" sz="1700" kern="1200"/>
            <a:t>Receive reflection, student work, and teacher's self-scores; collect evidence; score</a:t>
          </a:r>
        </a:p>
      </dsp:txBody>
      <dsp:txXfrm rot="-5400000">
        <a:off x="614009" y="2298715"/>
        <a:ext cx="4682633" cy="514487"/>
      </dsp:txXfrm>
    </dsp:sp>
    <dsp:sp modelId="{639F25F5-B366-4FF8-94AC-965479BC82B7}">
      <dsp:nvSpPr>
        <dsp:cNvPr id="0" name=""/>
        <dsp:cNvSpPr/>
      </dsp:nvSpPr>
      <dsp:spPr>
        <a:xfrm rot="5400000">
          <a:off x="-131573" y="3159294"/>
          <a:ext cx="877155" cy="614009"/>
        </a:xfrm>
        <a:prstGeom prst="chevron">
          <a:avLst/>
        </a:prstGeom>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w="9525" cap="flat" cmpd="sng" algn="ctr">
          <a:solidFill>
            <a:schemeClr val="accent4">
              <a:shade val="95000"/>
              <a:satMod val="105000"/>
            </a:schemeClr>
          </a:solidFill>
          <a:prstDash val="solid"/>
        </a:ln>
        <a:effectLst>
          <a:outerShdw blurRad="40000" dist="23000" dir="5400000" rotWithShape="0">
            <a:srgbClr val="000000">
              <a:alpha val="35000"/>
            </a:srgbClr>
          </a:outerShdw>
        </a:effectLst>
      </dsp:spPr>
      <dsp:style>
        <a:lnRef idx="1">
          <a:schemeClr val="accent4"/>
        </a:lnRef>
        <a:fillRef idx="3">
          <a:schemeClr val="accent4"/>
        </a:fillRef>
        <a:effectRef idx="2">
          <a:schemeClr val="accent4"/>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Day 6</a:t>
          </a:r>
        </a:p>
      </dsp:txBody>
      <dsp:txXfrm rot="-5400000">
        <a:off x="1" y="3334726"/>
        <a:ext cx="614009" cy="263146"/>
      </dsp:txXfrm>
    </dsp:sp>
    <dsp:sp modelId="{9413259B-AC44-4560-8206-07F6A0AFA818}">
      <dsp:nvSpPr>
        <dsp:cNvPr id="0" name=""/>
        <dsp:cNvSpPr/>
      </dsp:nvSpPr>
      <dsp:spPr>
        <a:xfrm rot="5400000">
          <a:off x="2684166" y="957563"/>
          <a:ext cx="570151" cy="4710465"/>
        </a:xfrm>
        <a:prstGeom prst="round2SameRect">
          <a:avLst/>
        </a:prstGeom>
        <a:solidFill>
          <a:schemeClr val="lt1"/>
        </a:solidFill>
        <a:ln w="25400" cap="flat" cmpd="sng" algn="ctr">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120904" tIns="10795" rIns="10795" bIns="10795" numCol="1" spcCol="1270" anchor="ctr" anchorCtr="0">
          <a:noAutofit/>
        </a:bodyPr>
        <a:lstStyle/>
        <a:p>
          <a:pPr marL="171450" lvl="1" indent="-171450" algn="l" defTabSz="755650">
            <a:lnSpc>
              <a:spcPct val="90000"/>
            </a:lnSpc>
            <a:spcBef>
              <a:spcPct val="0"/>
            </a:spcBef>
            <a:spcAft>
              <a:spcPct val="15000"/>
            </a:spcAft>
            <a:buChar char="••"/>
          </a:pPr>
          <a:r>
            <a:rPr lang="en-US" sz="1700" kern="1200"/>
            <a:t>Conduct post-observation conference</a:t>
          </a:r>
        </a:p>
      </dsp:txBody>
      <dsp:txXfrm rot="-5400000">
        <a:off x="614009" y="3055552"/>
        <a:ext cx="4682633" cy="51448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2FAD3-514D-6F45-A364-E1112F24E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37</Pages>
  <Words>8963</Words>
  <Characters>51091</Characters>
  <Application>Microsoft Macintosh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TCRP Observation and Evaluation Process Guide</vt:lpstr>
    </vt:vector>
  </TitlesOfParts>
  <Company/>
  <LinksUpToDate>false</LinksUpToDate>
  <CharactersWithSpaces>59935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TCRP Observation and Evaluation Process Guide</dc:title>
  <dc:creator>Diane Fiello</dc:creator>
  <cp:lastModifiedBy>Valerie Braimah</cp:lastModifiedBy>
  <cp:revision>15</cp:revision>
  <cp:lastPrinted>2011-07-06T16:51:00Z</cp:lastPrinted>
  <dcterms:created xsi:type="dcterms:W3CDTF">2011-07-27T20:57:00Z</dcterms:created>
  <dcterms:modified xsi:type="dcterms:W3CDTF">2011-07-27T21:25:00Z</dcterms:modified>
</cp:coreProperties>
</file>